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B058" w14:textId="32E9042F" w:rsidR="00771B37" w:rsidRPr="00A20276" w:rsidRDefault="009025BA" w:rsidP="00A20276">
      <w:pPr>
        <w:pStyle w:val="NoSpacing"/>
        <w:jc w:val="center"/>
        <w:rPr>
          <w:rFonts w:ascii="Albertus Extra Bold" w:hAnsi="Albertus Extra Bold"/>
        </w:rPr>
      </w:pPr>
      <w:r w:rsidRPr="00A20276">
        <w:rPr>
          <w:rFonts w:ascii="Albertus Extra Bold" w:hAnsi="Albertus Extra Bold"/>
        </w:rPr>
        <w:t>JOB DESCRIPTION</w:t>
      </w:r>
    </w:p>
    <w:p w14:paraId="61A5A0A0" w14:textId="4B9580E6" w:rsidR="009025BA" w:rsidRPr="00A20276" w:rsidRDefault="009025BA" w:rsidP="00A20276">
      <w:pPr>
        <w:pStyle w:val="NoSpacing"/>
        <w:jc w:val="center"/>
        <w:rPr>
          <w:rFonts w:ascii="Albertus Extra Bold" w:hAnsi="Albertus Extra Bold"/>
          <w:b/>
          <w:bCs/>
          <w:sz w:val="40"/>
          <w:szCs w:val="40"/>
        </w:rPr>
      </w:pPr>
      <w:r w:rsidRPr="00A20276">
        <w:rPr>
          <w:rFonts w:ascii="Albertus Extra Bold" w:hAnsi="Albertus Extra Bold"/>
          <w:b/>
          <w:bCs/>
          <w:sz w:val="40"/>
          <w:szCs w:val="40"/>
        </w:rPr>
        <w:t>OFFICE ADMINISTRATOR</w:t>
      </w:r>
    </w:p>
    <w:p w14:paraId="3C24FF7B" w14:textId="64D76A86" w:rsidR="009025BA" w:rsidRPr="00A20276" w:rsidRDefault="009025BA" w:rsidP="00A20276">
      <w:pPr>
        <w:pStyle w:val="NoSpacing"/>
        <w:jc w:val="center"/>
        <w:rPr>
          <w:rFonts w:ascii="Albertus Extra Bold" w:hAnsi="Albertus Extra Bold"/>
        </w:rPr>
      </w:pPr>
      <w:r w:rsidRPr="00A20276">
        <w:rPr>
          <w:rFonts w:ascii="Albertus Extra Bold" w:hAnsi="Albertus Extra Bold"/>
        </w:rPr>
        <w:t>HARMONY BAPTIST ASSOCIATION</w:t>
      </w:r>
    </w:p>
    <w:p w14:paraId="288710B1" w14:textId="27A2E3C7" w:rsidR="009025BA" w:rsidRPr="00A20276" w:rsidRDefault="009025BA" w:rsidP="00A20276">
      <w:pPr>
        <w:pStyle w:val="NoSpacing"/>
        <w:jc w:val="center"/>
        <w:rPr>
          <w:rFonts w:ascii="Albertus Extra Bold" w:hAnsi="Albertus Extra Bold"/>
        </w:rPr>
      </w:pPr>
      <w:r w:rsidRPr="00A20276">
        <w:rPr>
          <w:rFonts w:ascii="Albertus Extra Bold" w:hAnsi="Albertus Extra Bold"/>
        </w:rPr>
        <w:t>UPDATED 9/30/25</w:t>
      </w:r>
    </w:p>
    <w:p w14:paraId="77C4C4FA" w14:textId="6816EB0F" w:rsidR="009025BA" w:rsidRDefault="009025BA" w:rsidP="009025BA">
      <w:pPr>
        <w:rPr>
          <w:rFonts w:ascii="Antique Olive Roman" w:hAnsi="Antique Olive Roman"/>
        </w:rPr>
      </w:pPr>
      <w:r w:rsidRPr="009025BA">
        <w:rPr>
          <w:rFonts w:ascii="Algerian" w:hAnsi="Algerian"/>
        </w:rPr>
        <w:t>1.</w:t>
      </w:r>
      <w:r>
        <w:rPr>
          <w:rFonts w:ascii="Algerian" w:hAnsi="Algerian"/>
        </w:rPr>
        <w:t xml:space="preserve"> </w:t>
      </w:r>
      <w:r>
        <w:rPr>
          <w:rFonts w:ascii="Algerian" w:hAnsi="Algerian"/>
        </w:rPr>
        <w:tab/>
      </w:r>
      <w:r w:rsidRPr="009025BA">
        <w:rPr>
          <w:rFonts w:ascii="Antique Olive Roman" w:hAnsi="Antique Olive Roman"/>
        </w:rPr>
        <w:t>T</w:t>
      </w:r>
      <w:r>
        <w:rPr>
          <w:rFonts w:ascii="Antique Olive Roman" w:hAnsi="Antique Olive Roman"/>
        </w:rPr>
        <w:t xml:space="preserve">itle:  Office Administrator </w:t>
      </w:r>
    </w:p>
    <w:p w14:paraId="2B429877" w14:textId="6B2D8AF5" w:rsidR="009025BA" w:rsidRDefault="009025BA" w:rsidP="009025BA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>2.</w:t>
      </w:r>
      <w:r>
        <w:rPr>
          <w:rFonts w:ascii="Antique Olive Roman" w:hAnsi="Antique Olive Roman"/>
        </w:rPr>
        <w:tab/>
        <w:t>Principal Function: Manage the office of the Association.</w:t>
      </w:r>
    </w:p>
    <w:p w14:paraId="18959C24" w14:textId="468419A2" w:rsidR="009025BA" w:rsidRDefault="009025BA" w:rsidP="009025BA">
      <w:pPr>
        <w:ind w:left="720" w:hanging="720"/>
        <w:rPr>
          <w:rFonts w:ascii="Antique Olive Roman" w:hAnsi="Antique Olive Roman"/>
        </w:rPr>
      </w:pPr>
      <w:r>
        <w:rPr>
          <w:rFonts w:ascii="Antique Olive Roman" w:hAnsi="Antique Olive Roman"/>
        </w:rPr>
        <w:t>3.</w:t>
      </w:r>
      <w:r>
        <w:rPr>
          <w:rFonts w:ascii="Antique Olive Roman" w:hAnsi="Antique Olive Roman"/>
        </w:rPr>
        <w:tab/>
        <w:t>Supervisor:  Director of Missions, in consultation with the Staff Recommendation Team.</w:t>
      </w:r>
    </w:p>
    <w:p w14:paraId="192D51D6" w14:textId="25BEC3CE" w:rsidR="009025BA" w:rsidRDefault="00A20276" w:rsidP="009025BA">
      <w:pPr>
        <w:ind w:left="720" w:hanging="720"/>
        <w:rPr>
          <w:rFonts w:ascii="Antique Olive Roman" w:hAnsi="Antique Olive Roman"/>
        </w:rPr>
      </w:pPr>
      <w:r>
        <w:rPr>
          <w:rFonts w:ascii="Antique Olive Roman" w:hAnsi="Antique Olive Roman"/>
        </w:rPr>
        <w:t>4</w:t>
      </w:r>
      <w:r w:rsidR="009025BA">
        <w:rPr>
          <w:rFonts w:ascii="Antique Olive Roman" w:hAnsi="Antique Olive Roman"/>
        </w:rPr>
        <w:t>.</w:t>
      </w:r>
      <w:r w:rsidR="009025BA">
        <w:rPr>
          <w:rFonts w:ascii="Antique Olive Roman" w:hAnsi="Antique Olive Roman"/>
        </w:rPr>
        <w:tab/>
        <w:t>Terms of Employment:</w:t>
      </w:r>
    </w:p>
    <w:p w14:paraId="28B26B37" w14:textId="5B13786C" w:rsidR="009025BA" w:rsidRPr="00A20276" w:rsidRDefault="009025BA" w:rsidP="00A20276">
      <w:pPr>
        <w:pStyle w:val="NoSpacing"/>
        <w:rPr>
          <w:rFonts w:ascii="Antique Olive" w:hAnsi="Antique Olive"/>
        </w:rPr>
      </w:pPr>
      <w:r w:rsidRPr="00A20276">
        <w:rPr>
          <w:rFonts w:ascii="Antique Olive" w:hAnsi="Antique Olive"/>
          <w:b/>
          <w:bCs/>
        </w:rPr>
        <w:t>Work Schedule:  Part Time:</w:t>
      </w:r>
      <w:r w:rsidRPr="00A20276">
        <w:rPr>
          <w:rFonts w:ascii="Antique Olive" w:hAnsi="Antique Olive"/>
        </w:rPr>
        <w:t xml:space="preserve">  Currently 21 hours per week.</w:t>
      </w:r>
    </w:p>
    <w:p w14:paraId="2FBEB176" w14:textId="37C658A6" w:rsidR="009025BA" w:rsidRDefault="009025BA" w:rsidP="00A20276">
      <w:pPr>
        <w:pStyle w:val="NoSpacing"/>
        <w:rPr>
          <w:rFonts w:ascii="Antique Olive" w:hAnsi="Antique Olive"/>
        </w:rPr>
      </w:pPr>
      <w:r w:rsidRPr="00A20276">
        <w:rPr>
          <w:rFonts w:ascii="Antique Olive" w:hAnsi="Antique Olive"/>
        </w:rPr>
        <w:tab/>
      </w:r>
      <w:r w:rsidRPr="00A20276">
        <w:rPr>
          <w:rFonts w:ascii="Antique Olive" w:hAnsi="Antique Olive"/>
        </w:rPr>
        <w:tab/>
      </w:r>
      <w:r w:rsidRPr="00A20276">
        <w:rPr>
          <w:rFonts w:ascii="Antique Olive" w:hAnsi="Antique Olive"/>
        </w:rPr>
        <w:tab/>
      </w:r>
      <w:r w:rsidRPr="00A20276">
        <w:rPr>
          <w:rFonts w:ascii="Antique Olive" w:hAnsi="Antique Olive"/>
        </w:rPr>
        <w:tab/>
        <w:t xml:space="preserve">        9 AM </w:t>
      </w:r>
      <w:r w:rsidR="00832760" w:rsidRPr="00A20276">
        <w:rPr>
          <w:rFonts w:ascii="Antique Olive" w:hAnsi="Antique Olive"/>
        </w:rPr>
        <w:t>-4:30 PM (LUNCH 12:00 – 12:30)</w:t>
      </w:r>
    </w:p>
    <w:p w14:paraId="034E4A0D" w14:textId="77777777" w:rsidR="00A20276" w:rsidRPr="00A20276" w:rsidRDefault="00A20276" w:rsidP="00A20276">
      <w:pPr>
        <w:pStyle w:val="NoSpacing"/>
        <w:rPr>
          <w:rFonts w:ascii="Antique Olive" w:hAnsi="Antique Olive"/>
        </w:rPr>
      </w:pPr>
    </w:p>
    <w:p w14:paraId="48CD9270" w14:textId="7D86E22C" w:rsidR="00832760" w:rsidRDefault="00832760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Compensation:</w:t>
      </w:r>
      <w:r>
        <w:rPr>
          <w:rFonts w:ascii="Antique Olive Roman" w:hAnsi="Antique Olive Roman"/>
        </w:rPr>
        <w:t xml:space="preserve">  Hourly. Determined annually by the Staff Recommendation Team and in                            consultation with the Director of Missions.</w:t>
      </w:r>
    </w:p>
    <w:p w14:paraId="1FF6C135" w14:textId="3FA814B0" w:rsidR="00E95BD2" w:rsidRDefault="00E95BD2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Vacation:</w:t>
      </w:r>
      <w:r>
        <w:rPr>
          <w:rFonts w:ascii="Antique Olive Roman" w:hAnsi="Antique Olive Roman"/>
        </w:rPr>
        <w:t xml:space="preserve">  N/A</w:t>
      </w:r>
    </w:p>
    <w:p w14:paraId="24ED59A9" w14:textId="27712B57" w:rsidR="00E95BD2" w:rsidRDefault="00E95BD2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Sick Days:</w:t>
      </w:r>
      <w:r>
        <w:rPr>
          <w:rFonts w:ascii="Antique Olive Roman" w:hAnsi="Antique Olive Roman"/>
        </w:rPr>
        <w:t xml:space="preserve"> N/A</w:t>
      </w:r>
    </w:p>
    <w:p w14:paraId="63DCCC14" w14:textId="7703CAE5" w:rsidR="00E95BD2" w:rsidRDefault="00E95BD2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Paid Holidays:</w:t>
      </w:r>
      <w:r>
        <w:rPr>
          <w:rFonts w:ascii="Antique Olive Roman" w:hAnsi="Antique Olive Roman"/>
        </w:rPr>
        <w:t xml:space="preserve"> the office will be closed on the following days: New Years Day, Memorial Day, July 4</w:t>
      </w:r>
      <w:r w:rsidRPr="00E95BD2">
        <w:rPr>
          <w:rFonts w:ascii="Antique Olive Roman" w:hAnsi="Antique Olive Roman"/>
          <w:vertAlign w:val="superscript"/>
        </w:rPr>
        <w:t>th</w:t>
      </w:r>
      <w:r>
        <w:rPr>
          <w:rFonts w:ascii="Antique Olive Roman" w:hAnsi="Antique Olive Roman"/>
        </w:rPr>
        <w:t>, Labor Day, Thanksgiving with Friday, Christmas Break (Dec. 24-31)</w:t>
      </w:r>
      <w:r w:rsidR="00595CFC">
        <w:rPr>
          <w:rFonts w:ascii="Antique Olive Roman" w:hAnsi="Antique Olive Roman"/>
        </w:rPr>
        <w:t>.</w:t>
      </w:r>
    </w:p>
    <w:p w14:paraId="7490A578" w14:textId="5A97D5F1" w:rsidR="00595CFC" w:rsidRDefault="00595CFC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Personal Days:</w:t>
      </w:r>
      <w:r>
        <w:rPr>
          <w:rFonts w:ascii="Antique Olive Roman" w:hAnsi="Antique Olive Roman"/>
        </w:rPr>
        <w:t xml:space="preserve"> Three days.</w:t>
      </w:r>
    </w:p>
    <w:p w14:paraId="64F866A5" w14:textId="121441AC" w:rsidR="00595CFC" w:rsidRDefault="00595CFC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 xml:space="preserve">Performance Review: </w:t>
      </w:r>
      <w:r>
        <w:rPr>
          <w:rFonts w:ascii="Antique Olive Roman" w:hAnsi="Antique Olive Roman"/>
        </w:rPr>
        <w:t xml:space="preserve"> Performed by the Director of Missions, annually.</w:t>
      </w:r>
    </w:p>
    <w:p w14:paraId="53EBA2B1" w14:textId="4DD3EC89" w:rsidR="00595CFC" w:rsidRDefault="00595CFC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Background Check:</w:t>
      </w:r>
      <w:r>
        <w:rPr>
          <w:rFonts w:ascii="Antique Olive Roman" w:hAnsi="Antique Olive Roman"/>
        </w:rPr>
        <w:t xml:space="preserve"> Criminal, Credit, and Character References.</w:t>
      </w:r>
    </w:p>
    <w:p w14:paraId="0F8438C3" w14:textId="68AD3B50" w:rsidR="00595CFC" w:rsidRDefault="00595CFC" w:rsidP="00832760">
      <w:pPr>
        <w:ind w:left="720" w:hanging="720"/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Termination:</w:t>
      </w:r>
      <w:r>
        <w:rPr>
          <w:rFonts w:ascii="Antique Olive Roman" w:hAnsi="Antique Olive Roman"/>
        </w:rPr>
        <w:t xml:space="preserve"> The Office Administrator may resign with two weeks’ notice.</w:t>
      </w:r>
    </w:p>
    <w:p w14:paraId="53CF76ED" w14:textId="3DEA2225" w:rsidR="00595CFC" w:rsidRDefault="00595CFC" w:rsidP="00595CFC">
      <w:pPr>
        <w:ind w:left="1440"/>
        <w:rPr>
          <w:rFonts w:ascii="Antique Olive Roman" w:hAnsi="Antique Olive Roman"/>
        </w:rPr>
      </w:pPr>
      <w:r>
        <w:rPr>
          <w:rFonts w:ascii="Antique Olive Roman" w:hAnsi="Antique Olive Roman"/>
        </w:rPr>
        <w:t>If two weeks are not giving by the Association, two weeks’ severance pay will be given.</w:t>
      </w:r>
    </w:p>
    <w:p w14:paraId="7F62D977" w14:textId="22803E75" w:rsidR="00595CFC" w:rsidRDefault="00595CFC" w:rsidP="00595CFC">
      <w:pPr>
        <w:rPr>
          <w:rFonts w:ascii="Antique Olive Roman" w:hAnsi="Antique Olive Roman"/>
        </w:rPr>
      </w:pPr>
      <w:r w:rsidRPr="00A20276">
        <w:rPr>
          <w:rFonts w:ascii="Antique Olive Roman" w:hAnsi="Antique Olive Roman"/>
          <w:b/>
          <w:bCs/>
        </w:rPr>
        <w:t>Note:</w:t>
      </w:r>
      <w:r>
        <w:rPr>
          <w:rFonts w:ascii="Antique Olive Roman" w:hAnsi="Antique Olive Roman"/>
        </w:rPr>
        <w:t xml:space="preserve"> These guidelines are subject to periodic review and possible revision as may be dictated by prevailing circumstances.</w:t>
      </w:r>
    </w:p>
    <w:p w14:paraId="39817F95" w14:textId="2AF26ED4" w:rsidR="00595CFC" w:rsidRPr="00A20276" w:rsidRDefault="00595CFC" w:rsidP="00595CFC">
      <w:pPr>
        <w:rPr>
          <w:rFonts w:ascii="Antique Olive Roman" w:hAnsi="Antique Olive Roman"/>
          <w:b/>
          <w:bCs/>
          <w:u w:val="single"/>
        </w:rPr>
      </w:pPr>
      <w:r w:rsidRPr="00A20276">
        <w:rPr>
          <w:rFonts w:ascii="Antique Olive Roman" w:hAnsi="Antique Olive Roman"/>
          <w:b/>
          <w:bCs/>
          <w:u w:val="single"/>
        </w:rPr>
        <w:t>Character:</w:t>
      </w:r>
    </w:p>
    <w:p w14:paraId="64C66A8C" w14:textId="3FDF62AD" w:rsidR="00595CFC" w:rsidRDefault="00595CFC" w:rsidP="00595CFC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>Spiritual Maturity – Must be able to demonstrate a born-again exp</w:t>
      </w:r>
      <w:r w:rsidR="001D1FAF">
        <w:rPr>
          <w:rFonts w:ascii="Antique Olive Roman" w:hAnsi="Antique Olive Roman"/>
        </w:rPr>
        <w:t>erience with evidence of a growing spiritual life related to a local church.</w:t>
      </w:r>
    </w:p>
    <w:p w14:paraId="6B4D7B5D" w14:textId="6D8D1F91" w:rsidR="001D1FAF" w:rsidRDefault="001D1FAF" w:rsidP="00595CFC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>Strong People Skills – Must be good at personal communication while wise enough to protect confidentiality of persons and churches.</w:t>
      </w:r>
    </w:p>
    <w:p w14:paraId="733AF0EE" w14:textId="17E0DAB3" w:rsidR="001D1FAF" w:rsidRDefault="001D1FAF" w:rsidP="00595CFC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>Self-Motivation – Must understand the principles, priorities and actions of the Association to perform duties with minimal supervision.</w:t>
      </w:r>
    </w:p>
    <w:p w14:paraId="3DABF539" w14:textId="37A8684B" w:rsidR="001D1FAF" w:rsidRDefault="001D1FAF" w:rsidP="00595CFC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>Detail-Oriented – Must carry out all assignment with excellence.</w:t>
      </w:r>
    </w:p>
    <w:p w14:paraId="241FB8FB" w14:textId="0DEA2DAF" w:rsidR="001D1FAF" w:rsidRPr="00A20276" w:rsidRDefault="001D1FAF" w:rsidP="00595CFC">
      <w:pPr>
        <w:rPr>
          <w:rFonts w:ascii="Antique Olive Roman" w:hAnsi="Antique Olive Roman"/>
          <w:b/>
          <w:bCs/>
          <w:u w:val="single"/>
        </w:rPr>
      </w:pPr>
      <w:r w:rsidRPr="00A20276">
        <w:rPr>
          <w:rFonts w:ascii="Antique Olive Roman" w:hAnsi="Antique Olive Roman"/>
          <w:b/>
          <w:bCs/>
          <w:u w:val="single"/>
        </w:rPr>
        <w:lastRenderedPageBreak/>
        <w:t>Competencies:</w:t>
      </w:r>
    </w:p>
    <w:p w14:paraId="20CDC589" w14:textId="6D5AFBE4" w:rsidR="001D1FAF" w:rsidRDefault="001D1FAF" w:rsidP="00595CFC">
      <w:pPr>
        <w:rPr>
          <w:rFonts w:ascii="Antique Olive Roman" w:hAnsi="Antique Olive Roman"/>
        </w:rPr>
      </w:pPr>
      <w:r>
        <w:rPr>
          <w:rFonts w:ascii="Antique Olive Roman" w:hAnsi="Antique Olive Roman"/>
        </w:rPr>
        <w:t xml:space="preserve">Knowledge of Computer Software including Microsoft Office (Word, </w:t>
      </w:r>
      <w:r w:rsidR="004408D4">
        <w:rPr>
          <w:rFonts w:ascii="Antique Olive Roman" w:hAnsi="Antique Olive Roman"/>
        </w:rPr>
        <w:t>Excel, Publisher, Power Point, Outlook), Internet Explorer, and QuickBooks.</w:t>
      </w:r>
    </w:p>
    <w:p w14:paraId="343F47FB" w14:textId="6C7CA84F" w:rsidR="004408D4" w:rsidRPr="00A20276" w:rsidRDefault="004408D4" w:rsidP="00595CFC">
      <w:pPr>
        <w:rPr>
          <w:rFonts w:ascii="Antique Olive Roman" w:hAnsi="Antique Olive Roman"/>
          <w:b/>
          <w:bCs/>
          <w:u w:val="single"/>
        </w:rPr>
      </w:pPr>
      <w:r w:rsidRPr="00A20276">
        <w:rPr>
          <w:rFonts w:ascii="Antique Olive Roman" w:hAnsi="Antique Olive Roman"/>
          <w:b/>
          <w:bCs/>
          <w:u w:val="single"/>
        </w:rPr>
        <w:t>Responsibilities:</w:t>
      </w:r>
    </w:p>
    <w:p w14:paraId="2EEFCC1D" w14:textId="78155E96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  <w:t>a.</w:t>
      </w:r>
      <w:r w:rsidRPr="004304B1">
        <w:rPr>
          <w:rFonts w:ascii="Antique Olive Roman" w:hAnsi="Antique Olive Roman"/>
        </w:rPr>
        <w:tab/>
        <w:t>Personal secretary to the Director of Missions</w:t>
      </w:r>
    </w:p>
    <w:p w14:paraId="6B5F497A" w14:textId="0E021AA4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1.  Correspondence, filing, preparing for meeting, telephone communication</w:t>
      </w:r>
    </w:p>
    <w:p w14:paraId="758E6224" w14:textId="0330638E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2.  Keep Calendar of Activities and appointments</w:t>
      </w:r>
    </w:p>
    <w:p w14:paraId="1787AF75" w14:textId="1BCEBAFE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3.  Serve as receptionist, receive visitors, telephone calls, mail, and deliveries</w:t>
      </w:r>
    </w:p>
    <w:p w14:paraId="3F87BFEC" w14:textId="105C72DE" w:rsidR="004408D4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4. Represent the Director of Missions when necessary</w:t>
      </w:r>
    </w:p>
    <w:p w14:paraId="6DFFD04F" w14:textId="77777777" w:rsidR="004304B1" w:rsidRPr="004304B1" w:rsidRDefault="004304B1" w:rsidP="004304B1">
      <w:pPr>
        <w:pStyle w:val="NoSpacing"/>
        <w:rPr>
          <w:rFonts w:ascii="Antique Olive Roman" w:hAnsi="Antique Olive Roman"/>
        </w:rPr>
      </w:pPr>
    </w:p>
    <w:p w14:paraId="76A17CC8" w14:textId="1907476A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>
        <w:tab/>
      </w:r>
      <w:r w:rsidRPr="004304B1">
        <w:rPr>
          <w:rFonts w:ascii="Antique Olive Roman" w:hAnsi="Antique Olive Roman"/>
        </w:rPr>
        <w:t xml:space="preserve">b.  </w:t>
      </w:r>
      <w:r w:rsidRPr="004304B1">
        <w:rPr>
          <w:rFonts w:ascii="Antique Olive Roman" w:hAnsi="Antique Olive Roman"/>
        </w:rPr>
        <w:tab/>
        <w:t>Harmony Newsletter</w:t>
      </w:r>
    </w:p>
    <w:p w14:paraId="323BF090" w14:textId="475ADD81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1.  Obtain materials; write assigned articles</w:t>
      </w:r>
    </w:p>
    <w:p w14:paraId="398C38D1" w14:textId="3B86ACE1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2.  Compile and keep mailing list current</w:t>
      </w:r>
    </w:p>
    <w:p w14:paraId="619D6053" w14:textId="065E4115" w:rsidR="004408D4" w:rsidRPr="004304B1" w:rsidRDefault="004408D4" w:rsidP="004304B1">
      <w:pPr>
        <w:pStyle w:val="NoSpacing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</w:r>
      <w:r w:rsidRPr="004304B1">
        <w:rPr>
          <w:rFonts w:ascii="Antique Olive Roman" w:hAnsi="Antique Olive Roman"/>
        </w:rPr>
        <w:tab/>
        <w:t>3. Produce newsletter including layout, printing, and folding</w:t>
      </w:r>
    </w:p>
    <w:p w14:paraId="5FF83C1D" w14:textId="0773CC9D" w:rsidR="004408D4" w:rsidRDefault="004408D4" w:rsidP="004304B1">
      <w:pPr>
        <w:pStyle w:val="NoSpacing"/>
        <w:ind w:left="720"/>
        <w:rPr>
          <w:rFonts w:ascii="Antique Olive Roman" w:hAnsi="Antique Olive Roman"/>
        </w:rPr>
      </w:pPr>
      <w:r w:rsidRPr="004304B1">
        <w:rPr>
          <w:rFonts w:ascii="Antique Olive Roman" w:hAnsi="Antique Olive Roman"/>
        </w:rPr>
        <w:tab/>
        <w:t xml:space="preserve">4.  Enlist and supervise volunteers to assist with mailing preparation </w:t>
      </w:r>
    </w:p>
    <w:p w14:paraId="35B387D0" w14:textId="77777777" w:rsidR="004304B1" w:rsidRPr="004304B1" w:rsidRDefault="004304B1" w:rsidP="004304B1">
      <w:pPr>
        <w:pStyle w:val="NoSpacing"/>
        <w:ind w:left="720"/>
        <w:rPr>
          <w:rFonts w:ascii="Antique Olive Roman" w:hAnsi="Antique Olive Roman"/>
        </w:rPr>
      </w:pPr>
    </w:p>
    <w:p w14:paraId="356E3CF1" w14:textId="1C6AB0B0" w:rsidR="004408D4" w:rsidRPr="003446C5" w:rsidRDefault="004408D4" w:rsidP="003446C5">
      <w:pPr>
        <w:pStyle w:val="NoSpacing"/>
        <w:ind w:firstLine="720"/>
        <w:rPr>
          <w:rFonts w:ascii="Antique Olive" w:hAnsi="Antique Olive"/>
        </w:rPr>
      </w:pPr>
      <w:r w:rsidRPr="003446C5">
        <w:rPr>
          <w:rFonts w:ascii="Antique Olive" w:hAnsi="Antique Olive"/>
        </w:rPr>
        <w:t>c.</w:t>
      </w:r>
      <w:r w:rsidRPr="003446C5">
        <w:rPr>
          <w:rFonts w:ascii="Antique Olive" w:hAnsi="Antique Olive"/>
        </w:rPr>
        <w:tab/>
        <w:t>Other Secretarial responsibilities</w:t>
      </w:r>
    </w:p>
    <w:p w14:paraId="293F2665" w14:textId="3C27B5F5" w:rsidR="004408D4" w:rsidRPr="003446C5" w:rsidRDefault="004408D4" w:rsidP="003446C5">
      <w:pPr>
        <w:pStyle w:val="NoSpacing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</w:r>
      <w:r w:rsidR="003446C5">
        <w:rPr>
          <w:rFonts w:ascii="Antique Olive" w:hAnsi="Antique Olive"/>
        </w:rPr>
        <w:tab/>
      </w:r>
      <w:r w:rsidRPr="003446C5">
        <w:rPr>
          <w:rFonts w:ascii="Antique Olive" w:hAnsi="Antique Olive"/>
        </w:rPr>
        <w:t xml:space="preserve">1.  </w:t>
      </w:r>
      <w:r w:rsidR="004304B1" w:rsidRPr="003446C5">
        <w:rPr>
          <w:rFonts w:ascii="Antique Olive" w:hAnsi="Antique Olive"/>
        </w:rPr>
        <w:t>Secretary for ministry teams and other assigned group/teams</w:t>
      </w:r>
    </w:p>
    <w:p w14:paraId="07AE6602" w14:textId="5A7C5D15" w:rsidR="004304B1" w:rsidRPr="003446C5" w:rsidRDefault="004304B1" w:rsidP="003446C5">
      <w:pPr>
        <w:pStyle w:val="NoSpacing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</w:r>
      <w:r w:rsidR="003446C5">
        <w:rPr>
          <w:rFonts w:ascii="Antique Olive" w:hAnsi="Antique Olive"/>
        </w:rPr>
        <w:tab/>
      </w:r>
      <w:r w:rsidRPr="003446C5">
        <w:rPr>
          <w:rFonts w:ascii="Antique Olive" w:hAnsi="Antique Olive"/>
        </w:rPr>
        <w:t>2.  Compile and prepare the Book of Reports/Annual Minutes</w:t>
      </w:r>
    </w:p>
    <w:p w14:paraId="2B83329F" w14:textId="700BC9BD" w:rsidR="004304B1" w:rsidRPr="003446C5" w:rsidRDefault="004304B1" w:rsidP="003446C5">
      <w:pPr>
        <w:pStyle w:val="NoSpacing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</w:r>
      <w:r w:rsidR="003446C5">
        <w:rPr>
          <w:rFonts w:ascii="Antique Olive" w:hAnsi="Antique Olive"/>
        </w:rPr>
        <w:tab/>
      </w:r>
      <w:r w:rsidRPr="003446C5">
        <w:rPr>
          <w:rFonts w:ascii="Antique Olive" w:hAnsi="Antique Olive"/>
        </w:rPr>
        <w:t>3.  Serve as purchasing agent for the Mission Office</w:t>
      </w:r>
    </w:p>
    <w:p w14:paraId="2A56DAFF" w14:textId="0F475312" w:rsidR="003446C5" w:rsidRPr="003446C5" w:rsidRDefault="004304B1" w:rsidP="003446C5">
      <w:pPr>
        <w:pStyle w:val="NoSpacing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</w:r>
      <w:r w:rsidR="003446C5">
        <w:rPr>
          <w:rFonts w:ascii="Antique Olive" w:hAnsi="Antique Olive"/>
        </w:rPr>
        <w:tab/>
      </w:r>
      <w:r w:rsidRPr="003446C5">
        <w:rPr>
          <w:rFonts w:ascii="Antique Olive" w:hAnsi="Antique Olive"/>
        </w:rPr>
        <w:t xml:space="preserve">4.  </w:t>
      </w:r>
      <w:r w:rsidR="003446C5" w:rsidRPr="003446C5">
        <w:rPr>
          <w:rFonts w:ascii="Antique Olive" w:hAnsi="Antique Olive"/>
        </w:rPr>
        <w:t>Coordinate arrangements with churches hosting associational events</w:t>
      </w:r>
    </w:p>
    <w:p w14:paraId="47E89B0A" w14:textId="7D640694" w:rsidR="003446C5" w:rsidRPr="003446C5" w:rsidRDefault="003446C5" w:rsidP="003446C5">
      <w:pPr>
        <w:pStyle w:val="NoSpacing"/>
        <w:ind w:left="1440"/>
        <w:rPr>
          <w:rFonts w:ascii="Antique Olive" w:hAnsi="Antique Olive"/>
        </w:rPr>
      </w:pPr>
      <w:r w:rsidRPr="003446C5">
        <w:rPr>
          <w:rFonts w:ascii="Antique Olive" w:hAnsi="Antique Olive"/>
        </w:rPr>
        <w:t xml:space="preserve">5.  Produce and distribute promotional materials for upcoming </w:t>
      </w:r>
      <w:r>
        <w:rPr>
          <w:rFonts w:ascii="Antique Olive" w:hAnsi="Antique Olive"/>
        </w:rPr>
        <w:t xml:space="preserve">         </w:t>
      </w:r>
      <w:r w:rsidRPr="003446C5">
        <w:rPr>
          <w:rFonts w:ascii="Antique Olive" w:hAnsi="Antique Olive"/>
        </w:rPr>
        <w:t>associational events</w:t>
      </w:r>
    </w:p>
    <w:p w14:paraId="64994744" w14:textId="77777777" w:rsidR="003446C5" w:rsidRDefault="003446C5" w:rsidP="004408D4">
      <w:pPr>
        <w:ind w:left="720"/>
        <w:rPr>
          <w:rFonts w:ascii="Antique Olive Roman" w:hAnsi="Antique Olive Roman"/>
        </w:rPr>
      </w:pPr>
    </w:p>
    <w:p w14:paraId="47A5DFF7" w14:textId="77777777" w:rsidR="003446C5" w:rsidRPr="003446C5" w:rsidRDefault="003446C5" w:rsidP="003446C5">
      <w:pPr>
        <w:pStyle w:val="NoSpacing"/>
        <w:ind w:firstLine="720"/>
        <w:rPr>
          <w:rFonts w:ascii="Antique Olive" w:hAnsi="Antique Olive"/>
        </w:rPr>
      </w:pPr>
      <w:r w:rsidRPr="003446C5">
        <w:rPr>
          <w:rFonts w:ascii="Antique Olive" w:hAnsi="Antique Olive"/>
        </w:rPr>
        <w:t>d.</w:t>
      </w:r>
      <w:r w:rsidRPr="003446C5">
        <w:rPr>
          <w:rFonts w:ascii="Antique Olive" w:hAnsi="Antique Olive"/>
        </w:rPr>
        <w:tab/>
        <w:t>Supervisory responsibilities</w:t>
      </w:r>
    </w:p>
    <w:p w14:paraId="358F85DF" w14:textId="015D5EE5" w:rsidR="003446C5" w:rsidRDefault="003446C5" w:rsidP="003446C5">
      <w:pPr>
        <w:pStyle w:val="NoSpacing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</w:r>
      <w:r>
        <w:rPr>
          <w:rFonts w:ascii="Antique Olive" w:hAnsi="Antique Olive"/>
        </w:rPr>
        <w:tab/>
      </w:r>
      <w:r w:rsidRPr="003446C5">
        <w:rPr>
          <w:rFonts w:ascii="Antique Olive" w:hAnsi="Antique Olive"/>
        </w:rPr>
        <w:t>1.  Volunteer office workers</w:t>
      </w:r>
    </w:p>
    <w:p w14:paraId="17CFBC13" w14:textId="77777777" w:rsidR="003446C5" w:rsidRPr="003446C5" w:rsidRDefault="003446C5" w:rsidP="003446C5">
      <w:pPr>
        <w:pStyle w:val="NoSpacing"/>
        <w:rPr>
          <w:rFonts w:ascii="Antique Olive" w:hAnsi="Antique Olive"/>
        </w:rPr>
      </w:pPr>
    </w:p>
    <w:p w14:paraId="7B5A144C" w14:textId="77777777" w:rsidR="003446C5" w:rsidRPr="003446C5" w:rsidRDefault="003446C5" w:rsidP="003446C5">
      <w:pPr>
        <w:pStyle w:val="NoSpacing"/>
        <w:ind w:firstLine="720"/>
        <w:rPr>
          <w:rFonts w:ascii="Antique Olive" w:hAnsi="Antique Olive"/>
        </w:rPr>
      </w:pPr>
      <w:r w:rsidRPr="003446C5">
        <w:rPr>
          <w:rFonts w:ascii="Antique Olive" w:hAnsi="Antique Olive"/>
        </w:rPr>
        <w:t>e.</w:t>
      </w:r>
      <w:r w:rsidRPr="003446C5">
        <w:rPr>
          <w:rFonts w:ascii="Antique Olive" w:hAnsi="Antique Olive"/>
        </w:rPr>
        <w:tab/>
        <w:t>Liaison between Mission Office and churches</w:t>
      </w:r>
    </w:p>
    <w:p w14:paraId="155AE69F" w14:textId="2A417E5D" w:rsidR="004304B1" w:rsidRDefault="003446C5" w:rsidP="003446C5">
      <w:pPr>
        <w:pStyle w:val="NoSpacing"/>
        <w:ind w:left="1440"/>
        <w:rPr>
          <w:rFonts w:ascii="Antique Olive" w:hAnsi="Antique Olive"/>
        </w:rPr>
      </w:pPr>
      <w:r w:rsidRPr="003446C5">
        <w:rPr>
          <w:rFonts w:ascii="Antique Olive" w:hAnsi="Antique Olive"/>
        </w:rPr>
        <w:t xml:space="preserve">1.  Upton request, do layout and printing for churches who do not have this capability </w:t>
      </w:r>
    </w:p>
    <w:p w14:paraId="724B16CB" w14:textId="77777777" w:rsidR="003446C5" w:rsidRPr="003446C5" w:rsidRDefault="003446C5" w:rsidP="003446C5">
      <w:pPr>
        <w:pStyle w:val="NoSpacing"/>
        <w:ind w:left="1440"/>
        <w:rPr>
          <w:rFonts w:ascii="Antique Olive" w:hAnsi="Antique Olive"/>
        </w:rPr>
      </w:pPr>
    </w:p>
    <w:p w14:paraId="53AD4F5E" w14:textId="1FC37EF2" w:rsidR="003446C5" w:rsidRPr="003446C5" w:rsidRDefault="003446C5" w:rsidP="003446C5">
      <w:pPr>
        <w:pStyle w:val="NoSpacing"/>
        <w:ind w:left="720"/>
        <w:rPr>
          <w:rFonts w:ascii="Antique Olive" w:hAnsi="Antique Olive"/>
        </w:rPr>
      </w:pPr>
      <w:r w:rsidRPr="003446C5">
        <w:rPr>
          <w:rFonts w:ascii="Antique Olive" w:hAnsi="Antique Olive"/>
        </w:rPr>
        <w:t>f.  Finances</w:t>
      </w:r>
    </w:p>
    <w:p w14:paraId="0B80040D" w14:textId="66739D01" w:rsidR="003446C5" w:rsidRPr="003446C5" w:rsidRDefault="003446C5" w:rsidP="003446C5">
      <w:pPr>
        <w:pStyle w:val="NoSpacing"/>
        <w:ind w:left="720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  <w:t>1.  Deposit and record receipts</w:t>
      </w:r>
    </w:p>
    <w:p w14:paraId="4CF8507E" w14:textId="4B7CC86E" w:rsidR="003446C5" w:rsidRPr="003446C5" w:rsidRDefault="003446C5" w:rsidP="003446C5">
      <w:pPr>
        <w:pStyle w:val="NoSpacing"/>
        <w:ind w:left="720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  <w:t>2.  Prepare bills for payment</w:t>
      </w:r>
    </w:p>
    <w:p w14:paraId="6DF55D6A" w14:textId="0F6EF06F" w:rsidR="003446C5" w:rsidRPr="003446C5" w:rsidRDefault="003446C5" w:rsidP="003446C5">
      <w:pPr>
        <w:pStyle w:val="NoSpacing"/>
        <w:ind w:left="720"/>
        <w:rPr>
          <w:rFonts w:ascii="Antique Olive" w:hAnsi="Antique Olive"/>
        </w:rPr>
      </w:pPr>
      <w:r w:rsidRPr="003446C5">
        <w:rPr>
          <w:rFonts w:ascii="Antique Olive" w:hAnsi="Antique Olive"/>
        </w:rPr>
        <w:tab/>
        <w:t>3.  Assist Treasurer with financial reports</w:t>
      </w:r>
    </w:p>
    <w:p w14:paraId="644EA00F" w14:textId="77777777" w:rsidR="003446C5" w:rsidRDefault="003446C5" w:rsidP="004408D4">
      <w:pPr>
        <w:ind w:left="720"/>
        <w:rPr>
          <w:rFonts w:ascii="Antique Olive Roman" w:hAnsi="Antique Olive Roman"/>
        </w:rPr>
      </w:pPr>
    </w:p>
    <w:p w14:paraId="5B8D18E6" w14:textId="01DA0439" w:rsidR="003446C5" w:rsidRDefault="003446C5" w:rsidP="004408D4">
      <w:pPr>
        <w:ind w:left="720"/>
        <w:rPr>
          <w:rFonts w:ascii="Antique Olive Roman" w:hAnsi="Antique Olive Roman"/>
        </w:rPr>
      </w:pPr>
      <w:r>
        <w:rPr>
          <w:rFonts w:ascii="Antique Olive Roman" w:hAnsi="Antique Olive Roman"/>
        </w:rPr>
        <w:t>g.</w:t>
      </w:r>
      <w:r>
        <w:rPr>
          <w:rFonts w:ascii="Antique Olive Roman" w:hAnsi="Antique Olive Roman"/>
        </w:rPr>
        <w:tab/>
        <w:t>Other related duties as assigned by the Director of Missions</w:t>
      </w:r>
    </w:p>
    <w:p w14:paraId="3E1220C8" w14:textId="77777777" w:rsidR="004408D4" w:rsidRPr="009025BA" w:rsidRDefault="004408D4" w:rsidP="00595CFC">
      <w:pPr>
        <w:rPr>
          <w:rFonts w:ascii="Antique Olive Roman" w:hAnsi="Antique Olive Roman"/>
        </w:rPr>
      </w:pPr>
    </w:p>
    <w:sectPr w:rsidR="004408D4" w:rsidRPr="009025BA" w:rsidSect="00902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880"/>
    <w:multiLevelType w:val="hybridMultilevel"/>
    <w:tmpl w:val="FBF0E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6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BA"/>
    <w:rsid w:val="00007488"/>
    <w:rsid w:val="00113D62"/>
    <w:rsid w:val="001D1FAF"/>
    <w:rsid w:val="003446C5"/>
    <w:rsid w:val="00381E13"/>
    <w:rsid w:val="004304B1"/>
    <w:rsid w:val="004408D4"/>
    <w:rsid w:val="00595CFC"/>
    <w:rsid w:val="00771B37"/>
    <w:rsid w:val="00832760"/>
    <w:rsid w:val="009025BA"/>
    <w:rsid w:val="00A20276"/>
    <w:rsid w:val="00B645DD"/>
    <w:rsid w:val="00E9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1E20"/>
  <w15:chartTrackingRefBased/>
  <w15:docId w15:val="{96E3FD52-E777-42AC-BEDD-14F31EEB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B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30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Baptist Association</dc:creator>
  <cp:keywords/>
  <dc:description/>
  <cp:lastModifiedBy>Harmony Baptist Association</cp:lastModifiedBy>
  <cp:revision>3</cp:revision>
  <dcterms:created xsi:type="dcterms:W3CDTF">2025-10-07T17:46:00Z</dcterms:created>
  <dcterms:modified xsi:type="dcterms:W3CDTF">2025-10-08T17:51:00Z</dcterms:modified>
</cp:coreProperties>
</file>