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2" w:rsidRPr="00E34A57" w:rsidRDefault="00A60C12" w:rsidP="00A60C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4A5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1021372</wp:posOffset>
            </wp:positionH>
            <wp:positionV relativeFrom="paragraph">
              <wp:posOffset>-70339</wp:posOffset>
            </wp:positionV>
            <wp:extent cx="870146" cy="888023"/>
            <wp:effectExtent l="19050" t="0" r="6154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46" cy="888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4A57">
        <w:rPr>
          <w:rFonts w:ascii="Times New Roman" w:eastAsia="Times New Roman" w:hAnsi="Times New Roman" w:cs="Times New Roman"/>
          <w:bCs/>
          <w:iCs/>
          <w:sz w:val="24"/>
          <w:szCs w:val="24"/>
        </w:rPr>
        <w:t>Republic of the Philippines</w:t>
      </w:r>
    </w:p>
    <w:p w:rsidR="00A60C12" w:rsidRPr="00E34A57" w:rsidRDefault="00A60C12" w:rsidP="00A60C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4A57">
        <w:rPr>
          <w:rFonts w:ascii="Times New Roman" w:eastAsia="Times New Roman" w:hAnsi="Times New Roman" w:cs="Times New Roman"/>
          <w:bCs/>
          <w:iCs/>
          <w:sz w:val="24"/>
          <w:szCs w:val="24"/>
        </w:rPr>
        <w:t>Department of Education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Region IV – A CALABARZON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Division of Batangas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DISTRICT OF LOBO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34A57">
        <w:rPr>
          <w:rFonts w:ascii="Times New Roman" w:eastAsia="Calibri" w:hAnsi="Times New Roman" w:cs="Times New Roman"/>
          <w:b/>
          <w:iCs/>
          <w:sz w:val="24"/>
          <w:szCs w:val="24"/>
        </w:rPr>
        <w:t>LORD IMMANUEL INSTITUTE FOUNDATION INC.</w:t>
      </w:r>
    </w:p>
    <w:p w:rsidR="00A60C12" w:rsidRPr="00E450C9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Jose Rizal St., Poblacion, Lobo, Batangas</w:t>
      </w:r>
    </w:p>
    <w:p w:rsidR="00A60C12" w:rsidRPr="00E450C9" w:rsidRDefault="00A4390C" w:rsidP="00A60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60C12" w:rsidRPr="00E450C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www.lordimmanuel.com</w:t>
        </w:r>
      </w:hyperlink>
    </w:p>
    <w:p w:rsidR="00A60C12" w:rsidRDefault="00A60C12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12" w:rsidRPr="00E450C9" w:rsidRDefault="00A60C12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9">
        <w:rPr>
          <w:rFonts w:ascii="Times New Roman" w:hAnsi="Times New Roman" w:cs="Times New Roman"/>
          <w:b/>
          <w:sz w:val="24"/>
          <w:szCs w:val="24"/>
        </w:rPr>
        <w:t>ACCOMPLISHMENT REPORT</w:t>
      </w:r>
    </w:p>
    <w:p w:rsidR="00C37AAF" w:rsidRDefault="00C37AAF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AF">
        <w:rPr>
          <w:rFonts w:ascii="Times New Roman" w:hAnsi="Times New Roman" w:cs="Times New Roman"/>
          <w:b/>
          <w:sz w:val="24"/>
          <w:szCs w:val="24"/>
        </w:rPr>
        <w:t>PHYSICAL FACILITIES and MANAGEMENT TEAM</w:t>
      </w:r>
    </w:p>
    <w:p w:rsidR="00A60C12" w:rsidRDefault="00A60C12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9">
        <w:rPr>
          <w:rFonts w:ascii="Times New Roman" w:hAnsi="Times New Roman" w:cs="Times New Roman"/>
          <w:b/>
          <w:sz w:val="24"/>
          <w:szCs w:val="24"/>
        </w:rPr>
        <w:t>S.Y. 2019-2020</w:t>
      </w:r>
    </w:p>
    <w:p w:rsidR="00A60C12" w:rsidRDefault="00A60C12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 xml:space="preserve">The Physical </w:t>
      </w:r>
      <w:r w:rsidRPr="00C37AAF">
        <w:rPr>
          <w:rFonts w:ascii="Times New Roman" w:hAnsi="Times New Roman" w:cs="Times New Roman"/>
          <w:bCs/>
          <w:sz w:val="24"/>
          <w:szCs w:val="24"/>
        </w:rPr>
        <w:t>Facilities and Management Team contain the following objectives:</w:t>
      </w: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AAF" w:rsidRPr="00C37AAF" w:rsidRDefault="00C37AAF" w:rsidP="00C37AAF">
      <w:pPr>
        <w:numPr>
          <w:ilvl w:val="0"/>
          <w:numId w:val="6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To establish a safe and beautiful environment conducive for learning</w:t>
      </w:r>
    </w:p>
    <w:p w:rsidR="00C37AAF" w:rsidRPr="00C37AAF" w:rsidRDefault="00C37AAF" w:rsidP="00C37AAF">
      <w:pPr>
        <w:numPr>
          <w:ilvl w:val="0"/>
          <w:numId w:val="6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To instill the principles of Christian stewardship and encourage creativity</w:t>
      </w:r>
    </w:p>
    <w:p w:rsidR="00C37AAF" w:rsidRPr="00C37AAF" w:rsidRDefault="00C37AAF" w:rsidP="00C37AAF">
      <w:pPr>
        <w:numPr>
          <w:ilvl w:val="0"/>
          <w:numId w:val="6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To maintain a safe and hazard free environment</w:t>
      </w:r>
    </w:p>
    <w:p w:rsidR="00C37AAF" w:rsidRPr="00C37AAF" w:rsidRDefault="00C37AAF" w:rsidP="00C37AAF">
      <w:pPr>
        <w:numPr>
          <w:ilvl w:val="0"/>
          <w:numId w:val="6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To identify the priority needs in terms of physical facilities, equipment and resources.</w:t>
      </w:r>
    </w:p>
    <w:p w:rsidR="00C37AAF" w:rsidRPr="00C37AAF" w:rsidRDefault="00C37AAF" w:rsidP="00C37AAF">
      <w:pPr>
        <w:numPr>
          <w:ilvl w:val="0"/>
          <w:numId w:val="6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To develop long-term plan for capital improvement</w:t>
      </w: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Through these objectives, the team highlighted the following achievements:</w:t>
      </w: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AAF" w:rsidRPr="00C37AAF" w:rsidRDefault="00C37AAF" w:rsidP="00C37AAF">
      <w:pPr>
        <w:numPr>
          <w:ilvl w:val="0"/>
          <w:numId w:val="7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Secured and facilitated yearly inventory of facilities per classroom and teachers, as well as the other areas/rooms in school.</w:t>
      </w:r>
    </w:p>
    <w:p w:rsidR="00C37AAF" w:rsidRPr="00C37AAF" w:rsidRDefault="00C37AAF" w:rsidP="00C37AAF">
      <w:pPr>
        <w:numPr>
          <w:ilvl w:val="0"/>
          <w:numId w:val="7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Repaired and repainted book shelves inside the library, computer laboratory as well as damaged chairs and tables.</w:t>
      </w:r>
    </w:p>
    <w:p w:rsidR="00C37AAF" w:rsidRPr="00C37AAF" w:rsidRDefault="00C37AAF" w:rsidP="00C37AAF">
      <w:pPr>
        <w:numPr>
          <w:ilvl w:val="0"/>
          <w:numId w:val="7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Constructed extension of Technology and Livelihood Education Classroom.</w:t>
      </w:r>
    </w:p>
    <w:p w:rsidR="00C37AAF" w:rsidRPr="00C37AAF" w:rsidRDefault="00C37AAF" w:rsidP="00C37AAF">
      <w:pPr>
        <w:numPr>
          <w:ilvl w:val="0"/>
          <w:numId w:val="7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Constructed new table for computer laboratory.</w:t>
      </w:r>
    </w:p>
    <w:p w:rsidR="00C37AAF" w:rsidRPr="00C37AAF" w:rsidRDefault="00C37AAF" w:rsidP="00C37AAF">
      <w:pPr>
        <w:numPr>
          <w:ilvl w:val="0"/>
          <w:numId w:val="7"/>
        </w:numPr>
        <w:spacing w:after="0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Participated and coordinated with the teachers in maintaining cleanliness, orderliness and improvement of school grounds and facilities.</w:t>
      </w: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Prepared by:</w:t>
      </w: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C37AAF">
        <w:rPr>
          <w:rFonts w:ascii="Times New Roman" w:hAnsi="Times New Roman" w:cs="Times New Roman"/>
          <w:b/>
          <w:bCs/>
          <w:szCs w:val="24"/>
        </w:rPr>
        <w:t>KRISTINA R. CARANGAN             BIENVINIDO M. DUEÑAS</w:t>
      </w:r>
      <w:r w:rsidRPr="00C37AAF"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 w:rsidRPr="00C37AAF">
        <w:rPr>
          <w:rFonts w:ascii="Times New Roman" w:hAnsi="Times New Roman" w:cs="Times New Roman"/>
          <w:b/>
          <w:bCs/>
          <w:szCs w:val="24"/>
        </w:rPr>
        <w:t>FRANKLIN U. BUAN</w:t>
      </w:r>
    </w:p>
    <w:p w:rsidR="00C37AAF" w:rsidRDefault="00C37AAF" w:rsidP="00C37AAF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C37AAF" w:rsidRPr="00C37AAF" w:rsidRDefault="00C37AAF" w:rsidP="00C37AAF">
      <w:pPr>
        <w:spacing w:after="0"/>
        <w:ind w:left="720"/>
        <w:jc w:val="both"/>
        <w:rPr>
          <w:rFonts w:ascii="Times New Roman" w:hAnsi="Times New Roman" w:cs="Times New Roman"/>
          <w:b/>
          <w:bCs/>
          <w:szCs w:val="24"/>
        </w:rPr>
      </w:pPr>
      <w:r w:rsidRPr="00C37AAF">
        <w:rPr>
          <w:rFonts w:ascii="Times New Roman" w:hAnsi="Times New Roman" w:cs="Times New Roman"/>
          <w:b/>
          <w:bCs/>
          <w:szCs w:val="24"/>
        </w:rPr>
        <w:t xml:space="preserve">ELMER MACATANGAY      </w:t>
      </w:r>
      <w:r w:rsidRPr="00C37AAF">
        <w:rPr>
          <w:rFonts w:ascii="Times New Roman" w:hAnsi="Times New Roman" w:cs="Times New Roman"/>
          <w:b/>
          <w:bCs/>
          <w:szCs w:val="24"/>
        </w:rPr>
        <w:tab/>
      </w:r>
      <w:r w:rsidRPr="00C37AAF">
        <w:rPr>
          <w:rFonts w:ascii="Times New Roman" w:hAnsi="Times New Roman" w:cs="Times New Roman"/>
          <w:b/>
          <w:bCs/>
          <w:szCs w:val="24"/>
        </w:rPr>
        <w:tab/>
      </w:r>
      <w:r w:rsidRPr="00C37AAF"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 w:rsidRPr="00C37AAF">
        <w:rPr>
          <w:rFonts w:ascii="Times New Roman" w:hAnsi="Times New Roman" w:cs="Times New Roman"/>
          <w:b/>
          <w:bCs/>
          <w:szCs w:val="24"/>
        </w:rPr>
        <w:t>PASTOR FELICISIMO AYANO</w:t>
      </w:r>
    </w:p>
    <w:p w:rsidR="00C37AAF" w:rsidRPr="00C37AAF" w:rsidRDefault="00C37AAF" w:rsidP="00C37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AAF" w:rsidRPr="00C37AAF" w:rsidRDefault="00C37AAF" w:rsidP="00C37A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AAF">
        <w:rPr>
          <w:rFonts w:ascii="Times New Roman" w:hAnsi="Times New Roman" w:cs="Times New Roman"/>
          <w:b/>
          <w:bCs/>
          <w:sz w:val="24"/>
          <w:szCs w:val="24"/>
        </w:rPr>
        <w:t>SHARON P. RODOLFO</w:t>
      </w:r>
    </w:p>
    <w:p w:rsidR="009B3BC5" w:rsidRPr="009B3BC5" w:rsidRDefault="00C37AAF" w:rsidP="00C37A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AAF">
        <w:rPr>
          <w:rFonts w:ascii="Times New Roman" w:hAnsi="Times New Roman" w:cs="Times New Roman"/>
          <w:sz w:val="24"/>
          <w:szCs w:val="24"/>
        </w:rPr>
        <w:t>Team Leader</w:t>
      </w:r>
    </w:p>
    <w:sectPr w:rsidR="009B3BC5" w:rsidRPr="009B3BC5" w:rsidSect="00C3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04" w:rsidRDefault="00953204" w:rsidP="00A60C12">
      <w:pPr>
        <w:spacing w:after="0" w:line="240" w:lineRule="auto"/>
      </w:pPr>
      <w:r>
        <w:separator/>
      </w:r>
    </w:p>
  </w:endnote>
  <w:endnote w:type="continuationSeparator" w:id="1">
    <w:p w:rsidR="00953204" w:rsidRDefault="00953204" w:rsidP="00A6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04" w:rsidRDefault="00953204" w:rsidP="00A60C12">
      <w:pPr>
        <w:spacing w:after="0" w:line="240" w:lineRule="auto"/>
      </w:pPr>
      <w:r>
        <w:separator/>
      </w:r>
    </w:p>
  </w:footnote>
  <w:footnote w:type="continuationSeparator" w:id="1">
    <w:p w:rsidR="00953204" w:rsidRDefault="00953204" w:rsidP="00A6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3CE"/>
    <w:multiLevelType w:val="hybridMultilevel"/>
    <w:tmpl w:val="8B2C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F8F"/>
    <w:multiLevelType w:val="hybridMultilevel"/>
    <w:tmpl w:val="6E8EAD12"/>
    <w:lvl w:ilvl="0" w:tplc="981A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12A61"/>
    <w:multiLevelType w:val="hybridMultilevel"/>
    <w:tmpl w:val="6CD6E5E4"/>
    <w:lvl w:ilvl="0" w:tplc="9DD0A974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4" w:hanging="360"/>
      </w:pPr>
    </w:lvl>
    <w:lvl w:ilvl="2" w:tplc="3409001B" w:tentative="1">
      <w:start w:val="1"/>
      <w:numFmt w:val="lowerRoman"/>
      <w:lvlText w:val="%3."/>
      <w:lvlJc w:val="right"/>
      <w:pPr>
        <w:ind w:left="3244" w:hanging="180"/>
      </w:pPr>
    </w:lvl>
    <w:lvl w:ilvl="3" w:tplc="3409000F" w:tentative="1">
      <w:start w:val="1"/>
      <w:numFmt w:val="decimal"/>
      <w:lvlText w:val="%4."/>
      <w:lvlJc w:val="left"/>
      <w:pPr>
        <w:ind w:left="3964" w:hanging="360"/>
      </w:pPr>
    </w:lvl>
    <w:lvl w:ilvl="4" w:tplc="34090019" w:tentative="1">
      <w:start w:val="1"/>
      <w:numFmt w:val="lowerLetter"/>
      <w:lvlText w:val="%5."/>
      <w:lvlJc w:val="left"/>
      <w:pPr>
        <w:ind w:left="4684" w:hanging="360"/>
      </w:pPr>
    </w:lvl>
    <w:lvl w:ilvl="5" w:tplc="3409001B" w:tentative="1">
      <w:start w:val="1"/>
      <w:numFmt w:val="lowerRoman"/>
      <w:lvlText w:val="%6."/>
      <w:lvlJc w:val="right"/>
      <w:pPr>
        <w:ind w:left="5404" w:hanging="180"/>
      </w:pPr>
    </w:lvl>
    <w:lvl w:ilvl="6" w:tplc="3409000F" w:tentative="1">
      <w:start w:val="1"/>
      <w:numFmt w:val="decimal"/>
      <w:lvlText w:val="%7."/>
      <w:lvlJc w:val="left"/>
      <w:pPr>
        <w:ind w:left="6124" w:hanging="360"/>
      </w:pPr>
    </w:lvl>
    <w:lvl w:ilvl="7" w:tplc="34090019" w:tentative="1">
      <w:start w:val="1"/>
      <w:numFmt w:val="lowerLetter"/>
      <w:lvlText w:val="%8."/>
      <w:lvlJc w:val="left"/>
      <w:pPr>
        <w:ind w:left="6844" w:hanging="360"/>
      </w:pPr>
    </w:lvl>
    <w:lvl w:ilvl="8" w:tplc="3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">
    <w:nsid w:val="4D9478B9"/>
    <w:multiLevelType w:val="hybridMultilevel"/>
    <w:tmpl w:val="74F432DA"/>
    <w:lvl w:ilvl="0" w:tplc="E8C44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921830"/>
    <w:multiLevelType w:val="hybridMultilevel"/>
    <w:tmpl w:val="27CE6C56"/>
    <w:lvl w:ilvl="0" w:tplc="BDF0271C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654DB9"/>
    <w:multiLevelType w:val="hybridMultilevel"/>
    <w:tmpl w:val="AE14D606"/>
    <w:lvl w:ilvl="0" w:tplc="EA28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A73F6"/>
    <w:multiLevelType w:val="hybridMultilevel"/>
    <w:tmpl w:val="BA46C878"/>
    <w:lvl w:ilvl="0" w:tplc="1A08E848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54" w:hanging="360"/>
      </w:pPr>
    </w:lvl>
    <w:lvl w:ilvl="2" w:tplc="3409001B" w:tentative="1">
      <w:start w:val="1"/>
      <w:numFmt w:val="lowerRoman"/>
      <w:lvlText w:val="%3."/>
      <w:lvlJc w:val="right"/>
      <w:pPr>
        <w:ind w:left="3474" w:hanging="180"/>
      </w:pPr>
    </w:lvl>
    <w:lvl w:ilvl="3" w:tplc="3409000F" w:tentative="1">
      <w:start w:val="1"/>
      <w:numFmt w:val="decimal"/>
      <w:lvlText w:val="%4."/>
      <w:lvlJc w:val="left"/>
      <w:pPr>
        <w:ind w:left="4194" w:hanging="360"/>
      </w:pPr>
    </w:lvl>
    <w:lvl w:ilvl="4" w:tplc="34090019" w:tentative="1">
      <w:start w:val="1"/>
      <w:numFmt w:val="lowerLetter"/>
      <w:lvlText w:val="%5."/>
      <w:lvlJc w:val="left"/>
      <w:pPr>
        <w:ind w:left="4914" w:hanging="360"/>
      </w:pPr>
    </w:lvl>
    <w:lvl w:ilvl="5" w:tplc="3409001B" w:tentative="1">
      <w:start w:val="1"/>
      <w:numFmt w:val="lowerRoman"/>
      <w:lvlText w:val="%6."/>
      <w:lvlJc w:val="right"/>
      <w:pPr>
        <w:ind w:left="5634" w:hanging="180"/>
      </w:pPr>
    </w:lvl>
    <w:lvl w:ilvl="6" w:tplc="3409000F" w:tentative="1">
      <w:start w:val="1"/>
      <w:numFmt w:val="decimal"/>
      <w:lvlText w:val="%7."/>
      <w:lvlJc w:val="left"/>
      <w:pPr>
        <w:ind w:left="6354" w:hanging="360"/>
      </w:pPr>
    </w:lvl>
    <w:lvl w:ilvl="7" w:tplc="34090019" w:tentative="1">
      <w:start w:val="1"/>
      <w:numFmt w:val="lowerLetter"/>
      <w:lvlText w:val="%8."/>
      <w:lvlJc w:val="left"/>
      <w:pPr>
        <w:ind w:left="7074" w:hanging="360"/>
      </w:pPr>
    </w:lvl>
    <w:lvl w:ilvl="8" w:tplc="3409001B" w:tentative="1">
      <w:start w:val="1"/>
      <w:numFmt w:val="lowerRoman"/>
      <w:lvlText w:val="%9."/>
      <w:lvlJc w:val="right"/>
      <w:pPr>
        <w:ind w:left="779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60C12"/>
    <w:rsid w:val="00106A37"/>
    <w:rsid w:val="00134879"/>
    <w:rsid w:val="00201BAA"/>
    <w:rsid w:val="003E7C65"/>
    <w:rsid w:val="004613E7"/>
    <w:rsid w:val="00836FFF"/>
    <w:rsid w:val="00953204"/>
    <w:rsid w:val="009B3BC5"/>
    <w:rsid w:val="00A4390C"/>
    <w:rsid w:val="00A60C12"/>
    <w:rsid w:val="00C3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C12"/>
  </w:style>
  <w:style w:type="paragraph" w:styleId="Footer">
    <w:name w:val="footer"/>
    <w:basedOn w:val="Normal"/>
    <w:link w:val="FooterChar"/>
    <w:uiPriority w:val="99"/>
    <w:semiHidden/>
    <w:unhideWhenUsed/>
    <w:rsid w:val="00A6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C12"/>
  </w:style>
  <w:style w:type="character" w:styleId="Hyperlink">
    <w:name w:val="Hyperlink"/>
    <w:basedOn w:val="DefaultParagraphFont"/>
    <w:uiPriority w:val="99"/>
    <w:unhideWhenUsed/>
    <w:rsid w:val="00A60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immanu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LIIFI</dc:creator>
  <cp:lastModifiedBy>LIIFI</cp:lastModifiedBy>
  <cp:revision>2</cp:revision>
  <dcterms:created xsi:type="dcterms:W3CDTF">2020-04-16T02:12:00Z</dcterms:created>
  <dcterms:modified xsi:type="dcterms:W3CDTF">2020-04-16T02:12:00Z</dcterms:modified>
</cp:coreProperties>
</file>