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1021372</wp:posOffset>
            </wp:positionH>
            <wp:positionV relativeFrom="paragraph">
              <wp:posOffset>-70339</wp:posOffset>
            </wp:positionV>
            <wp:extent cx="870146" cy="888023"/>
            <wp:effectExtent l="19050" t="0" r="6154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46" cy="888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Republic of the Philippines</w:t>
      </w:r>
    </w:p>
    <w:p w:rsidR="00A60C12" w:rsidRPr="00E34A57" w:rsidRDefault="00A60C12" w:rsidP="00A60C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4A57">
        <w:rPr>
          <w:rFonts w:ascii="Times New Roman" w:eastAsia="Times New Roman" w:hAnsi="Times New Roman" w:cs="Times New Roman"/>
          <w:bCs/>
          <w:iCs/>
          <w:sz w:val="24"/>
          <w:szCs w:val="24"/>
        </w:rPr>
        <w:t>Department of Education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Region IV – A CALABARZON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Division of Batangas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DISTRICT OF LOBO</w:t>
      </w:r>
    </w:p>
    <w:p w:rsidR="00A60C12" w:rsidRPr="00E34A57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34A57">
        <w:rPr>
          <w:rFonts w:ascii="Times New Roman" w:eastAsia="Calibri" w:hAnsi="Times New Roman" w:cs="Times New Roman"/>
          <w:b/>
          <w:iCs/>
          <w:sz w:val="24"/>
          <w:szCs w:val="24"/>
        </w:rPr>
        <w:t>LORD IMMANUEL INSTITUTE FOUNDATION INC.</w:t>
      </w:r>
    </w:p>
    <w:p w:rsidR="00A60C12" w:rsidRPr="00E450C9" w:rsidRDefault="00A60C12" w:rsidP="00A60C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4A57">
        <w:rPr>
          <w:rFonts w:ascii="Times New Roman" w:eastAsia="Calibri" w:hAnsi="Times New Roman" w:cs="Times New Roman"/>
          <w:sz w:val="24"/>
          <w:szCs w:val="24"/>
        </w:rPr>
        <w:t>Jose Rizal St., Poblacion, Lobo, Batangas</w:t>
      </w:r>
    </w:p>
    <w:p w:rsidR="00A60C12" w:rsidRPr="00E450C9" w:rsidRDefault="00201BAA" w:rsidP="00A60C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60C12" w:rsidRPr="00E450C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www.lordimmanuel.com</w:t>
        </w:r>
      </w:hyperlink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12" w:rsidRPr="00E450C9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ACCOMPLISHMENT REPORT</w:t>
      </w:r>
    </w:p>
    <w:p w:rsidR="009B3BC5" w:rsidRDefault="009B3BC5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C5">
        <w:rPr>
          <w:rFonts w:ascii="Times New Roman" w:hAnsi="Times New Roman" w:cs="Times New Roman"/>
          <w:b/>
          <w:sz w:val="24"/>
          <w:szCs w:val="24"/>
        </w:rPr>
        <w:t>SPORTS AND ATHLETIC</w:t>
      </w:r>
      <w:r w:rsidR="003E7C65">
        <w:rPr>
          <w:rFonts w:ascii="Times New Roman" w:hAnsi="Times New Roman" w:cs="Times New Roman"/>
          <w:b/>
          <w:sz w:val="24"/>
          <w:szCs w:val="24"/>
        </w:rPr>
        <w:t>S</w:t>
      </w:r>
      <w:r w:rsidRPr="009B3BC5">
        <w:rPr>
          <w:rFonts w:ascii="Times New Roman" w:hAnsi="Times New Roman" w:cs="Times New Roman"/>
          <w:b/>
          <w:sz w:val="24"/>
          <w:szCs w:val="24"/>
        </w:rPr>
        <w:t xml:space="preserve"> TEAM</w:t>
      </w:r>
    </w:p>
    <w:p w:rsidR="00A60C12" w:rsidRDefault="00A60C12" w:rsidP="00A60C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0C9">
        <w:rPr>
          <w:rFonts w:ascii="Times New Roman" w:hAnsi="Times New Roman" w:cs="Times New Roman"/>
          <w:b/>
          <w:sz w:val="24"/>
          <w:szCs w:val="24"/>
        </w:rPr>
        <w:t>S.Y. 2019-2020</w:t>
      </w:r>
    </w:p>
    <w:p w:rsidR="00A60C12" w:rsidRDefault="00A60C12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The objectives of the Sports and Athletics Team are the following:</w:t>
      </w:r>
    </w:p>
    <w:p w:rsidR="009B3BC5" w:rsidRPr="009B3BC5" w:rsidRDefault="009B3BC5" w:rsidP="009B3B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 xml:space="preserve">To develop sportsmanship among student’s athlete through athletics events </w:t>
      </w:r>
    </w:p>
    <w:p w:rsidR="009B3BC5" w:rsidRPr="009B3BC5" w:rsidRDefault="009B3BC5" w:rsidP="009B3B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2. To bring out a well-trained athlete</w:t>
      </w:r>
    </w:p>
    <w:p w:rsidR="009B3BC5" w:rsidRPr="009B3BC5" w:rsidRDefault="009B3BC5" w:rsidP="009B3B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To accentuate spiritual formation in athletic activities</w:t>
      </w:r>
    </w:p>
    <w:p w:rsidR="009B3BC5" w:rsidRPr="009B3BC5" w:rsidRDefault="009B3BC5" w:rsidP="009B3B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 xml:space="preserve">To build and instill the value of characters, integrity and leadership </w:t>
      </w:r>
    </w:p>
    <w:p w:rsidR="009B3BC5" w:rsidRPr="009B3BC5" w:rsidRDefault="009B3BC5" w:rsidP="009B3BC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 xml:space="preserve">To provide quality, advance and equitable sports training </w:t>
      </w: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The highlights of the achievements are:</w:t>
      </w:r>
    </w:p>
    <w:p w:rsidR="009B3BC5" w:rsidRPr="009B3BC5" w:rsidRDefault="009B3BC5" w:rsidP="009B3BC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Conducted School Intramural</w:t>
      </w:r>
    </w:p>
    <w:p w:rsidR="009B3BC5" w:rsidRPr="009B3BC5" w:rsidRDefault="009B3BC5" w:rsidP="009B3BC5">
      <w:pPr>
        <w:spacing w:after="0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It was participated by 567 students for the following events:</w:t>
      </w: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>Volleyball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BC5">
        <w:rPr>
          <w:rFonts w:ascii="Times New Roman" w:hAnsi="Times New Roman" w:cs="Times New Roman"/>
          <w:sz w:val="24"/>
          <w:szCs w:val="24"/>
        </w:rPr>
        <w:t>Chess</w:t>
      </w: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>Basketball</w:t>
      </w:r>
      <w:r w:rsidRPr="009B3BC5">
        <w:rPr>
          <w:rFonts w:ascii="Times New Roman" w:hAnsi="Times New Roman" w:cs="Times New Roman"/>
          <w:sz w:val="24"/>
          <w:szCs w:val="24"/>
        </w:rPr>
        <w:tab/>
        <w:t xml:space="preserve">             Track and Field Events</w:t>
      </w: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>Badminton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BC5">
        <w:rPr>
          <w:rFonts w:ascii="Times New Roman" w:hAnsi="Times New Roman" w:cs="Times New Roman"/>
          <w:sz w:val="24"/>
          <w:szCs w:val="24"/>
        </w:rPr>
        <w:t>Table Tennis</w:t>
      </w:r>
    </w:p>
    <w:p w:rsidR="009B3BC5" w:rsidRDefault="009B3BC5" w:rsidP="009B3BC5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There were 10 teams who competed in the different games.</w:t>
      </w:r>
    </w:p>
    <w:p w:rsidR="009B3BC5" w:rsidRDefault="009B3BC5" w:rsidP="009B3BC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A training program was carried out by the different coaches as preparation for the District Competition. The said coaches were:</w:t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  <w:sectPr w:rsidR="009B3BC5" w:rsidSect="0013487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lastRenderedPageBreak/>
        <w:t>Sharon Rodolfo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Rachel Ticatic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P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John Daniel Abarquez</w:t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WindelDiona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Reymark D. Untalan</w:t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P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Katrine Mae Cay</w:t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Clyde Estillore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Default="009B3BC5" w:rsidP="009B3BC5">
      <w:pPr>
        <w:numPr>
          <w:ilvl w:val="0"/>
          <w:numId w:val="4"/>
        </w:numPr>
        <w:spacing w:after="0"/>
        <w:ind w:left="1980"/>
        <w:rPr>
          <w:rFonts w:ascii="Times New Roman" w:hAnsi="Times New Roman" w:cs="Times New Roman"/>
          <w:sz w:val="24"/>
          <w:szCs w:val="24"/>
        </w:rPr>
        <w:sectPr w:rsidR="009B3BC5" w:rsidSect="009B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Chris Jean Abanilla</w:t>
      </w:r>
    </w:p>
    <w:p w:rsidR="009B3BC5" w:rsidRPr="009B3BC5" w:rsidRDefault="009B3BC5" w:rsidP="009B3BC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lastRenderedPageBreak/>
        <w:t>To enhance spiritual formation, Daily Devotion time was carried out which includes intense training.</w:t>
      </w:r>
    </w:p>
    <w:p w:rsidR="009B3BC5" w:rsidRPr="009B3BC5" w:rsidRDefault="009B3BC5" w:rsidP="009B3BC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The school’s team was named SAVIOR and was able to earn the following:</w:t>
      </w:r>
    </w:p>
    <w:p w:rsidR="009B3BC5" w:rsidRPr="009B3BC5" w:rsidRDefault="009B3BC5" w:rsidP="009B3BC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lastRenderedPageBreak/>
        <w:t>The Sports and Athletics Team continue to support John Leonard Dueñas who is still in his preparation for the upcoming Southern Tagalog CALABARZON Athletic Association (STCAA).</w:t>
      </w:r>
    </w:p>
    <w:p w:rsid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B3BC5" w:rsidSect="009B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Basketball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1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Sepak Takraw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1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Shot Put (Men/Women)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1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Table Tennis Single C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Table Tennis Single A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3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Table Tennis Single B</w:t>
      </w:r>
    </w:p>
    <w:p w:rsidR="009B3BC5" w:rsidRPr="009B3BC5" w:rsidRDefault="009B3BC5" w:rsidP="009B3B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3</w:t>
      </w:r>
      <w:r w:rsidRPr="009B3B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3BC5">
        <w:rPr>
          <w:rFonts w:ascii="Times New Roman" w:hAnsi="Times New Roman" w:cs="Times New Roman"/>
          <w:sz w:val="24"/>
          <w:szCs w:val="24"/>
        </w:rPr>
        <w:t xml:space="preserve"> Place High Jump (Men)</w:t>
      </w: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B3BC5" w:rsidSect="009B3B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Prepared by:</w:t>
      </w: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3BC5">
        <w:rPr>
          <w:rFonts w:ascii="Times New Roman" w:hAnsi="Times New Roman" w:cs="Times New Roman"/>
          <w:b/>
          <w:bCs/>
          <w:sz w:val="24"/>
          <w:szCs w:val="24"/>
        </w:rPr>
        <w:t>SHARON P. RODOLFO</w:t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B3BC5">
        <w:rPr>
          <w:rFonts w:ascii="Times New Roman" w:hAnsi="Times New Roman" w:cs="Times New Roman"/>
          <w:b/>
          <w:bCs/>
          <w:sz w:val="24"/>
          <w:szCs w:val="24"/>
        </w:rPr>
        <w:tab/>
        <w:t>CLYDE ESTILLORE</w:t>
      </w: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 xml:space="preserve">          Member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B3BC5">
        <w:rPr>
          <w:rFonts w:ascii="Times New Roman" w:hAnsi="Times New Roman" w:cs="Times New Roman"/>
          <w:sz w:val="24"/>
          <w:szCs w:val="24"/>
        </w:rPr>
        <w:t>Member</w:t>
      </w:r>
      <w:r w:rsidRPr="009B3BC5">
        <w:rPr>
          <w:rFonts w:ascii="Times New Roman" w:hAnsi="Times New Roman" w:cs="Times New Roman"/>
          <w:sz w:val="24"/>
          <w:szCs w:val="24"/>
        </w:rPr>
        <w:tab/>
      </w:r>
      <w:r w:rsidRPr="009B3BC5">
        <w:rPr>
          <w:rFonts w:ascii="Times New Roman" w:hAnsi="Times New Roman" w:cs="Times New Roman"/>
          <w:sz w:val="24"/>
          <w:szCs w:val="24"/>
        </w:rPr>
        <w:tab/>
      </w: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B3BC5" w:rsidRDefault="009B3BC5" w:rsidP="009B3BC5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B3BC5" w:rsidRPr="009B3BC5" w:rsidRDefault="009B3BC5" w:rsidP="009B3BC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9B3BC5">
        <w:rPr>
          <w:rFonts w:ascii="Times New Roman" w:hAnsi="Times New Roman" w:cs="Times New Roman"/>
          <w:b/>
          <w:iCs/>
          <w:sz w:val="24"/>
          <w:szCs w:val="24"/>
        </w:rPr>
        <w:t>JANET H. CLARETE</w:t>
      </w:r>
    </w:p>
    <w:p w:rsidR="009B3BC5" w:rsidRPr="009B3BC5" w:rsidRDefault="009B3BC5" w:rsidP="009B3B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3BC5">
        <w:rPr>
          <w:rFonts w:ascii="Times New Roman" w:hAnsi="Times New Roman" w:cs="Times New Roman"/>
          <w:sz w:val="24"/>
          <w:szCs w:val="24"/>
        </w:rPr>
        <w:t>Team Leader</w:t>
      </w:r>
    </w:p>
    <w:p w:rsidR="009B3BC5" w:rsidRPr="009B3BC5" w:rsidRDefault="009B3BC5" w:rsidP="009B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3BC5" w:rsidRPr="009B3BC5" w:rsidSect="009B3B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37" w:rsidRDefault="00106A37" w:rsidP="00A60C12">
      <w:pPr>
        <w:spacing w:after="0" w:line="240" w:lineRule="auto"/>
      </w:pPr>
      <w:r>
        <w:separator/>
      </w:r>
    </w:p>
  </w:endnote>
  <w:endnote w:type="continuationSeparator" w:id="1">
    <w:p w:rsidR="00106A37" w:rsidRDefault="00106A37" w:rsidP="00A6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37" w:rsidRDefault="00106A37" w:rsidP="00A60C12">
      <w:pPr>
        <w:spacing w:after="0" w:line="240" w:lineRule="auto"/>
      </w:pPr>
      <w:r>
        <w:separator/>
      </w:r>
    </w:p>
  </w:footnote>
  <w:footnote w:type="continuationSeparator" w:id="1">
    <w:p w:rsidR="00106A37" w:rsidRDefault="00106A37" w:rsidP="00A60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F8F"/>
    <w:multiLevelType w:val="hybridMultilevel"/>
    <w:tmpl w:val="6E8EAD12"/>
    <w:lvl w:ilvl="0" w:tplc="981A9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9478B9"/>
    <w:multiLevelType w:val="hybridMultilevel"/>
    <w:tmpl w:val="74F432DA"/>
    <w:lvl w:ilvl="0" w:tplc="E8C443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E921830"/>
    <w:multiLevelType w:val="hybridMultilevel"/>
    <w:tmpl w:val="27CE6C56"/>
    <w:lvl w:ilvl="0" w:tplc="BDF0271C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654DB9"/>
    <w:multiLevelType w:val="hybridMultilevel"/>
    <w:tmpl w:val="AE14D606"/>
    <w:lvl w:ilvl="0" w:tplc="EA289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FA73F6"/>
    <w:multiLevelType w:val="hybridMultilevel"/>
    <w:tmpl w:val="BA46C878"/>
    <w:lvl w:ilvl="0" w:tplc="1A08E848">
      <w:start w:val="1"/>
      <w:numFmt w:val="decimal"/>
      <w:lvlText w:val="%1."/>
      <w:lvlJc w:val="left"/>
      <w:pPr>
        <w:ind w:left="203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54" w:hanging="360"/>
      </w:pPr>
    </w:lvl>
    <w:lvl w:ilvl="2" w:tplc="3409001B" w:tentative="1">
      <w:start w:val="1"/>
      <w:numFmt w:val="lowerRoman"/>
      <w:lvlText w:val="%3."/>
      <w:lvlJc w:val="right"/>
      <w:pPr>
        <w:ind w:left="3474" w:hanging="180"/>
      </w:pPr>
    </w:lvl>
    <w:lvl w:ilvl="3" w:tplc="3409000F" w:tentative="1">
      <w:start w:val="1"/>
      <w:numFmt w:val="decimal"/>
      <w:lvlText w:val="%4."/>
      <w:lvlJc w:val="left"/>
      <w:pPr>
        <w:ind w:left="4194" w:hanging="360"/>
      </w:pPr>
    </w:lvl>
    <w:lvl w:ilvl="4" w:tplc="34090019" w:tentative="1">
      <w:start w:val="1"/>
      <w:numFmt w:val="lowerLetter"/>
      <w:lvlText w:val="%5."/>
      <w:lvlJc w:val="left"/>
      <w:pPr>
        <w:ind w:left="4914" w:hanging="360"/>
      </w:pPr>
    </w:lvl>
    <w:lvl w:ilvl="5" w:tplc="3409001B" w:tentative="1">
      <w:start w:val="1"/>
      <w:numFmt w:val="lowerRoman"/>
      <w:lvlText w:val="%6."/>
      <w:lvlJc w:val="right"/>
      <w:pPr>
        <w:ind w:left="5634" w:hanging="180"/>
      </w:pPr>
    </w:lvl>
    <w:lvl w:ilvl="6" w:tplc="3409000F" w:tentative="1">
      <w:start w:val="1"/>
      <w:numFmt w:val="decimal"/>
      <w:lvlText w:val="%7."/>
      <w:lvlJc w:val="left"/>
      <w:pPr>
        <w:ind w:left="6354" w:hanging="360"/>
      </w:pPr>
    </w:lvl>
    <w:lvl w:ilvl="7" w:tplc="34090019" w:tentative="1">
      <w:start w:val="1"/>
      <w:numFmt w:val="lowerLetter"/>
      <w:lvlText w:val="%8."/>
      <w:lvlJc w:val="left"/>
      <w:pPr>
        <w:ind w:left="7074" w:hanging="360"/>
      </w:pPr>
    </w:lvl>
    <w:lvl w:ilvl="8" w:tplc="3409001B" w:tentative="1">
      <w:start w:val="1"/>
      <w:numFmt w:val="lowerRoman"/>
      <w:lvlText w:val="%9."/>
      <w:lvlJc w:val="right"/>
      <w:pPr>
        <w:ind w:left="779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60C12"/>
    <w:rsid w:val="00106A37"/>
    <w:rsid w:val="00134879"/>
    <w:rsid w:val="00201BAA"/>
    <w:rsid w:val="003E7C65"/>
    <w:rsid w:val="004613E7"/>
    <w:rsid w:val="00836FFF"/>
    <w:rsid w:val="009B3BC5"/>
    <w:rsid w:val="00A6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0C12"/>
  </w:style>
  <w:style w:type="paragraph" w:styleId="Footer">
    <w:name w:val="footer"/>
    <w:basedOn w:val="Normal"/>
    <w:link w:val="FooterChar"/>
    <w:uiPriority w:val="99"/>
    <w:semiHidden/>
    <w:unhideWhenUsed/>
    <w:rsid w:val="00A60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C12"/>
  </w:style>
  <w:style w:type="character" w:styleId="Hyperlink">
    <w:name w:val="Hyperlink"/>
    <w:basedOn w:val="DefaultParagraphFont"/>
    <w:uiPriority w:val="99"/>
    <w:unhideWhenUsed/>
    <w:rsid w:val="00A6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immanu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LIIFI</dc:creator>
  <cp:lastModifiedBy>LIIFI</cp:lastModifiedBy>
  <cp:revision>3</cp:revision>
  <dcterms:created xsi:type="dcterms:W3CDTF">2020-04-16T02:01:00Z</dcterms:created>
  <dcterms:modified xsi:type="dcterms:W3CDTF">2020-04-16T02:01:00Z</dcterms:modified>
</cp:coreProperties>
</file>