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CE2D" w14:textId="27173101" w:rsidR="000C6C96" w:rsidRDefault="000C6C96" w:rsidP="000C6C96">
      <w:pPr>
        <w:widowControl w:val="0"/>
        <w:jc w:val="center"/>
        <w:rPr>
          <w:rFonts w:ascii="Eras Medium ITC" w:hAnsi="Eras Medium ITC"/>
          <w14:ligatures w14:val="none"/>
        </w:rPr>
      </w:pPr>
      <w:r>
        <w:rPr>
          <w:rFonts w:ascii="Eras Medium ITC" w:hAnsi="Eras Medium ITC"/>
          <w:b/>
          <w:bCs/>
          <w:sz w:val="36"/>
          <w:szCs w:val="36"/>
          <w14:ligatures w14:val="none"/>
        </w:rPr>
        <w:t>“Faith Functioning When Te</w:t>
      </w:r>
      <w:r w:rsidR="00E42342">
        <w:rPr>
          <w:rFonts w:ascii="Eras Medium ITC" w:hAnsi="Eras Medium ITC"/>
          <w:b/>
          <w:bCs/>
          <w:sz w:val="36"/>
          <w:szCs w:val="36"/>
          <w14:ligatures w14:val="none"/>
        </w:rPr>
        <w:t>mpted</w:t>
      </w:r>
      <w:r>
        <w:rPr>
          <w:rFonts w:ascii="Eras Medium ITC" w:hAnsi="Eras Medium ITC"/>
          <w:b/>
          <w:bCs/>
          <w:sz w:val="36"/>
          <w:szCs w:val="36"/>
          <w14:ligatures w14:val="none"/>
        </w:rPr>
        <w:t>”</w:t>
      </w:r>
      <w:r>
        <w:rPr>
          <w:rFonts w:ascii="Eras Medium ITC" w:hAnsi="Eras Medium ITC"/>
          <w14:ligatures w14:val="none"/>
        </w:rPr>
        <w:br/>
      </w:r>
      <w:r>
        <w:rPr>
          <w:rFonts w:ascii="Arial" w:hAnsi="Arial" w:cs="Arial"/>
          <w:sz w:val="24"/>
          <w:szCs w:val="24"/>
          <w14:ligatures w14:val="none"/>
        </w:rPr>
        <w:t xml:space="preserve">Functional Faith—Part </w:t>
      </w:r>
      <w:r w:rsidR="00E42342">
        <w:rPr>
          <w:rFonts w:ascii="Arial" w:hAnsi="Arial" w:cs="Arial"/>
          <w:sz w:val="24"/>
          <w:szCs w:val="24"/>
          <w14:ligatures w14:val="none"/>
        </w:rPr>
        <w:t>2</w:t>
      </w:r>
      <w:r>
        <w:rPr>
          <w:rFonts w:ascii="Arial" w:hAnsi="Arial" w:cs="Arial"/>
          <w14:ligatures w14:val="none"/>
        </w:rPr>
        <w:br/>
        <w:t>September 1</w:t>
      </w:r>
      <w:r w:rsidR="00E42342">
        <w:rPr>
          <w:rFonts w:ascii="Arial" w:hAnsi="Arial" w:cs="Arial"/>
          <w14:ligatures w14:val="none"/>
        </w:rPr>
        <w:t>8</w:t>
      </w:r>
      <w:r>
        <w:rPr>
          <w:rFonts w:ascii="Arial" w:hAnsi="Arial" w:cs="Arial"/>
          <w14:ligatures w14:val="none"/>
        </w:rPr>
        <w:t>, 2022</w:t>
      </w:r>
    </w:p>
    <w:p w14:paraId="5FA54A4B" w14:textId="77777777" w:rsidR="000C6C96" w:rsidRDefault="000C6C96" w:rsidP="000C6C9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F91DBD3" w14:textId="77777777" w:rsidR="008F100F" w:rsidRDefault="008F100F" w:rsidP="001D370D">
      <w:pPr>
        <w:widowControl w:val="0"/>
        <w:rPr>
          <w:sz w:val="22"/>
          <w:szCs w:val="22"/>
          <w14:ligatures w14:val="none"/>
        </w:rPr>
      </w:pPr>
    </w:p>
    <w:p w14:paraId="3DDAA887" w14:textId="089C8826" w:rsidR="001D370D" w:rsidRPr="008F100F" w:rsidRDefault="001D370D" w:rsidP="001D370D">
      <w:pPr>
        <w:widowControl w:val="0"/>
        <w:rPr>
          <w:rFonts w:ascii="Eras Medium ITC" w:hAnsi="Eras Medium ITC"/>
          <w14:ligatures w14:val="none"/>
        </w:rPr>
      </w:pPr>
      <w:r w:rsidRPr="008F100F">
        <w:rPr>
          <w:rFonts w:ascii="Eras Medium ITC" w:hAnsi="Eras Medium ITC"/>
          <w:b/>
          <w:bCs/>
          <w14:ligatures w14:val="none"/>
        </w:rPr>
        <w:t xml:space="preserve">James 1:12 </w:t>
      </w:r>
      <w:proofErr w:type="gramStart"/>
      <w:r w:rsidRPr="008F100F">
        <w:rPr>
          <w:rFonts w:ascii="Eras Medium ITC" w:hAnsi="Eras Medium ITC"/>
          <w14:ligatures w14:val="none"/>
        </w:rPr>
        <w:t>—”Blessed</w:t>
      </w:r>
      <w:proofErr w:type="gramEnd"/>
      <w:r w:rsidRPr="008F100F">
        <w:rPr>
          <w:rFonts w:ascii="Eras Medium ITC" w:hAnsi="Eras Medium ITC"/>
          <w14:ligatures w14:val="none"/>
        </w:rPr>
        <w:t xml:space="preserve"> is the one who perseveres under trial because, having stood the test, that person will receive the crown of life that the Lord has promised to those who love him.” </w:t>
      </w:r>
    </w:p>
    <w:p w14:paraId="08802700" w14:textId="77777777" w:rsidR="001D370D" w:rsidRDefault="001D370D" w:rsidP="001D370D">
      <w:pPr>
        <w:widowControl w:val="0"/>
        <w:rPr>
          <w:rFonts w:ascii="Eras Medium ITC" w:hAnsi="Eras Medium ITC"/>
          <w14:ligatures w14:val="none"/>
        </w:rPr>
      </w:pPr>
      <w:r w:rsidRPr="008F100F">
        <w:rPr>
          <w:rFonts w:ascii="Eras Medium ITC" w:hAnsi="Eras Medium ITC"/>
          <w14:ligatures w14:val="none"/>
        </w:rPr>
        <w:t> </w:t>
      </w:r>
    </w:p>
    <w:p w14:paraId="6EB33C51" w14:textId="77777777" w:rsidR="008F100F" w:rsidRDefault="008F100F" w:rsidP="001D370D">
      <w:pPr>
        <w:widowControl w:val="0"/>
        <w:rPr>
          <w:rFonts w:ascii="Eras Medium ITC" w:hAnsi="Eras Medium ITC"/>
          <w14:ligatures w14:val="none"/>
        </w:rPr>
      </w:pPr>
    </w:p>
    <w:p w14:paraId="2F5C7260" w14:textId="77777777" w:rsidR="008F100F" w:rsidRPr="008F100F" w:rsidRDefault="008F100F" w:rsidP="001D370D">
      <w:pPr>
        <w:widowControl w:val="0"/>
        <w:rPr>
          <w:rFonts w:ascii="Eras Medium ITC" w:hAnsi="Eras Medium ITC"/>
          <w14:ligatures w14:val="none"/>
        </w:rPr>
      </w:pPr>
    </w:p>
    <w:p w14:paraId="3764EA51" w14:textId="77777777" w:rsidR="001D370D" w:rsidRPr="008F100F" w:rsidRDefault="001D370D" w:rsidP="001D370D">
      <w:pPr>
        <w:widowControl w:val="0"/>
        <w:rPr>
          <w:rFonts w:ascii="Eras Medium ITC" w:hAnsi="Eras Medium ITC"/>
          <w14:ligatures w14:val="none"/>
        </w:rPr>
      </w:pPr>
      <w:r w:rsidRPr="008F100F">
        <w:rPr>
          <w:rFonts w:ascii="Eras Medium ITC" w:hAnsi="Eras Medium ITC"/>
          <w14:ligatures w14:val="none"/>
        </w:rPr>
        <w:t> </w:t>
      </w:r>
    </w:p>
    <w:p w14:paraId="357DEB8F" w14:textId="4424D5EC" w:rsidR="001D370D" w:rsidRPr="008F100F" w:rsidRDefault="001D370D" w:rsidP="001D370D">
      <w:pPr>
        <w:widowControl w:val="0"/>
        <w:ind w:left="360" w:hanging="36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8F100F">
        <w:rPr>
          <w:rFonts w:ascii="Arial" w:hAnsi="Arial" w:cs="Arial"/>
          <w:b/>
          <w:bCs/>
          <w:sz w:val="24"/>
          <w:szCs w:val="24"/>
        </w:rPr>
        <w:t>I.</w:t>
      </w:r>
      <w:r w:rsidRPr="008F100F">
        <w:rPr>
          <w:sz w:val="22"/>
          <w:szCs w:val="22"/>
        </w:rPr>
        <w:t> </w:t>
      </w:r>
      <w:r w:rsidR="008F100F" w:rsidRPr="008F100F">
        <w:rPr>
          <w:sz w:val="22"/>
          <w:szCs w:val="22"/>
        </w:rPr>
        <w:t xml:space="preserve"> </w:t>
      </w:r>
      <w:r w:rsidRPr="008F100F">
        <w:rPr>
          <w:rFonts w:ascii="Arial" w:hAnsi="Arial" w:cs="Arial"/>
          <w:b/>
          <w:bCs/>
          <w:sz w:val="24"/>
          <w:szCs w:val="24"/>
          <w14:ligatures w14:val="none"/>
        </w:rPr>
        <w:t xml:space="preserve">JOY IS NOT DISCOVERED IN </w:t>
      </w:r>
      <w:proofErr w:type="gramStart"/>
      <w:r w:rsidRPr="008F100F">
        <w:rPr>
          <w:rFonts w:ascii="Arial" w:hAnsi="Arial" w:cs="Arial"/>
          <w:b/>
          <w:bCs/>
          <w:sz w:val="24"/>
          <w:szCs w:val="24"/>
          <w14:ligatures w14:val="none"/>
        </w:rPr>
        <w:t xml:space="preserve">OUR  </w:t>
      </w:r>
      <w:r w:rsidRPr="008F100F">
        <w:rPr>
          <w:rFonts w:ascii="Arial" w:hAnsi="Arial" w:cs="Arial"/>
          <w:sz w:val="22"/>
          <w:szCs w:val="22"/>
          <w14:ligatures w14:val="none"/>
        </w:rPr>
        <w:t>_</w:t>
      </w:r>
      <w:proofErr w:type="gramEnd"/>
      <w:r w:rsidRPr="008F100F">
        <w:rPr>
          <w:rFonts w:ascii="Arial" w:hAnsi="Arial" w:cs="Arial"/>
          <w:sz w:val="22"/>
          <w:szCs w:val="22"/>
          <w14:ligatures w14:val="none"/>
        </w:rPr>
        <w:t xml:space="preserve">_____________ </w:t>
      </w:r>
      <w:r w:rsidRPr="008F100F">
        <w:rPr>
          <w:rFonts w:ascii="Arial" w:hAnsi="Arial" w:cs="Arial"/>
          <w:b/>
          <w:bCs/>
          <w:sz w:val="24"/>
          <w:szCs w:val="24"/>
          <w14:ligatures w14:val="none"/>
        </w:rPr>
        <w:t>.</w:t>
      </w:r>
    </w:p>
    <w:p w14:paraId="3AC2A763" w14:textId="77777777" w:rsidR="001D370D" w:rsidRPr="008F100F" w:rsidRDefault="001D370D" w:rsidP="001D370D">
      <w:pPr>
        <w:widowControl w:val="0"/>
        <w:ind w:left="360"/>
        <w:rPr>
          <w:rFonts w:ascii="Eras Medium ITC" w:hAnsi="Eras Medium ITC"/>
          <w14:ligatures w14:val="none"/>
        </w:rPr>
      </w:pPr>
      <w:r w:rsidRPr="008F100F">
        <w:rPr>
          <w:rFonts w:ascii="Eras Medium ITC" w:hAnsi="Eras Medium ITC"/>
          <w:b/>
          <w:bCs/>
          <w14:ligatures w14:val="none"/>
        </w:rPr>
        <w:t xml:space="preserve">James 1:12-15 </w:t>
      </w:r>
      <w:proofErr w:type="gramStart"/>
      <w:r w:rsidRPr="008F100F">
        <w:rPr>
          <w:rFonts w:ascii="Eras Medium ITC" w:hAnsi="Eras Medium ITC"/>
          <w14:ligatures w14:val="none"/>
        </w:rPr>
        <w:t>—”Blessed</w:t>
      </w:r>
      <w:proofErr w:type="gramEnd"/>
      <w:r w:rsidRPr="008F100F">
        <w:rPr>
          <w:rFonts w:ascii="Eras Medium ITC" w:hAnsi="Eras Medium ITC"/>
          <w14:ligatures w14:val="none"/>
        </w:rPr>
        <w:t xml:space="preserve"> is the one who perseveres under trial because, having stood the test, that person will receive the crown of life that the Lord has promised to those who love him.  </w:t>
      </w:r>
      <w:r w:rsidRPr="008F100F">
        <w:rPr>
          <w:rFonts w:ascii="Eras Medium ITC" w:hAnsi="Eras Medium ITC"/>
          <w:sz w:val="14"/>
          <w:szCs w:val="14"/>
          <w:vertAlign w:val="superscript"/>
          <w14:ligatures w14:val="none"/>
        </w:rPr>
        <w:t xml:space="preserve">13 </w:t>
      </w:r>
      <w:r w:rsidRPr="008F100F">
        <w:rPr>
          <w:rFonts w:ascii="Eras Medium ITC" w:hAnsi="Eras Medium ITC"/>
          <w14:ligatures w14:val="none"/>
        </w:rPr>
        <w:t xml:space="preserve">When tempted, no one should say, “God is tempting me.” For God cannot be tempted by evil, nor does he tempt anyone; </w:t>
      </w:r>
      <w:r w:rsidRPr="008F100F">
        <w:rPr>
          <w:rFonts w:ascii="Eras Medium ITC" w:hAnsi="Eras Medium ITC"/>
          <w:sz w:val="14"/>
          <w:szCs w:val="14"/>
          <w:vertAlign w:val="superscript"/>
          <w14:ligatures w14:val="none"/>
        </w:rPr>
        <w:t xml:space="preserve">14 </w:t>
      </w:r>
      <w:r w:rsidRPr="008F100F">
        <w:rPr>
          <w:rFonts w:ascii="Eras Medium ITC" w:hAnsi="Eras Medium ITC"/>
          <w14:ligatures w14:val="none"/>
        </w:rPr>
        <w:t xml:space="preserve">but each person is tempted when they are dragged away by their own evil desire and enticed. </w:t>
      </w:r>
      <w:r w:rsidRPr="008F100F">
        <w:rPr>
          <w:rFonts w:ascii="Eras Medium ITC" w:hAnsi="Eras Medium ITC"/>
          <w:sz w:val="14"/>
          <w:szCs w:val="14"/>
          <w:vertAlign w:val="superscript"/>
          <w14:ligatures w14:val="none"/>
        </w:rPr>
        <w:t xml:space="preserve">15 </w:t>
      </w:r>
      <w:r w:rsidRPr="008F100F">
        <w:rPr>
          <w:rFonts w:ascii="Eras Medium ITC" w:hAnsi="Eras Medium ITC"/>
          <w14:ligatures w14:val="none"/>
        </w:rPr>
        <w:t xml:space="preserve">Then, after desire has conceived, it gives birth to sin; and sin, when it is full-grown, gives birth to death.” </w:t>
      </w:r>
    </w:p>
    <w:p w14:paraId="589C6405" w14:textId="77777777" w:rsidR="001D370D" w:rsidRPr="008F100F" w:rsidRDefault="001D370D" w:rsidP="001D370D">
      <w:pPr>
        <w:widowControl w:val="0"/>
        <w:ind w:left="360"/>
        <w:rPr>
          <w:rFonts w:ascii="Eras Medium ITC" w:hAnsi="Eras Medium ITC"/>
          <w14:ligatures w14:val="none"/>
        </w:rPr>
      </w:pPr>
      <w:r w:rsidRPr="008F100F">
        <w:rPr>
          <w:rFonts w:ascii="Eras Medium ITC" w:hAnsi="Eras Medium ITC"/>
          <w14:ligatures w14:val="none"/>
        </w:rPr>
        <w:t> </w:t>
      </w:r>
    </w:p>
    <w:p w14:paraId="02B5F29B" w14:textId="77777777" w:rsidR="001D370D" w:rsidRPr="008F100F" w:rsidRDefault="001D370D" w:rsidP="001D370D">
      <w:pPr>
        <w:widowControl w:val="0"/>
        <w:ind w:left="360"/>
        <w:rPr>
          <w:rFonts w:ascii="Eras Medium ITC" w:hAnsi="Eras Medium ITC"/>
          <w14:ligatures w14:val="none"/>
        </w:rPr>
      </w:pPr>
      <w:r w:rsidRPr="008F100F">
        <w:rPr>
          <w:rFonts w:ascii="Eras Medium ITC" w:hAnsi="Eras Medium ITC"/>
          <w14:ligatures w14:val="none"/>
        </w:rPr>
        <w:t> </w:t>
      </w:r>
    </w:p>
    <w:p w14:paraId="1928CF2C" w14:textId="639D1EF8" w:rsidR="001D370D" w:rsidRPr="008F100F" w:rsidRDefault="001D370D" w:rsidP="001D370D">
      <w:pPr>
        <w:widowControl w:val="0"/>
        <w:ind w:left="36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8F100F">
        <w:rPr>
          <w:rFonts w:ascii="Arial" w:hAnsi="Arial" w:cs="Arial"/>
          <w:b/>
          <w:bCs/>
          <w:sz w:val="22"/>
          <w:szCs w:val="22"/>
          <w14:ligatures w14:val="none"/>
        </w:rPr>
        <w:t xml:space="preserve">The </w:t>
      </w:r>
      <w:r w:rsidRPr="008F100F">
        <w:rPr>
          <w:rFonts w:ascii="Arial" w:hAnsi="Arial" w:cs="Arial"/>
          <w:b/>
          <w:bCs/>
          <w:sz w:val="22"/>
          <w:szCs w:val="22"/>
          <w14:ligatures w14:val="none"/>
        </w:rPr>
        <w:t>Effects</w:t>
      </w:r>
      <w:r w:rsidRPr="008F100F">
        <w:rPr>
          <w:rFonts w:ascii="Arial" w:hAnsi="Arial" w:cs="Arial"/>
          <w:b/>
          <w:bCs/>
          <w:sz w:val="22"/>
          <w:szCs w:val="22"/>
          <w14:ligatures w14:val="none"/>
        </w:rPr>
        <w:t xml:space="preserve"> of Sin:</w:t>
      </w:r>
    </w:p>
    <w:p w14:paraId="1C06BE0E" w14:textId="77777777" w:rsidR="001D370D" w:rsidRPr="008F100F" w:rsidRDefault="001D370D" w:rsidP="001D370D">
      <w:pPr>
        <w:widowControl w:val="0"/>
        <w:ind w:left="360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4DA07A91" w14:textId="781FC0EA" w:rsidR="001D370D" w:rsidRPr="008F100F" w:rsidRDefault="001D370D" w:rsidP="001D370D">
      <w:pPr>
        <w:widowControl w:val="0"/>
        <w:spacing w:after="240"/>
        <w:ind w:left="720" w:hanging="360"/>
        <w:rPr>
          <w:rFonts w:ascii="Arial" w:hAnsi="Arial" w:cs="Arial"/>
          <w14:ligatures w14:val="none"/>
        </w:rPr>
      </w:pPr>
      <w:r w:rsidRPr="008F100F">
        <w:rPr>
          <w:rFonts w:ascii="Arial" w:hAnsi="Arial" w:cs="Arial"/>
        </w:rPr>
        <w:t>A.</w:t>
      </w:r>
      <w:r w:rsidRPr="008F100F">
        <w:rPr>
          <w:rFonts w:ascii="Arial" w:hAnsi="Arial" w:cs="Arial"/>
        </w:rPr>
        <w:t xml:space="preserve"> </w:t>
      </w:r>
      <w:r w:rsidRPr="008F100F">
        <w:rPr>
          <w:sz w:val="22"/>
          <w:szCs w:val="22"/>
        </w:rPr>
        <w:t> </w:t>
      </w:r>
      <w:r w:rsidRPr="008F100F">
        <w:rPr>
          <w:rFonts w:ascii="Arial" w:hAnsi="Arial" w:cs="Arial"/>
          <w14:ligatures w14:val="none"/>
        </w:rPr>
        <w:t>All sin _______________ God.</w:t>
      </w:r>
      <w:r w:rsidRPr="008F100F">
        <w:rPr>
          <w:rFonts w:ascii="Arial" w:hAnsi="Arial" w:cs="Arial"/>
          <w14:ligatures w14:val="none"/>
        </w:rPr>
        <w:br/>
      </w:r>
      <w:r w:rsidR="008F100F">
        <w:rPr>
          <w:rFonts w:ascii="Arial" w:hAnsi="Arial" w:cs="Arial"/>
          <w14:ligatures w14:val="none"/>
        </w:rPr>
        <w:br/>
      </w:r>
      <w:r w:rsidR="008F100F">
        <w:rPr>
          <w:rFonts w:ascii="Arial" w:hAnsi="Arial" w:cs="Arial"/>
          <w14:ligatures w14:val="none"/>
        </w:rPr>
        <w:br/>
      </w:r>
    </w:p>
    <w:p w14:paraId="208AE445" w14:textId="4C49CEE7" w:rsidR="001D370D" w:rsidRPr="008F100F" w:rsidRDefault="001D370D" w:rsidP="001D370D">
      <w:pPr>
        <w:widowControl w:val="0"/>
        <w:ind w:left="720" w:hanging="360"/>
        <w:rPr>
          <w:rFonts w:ascii="Arial" w:hAnsi="Arial" w:cs="Arial"/>
          <w14:ligatures w14:val="none"/>
        </w:rPr>
      </w:pPr>
      <w:r w:rsidRPr="008F100F">
        <w:rPr>
          <w:rFonts w:ascii="Arial" w:hAnsi="Arial" w:cs="Arial"/>
        </w:rPr>
        <w:t>B.</w:t>
      </w:r>
      <w:r w:rsidRPr="008F100F">
        <w:rPr>
          <w:sz w:val="22"/>
          <w:szCs w:val="22"/>
        </w:rPr>
        <w:t> </w:t>
      </w:r>
      <w:r w:rsidRPr="008F100F">
        <w:rPr>
          <w:sz w:val="22"/>
          <w:szCs w:val="22"/>
        </w:rPr>
        <w:t xml:space="preserve"> </w:t>
      </w:r>
      <w:r w:rsidRPr="008F100F">
        <w:rPr>
          <w:rFonts w:ascii="Arial" w:hAnsi="Arial" w:cs="Arial"/>
          <w14:ligatures w14:val="none"/>
        </w:rPr>
        <w:t>All sin _______________ us.</w:t>
      </w:r>
    </w:p>
    <w:p w14:paraId="0B63EB82" w14:textId="1EB0A286" w:rsidR="001D370D" w:rsidRPr="008F100F" w:rsidRDefault="001D370D" w:rsidP="001D370D">
      <w:pPr>
        <w:widowControl w:val="0"/>
        <w:ind w:left="360"/>
        <w:rPr>
          <w:rFonts w:ascii="Eras Medium ITC" w:hAnsi="Eras Medium ITC"/>
          <w14:ligatures w14:val="none"/>
        </w:rPr>
      </w:pPr>
      <w:r w:rsidRPr="008F100F">
        <w:rPr>
          <w:rFonts w:ascii="Eras Medium ITC" w:hAnsi="Eras Medium ITC"/>
          <w14:ligatures w14:val="none"/>
        </w:rPr>
        <w:t> </w:t>
      </w:r>
      <w:r w:rsidR="008F100F">
        <w:rPr>
          <w:rFonts w:ascii="Eras Medium ITC" w:hAnsi="Eras Medium ITC"/>
          <w14:ligatures w14:val="none"/>
        </w:rPr>
        <w:br/>
      </w:r>
      <w:r w:rsidR="008F100F">
        <w:rPr>
          <w:rFonts w:ascii="Eras Medium ITC" w:hAnsi="Eras Medium ITC"/>
          <w14:ligatures w14:val="none"/>
        </w:rPr>
        <w:br/>
      </w:r>
    </w:p>
    <w:p w14:paraId="134E95CC" w14:textId="77777777" w:rsidR="001D370D" w:rsidRPr="008F100F" w:rsidRDefault="001D370D" w:rsidP="001D370D">
      <w:pPr>
        <w:widowControl w:val="0"/>
        <w:ind w:left="36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8F100F"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14:paraId="48D57618" w14:textId="77777777" w:rsidR="001D370D" w:rsidRPr="008F100F" w:rsidRDefault="001D370D" w:rsidP="001D370D">
      <w:pPr>
        <w:widowControl w:val="0"/>
        <w:ind w:left="36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8F100F">
        <w:rPr>
          <w:rFonts w:ascii="Arial" w:hAnsi="Arial" w:cs="Arial"/>
          <w:b/>
          <w:bCs/>
          <w:sz w:val="22"/>
          <w:szCs w:val="22"/>
          <w14:ligatures w14:val="none"/>
        </w:rPr>
        <w:t>KEYS TO PASSING THE TEST:</w:t>
      </w:r>
    </w:p>
    <w:p w14:paraId="43574605" w14:textId="77777777" w:rsidR="008F100F" w:rsidRPr="008F100F" w:rsidRDefault="008F100F" w:rsidP="001D370D">
      <w:pPr>
        <w:widowControl w:val="0"/>
        <w:ind w:left="360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47677E41" w14:textId="0625F753" w:rsidR="001D370D" w:rsidRPr="008F100F" w:rsidRDefault="001D370D" w:rsidP="001D370D">
      <w:pPr>
        <w:widowControl w:val="0"/>
        <w:ind w:left="360"/>
        <w:rPr>
          <w:rFonts w:ascii="Arial" w:hAnsi="Arial" w:cs="Arial"/>
          <w14:ligatures w14:val="none"/>
        </w:rPr>
      </w:pPr>
      <w:r w:rsidRPr="008F100F">
        <w:rPr>
          <w:rFonts w:ascii="Arial" w:hAnsi="Arial" w:cs="Arial"/>
          <w14:ligatures w14:val="none"/>
        </w:rPr>
        <w:t xml:space="preserve">A.  Realize it is not a __________________ to be tempted. </w:t>
      </w:r>
      <w:r w:rsidR="008F100F" w:rsidRPr="008F100F">
        <w:rPr>
          <w:rFonts w:ascii="Arial" w:hAnsi="Arial" w:cs="Arial"/>
          <w14:ligatures w14:val="none"/>
        </w:rPr>
        <w:br/>
      </w:r>
    </w:p>
    <w:p w14:paraId="466F838A" w14:textId="3381585B" w:rsidR="001D370D" w:rsidRPr="008F100F" w:rsidRDefault="008F100F" w:rsidP="001D370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br/>
      </w:r>
      <w:r>
        <w:rPr>
          <w:rFonts w:ascii="Arial" w:hAnsi="Arial" w:cs="Arial"/>
          <w14:ligatures w14:val="none"/>
        </w:rPr>
        <w:br/>
      </w:r>
    </w:p>
    <w:p w14:paraId="01B6D6C0" w14:textId="558E71AA" w:rsidR="001D370D" w:rsidRPr="008F100F" w:rsidRDefault="001D370D" w:rsidP="008F100F">
      <w:pPr>
        <w:widowControl w:val="0"/>
        <w:ind w:left="360"/>
        <w:rPr>
          <w:rFonts w:ascii="Arial" w:hAnsi="Arial" w:cs="Arial"/>
          <w14:ligatures w14:val="none"/>
        </w:rPr>
      </w:pPr>
      <w:r w:rsidRPr="008F100F">
        <w:rPr>
          <w:rFonts w:ascii="Arial" w:hAnsi="Arial" w:cs="Arial"/>
          <w14:ligatures w14:val="none"/>
        </w:rPr>
        <w:lastRenderedPageBreak/>
        <w:t xml:space="preserve">B.  </w:t>
      </w:r>
      <w:r w:rsidRPr="008F100F">
        <w:rPr>
          <w:rFonts w:ascii="Arial" w:hAnsi="Arial" w:cs="Arial"/>
          <w14:ligatures w14:val="none"/>
        </w:rPr>
        <w:t xml:space="preserve">Understand the nature of </w:t>
      </w:r>
      <w:proofErr w:type="spellStart"/>
      <w:r w:rsidRPr="008F100F">
        <w:rPr>
          <w:rFonts w:ascii="Arial" w:hAnsi="Arial" w:cs="Arial"/>
          <w14:ligatures w14:val="none"/>
        </w:rPr>
        <w:t>our</w:t>
      </w:r>
      <w:proofErr w:type="spellEnd"/>
      <w:r w:rsidRPr="008F100F">
        <w:rPr>
          <w:rFonts w:ascii="Arial" w:hAnsi="Arial" w:cs="Arial"/>
          <w14:ligatures w14:val="none"/>
        </w:rPr>
        <w:t xml:space="preserve"> __________________</w:t>
      </w:r>
      <w:proofErr w:type="gramStart"/>
      <w:r w:rsidRPr="008F100F">
        <w:rPr>
          <w:rFonts w:ascii="Arial" w:hAnsi="Arial" w:cs="Arial"/>
          <w14:ligatures w14:val="none"/>
        </w:rPr>
        <w:t>_ .</w:t>
      </w:r>
      <w:proofErr w:type="gramEnd"/>
    </w:p>
    <w:p w14:paraId="5E5937AC" w14:textId="77777777" w:rsidR="001D370D" w:rsidRPr="008F100F" w:rsidRDefault="001D370D" w:rsidP="001D370D">
      <w:pPr>
        <w:widowControl w:val="0"/>
        <w:ind w:left="720"/>
        <w:rPr>
          <w:rFonts w:ascii="Eras Medium ITC" w:hAnsi="Eras Medium ITC"/>
          <w14:ligatures w14:val="none"/>
        </w:rPr>
      </w:pPr>
      <w:r w:rsidRPr="008F100F">
        <w:rPr>
          <w:rFonts w:ascii="Eras Medium ITC" w:hAnsi="Eras Medium ITC"/>
          <w:b/>
          <w:bCs/>
          <w14:ligatures w14:val="none"/>
        </w:rPr>
        <w:t>Galatians 5:16</w:t>
      </w:r>
      <w:proofErr w:type="gramStart"/>
      <w:r w:rsidRPr="008F100F">
        <w:rPr>
          <w:rFonts w:ascii="Eras Medium ITC" w:hAnsi="Eras Medium ITC"/>
          <w14:ligatures w14:val="none"/>
        </w:rPr>
        <w:t>—”The</w:t>
      </w:r>
      <w:proofErr w:type="gramEnd"/>
      <w:r w:rsidRPr="008F100F">
        <w:rPr>
          <w:rFonts w:ascii="Eras Medium ITC" w:hAnsi="Eras Medium ITC"/>
          <w14:ligatures w14:val="none"/>
        </w:rPr>
        <w:t xml:space="preserve"> mind governed by the flesh is death, but the mind governed by the Spirit is life and peace.” </w:t>
      </w:r>
    </w:p>
    <w:p w14:paraId="1FB9BCF9" w14:textId="77777777" w:rsidR="001D370D" w:rsidRPr="008F100F" w:rsidRDefault="001D370D" w:rsidP="001D370D">
      <w:pPr>
        <w:widowControl w:val="0"/>
        <w:ind w:left="720"/>
        <w:rPr>
          <w:rFonts w:ascii="Eras Medium ITC" w:hAnsi="Eras Medium ITC"/>
          <w14:ligatures w14:val="none"/>
        </w:rPr>
      </w:pPr>
      <w:r w:rsidRPr="008F100F">
        <w:rPr>
          <w:rFonts w:ascii="Eras Medium ITC" w:hAnsi="Eras Medium ITC"/>
          <w14:ligatures w14:val="none"/>
        </w:rPr>
        <w:t> </w:t>
      </w:r>
    </w:p>
    <w:p w14:paraId="53B96B9D" w14:textId="77777777" w:rsidR="008F100F" w:rsidRPr="008F100F" w:rsidRDefault="008F100F" w:rsidP="001D370D">
      <w:pPr>
        <w:widowControl w:val="0"/>
        <w:ind w:left="720"/>
        <w:rPr>
          <w:rFonts w:ascii="Eras Medium ITC" w:hAnsi="Eras Medium ITC"/>
          <w14:ligatures w14:val="none"/>
        </w:rPr>
      </w:pPr>
    </w:p>
    <w:p w14:paraId="33934DC3" w14:textId="77777777" w:rsidR="001D370D" w:rsidRDefault="001D370D" w:rsidP="001D370D">
      <w:pPr>
        <w:widowControl w:val="0"/>
        <w:ind w:left="720"/>
        <w:rPr>
          <w:rFonts w:ascii="Arial" w:hAnsi="Arial" w:cs="Arial"/>
          <w:b/>
          <w:bCs/>
          <w14:ligatures w14:val="none"/>
        </w:rPr>
      </w:pPr>
      <w:r w:rsidRPr="008F100F">
        <w:rPr>
          <w:rFonts w:ascii="Arial" w:hAnsi="Arial" w:cs="Arial"/>
          <w:b/>
          <w:bCs/>
          <w14:ligatures w14:val="none"/>
        </w:rPr>
        <w:t xml:space="preserve">Three Analogies: </w:t>
      </w:r>
    </w:p>
    <w:p w14:paraId="79ADE25C" w14:textId="77777777" w:rsidR="008F100F" w:rsidRPr="008F100F" w:rsidRDefault="008F100F" w:rsidP="001D370D">
      <w:pPr>
        <w:widowControl w:val="0"/>
        <w:ind w:left="720"/>
        <w:rPr>
          <w:rFonts w:ascii="Arial" w:hAnsi="Arial" w:cs="Arial"/>
          <w:b/>
          <w:bCs/>
          <w14:ligatures w14:val="none"/>
        </w:rPr>
      </w:pPr>
    </w:p>
    <w:p w14:paraId="351AF93F" w14:textId="77777777" w:rsidR="001D370D" w:rsidRPr="008F100F" w:rsidRDefault="001D370D" w:rsidP="001D370D">
      <w:pPr>
        <w:widowControl w:val="0"/>
        <w:ind w:left="720"/>
        <w:rPr>
          <w:rFonts w:ascii="Eras Medium ITC" w:hAnsi="Eras Medium ITC"/>
          <w14:ligatures w14:val="none"/>
        </w:rPr>
      </w:pPr>
      <w:r w:rsidRPr="008F100F">
        <w:rPr>
          <w:rFonts w:ascii="Eras Medium ITC" w:hAnsi="Eras Medium ITC"/>
          <w14:ligatures w14:val="none"/>
        </w:rPr>
        <w:t>____________________________</w:t>
      </w:r>
    </w:p>
    <w:p w14:paraId="66D8C3B2" w14:textId="0C41AFE3" w:rsidR="001D370D" w:rsidRPr="008F100F" w:rsidRDefault="001D370D" w:rsidP="001D370D">
      <w:pPr>
        <w:widowControl w:val="0"/>
        <w:ind w:left="720"/>
        <w:rPr>
          <w:rFonts w:ascii="Eras Medium ITC" w:hAnsi="Eras Medium ITC"/>
          <w14:ligatures w14:val="none"/>
        </w:rPr>
      </w:pPr>
      <w:r w:rsidRPr="008F100F">
        <w:rPr>
          <w:rFonts w:ascii="Eras Medium ITC" w:hAnsi="Eras Medium ITC"/>
          <w:b/>
          <w:bCs/>
          <w14:ligatures w14:val="none"/>
        </w:rPr>
        <w:t xml:space="preserve">James 1:12 </w:t>
      </w:r>
      <w:r w:rsidRPr="008F100F">
        <w:rPr>
          <w:rFonts w:ascii="Eras Medium ITC" w:hAnsi="Eras Medium ITC"/>
          <w:sz w:val="16"/>
          <w:szCs w:val="16"/>
          <w14:ligatures w14:val="none"/>
        </w:rPr>
        <w:t>(</w:t>
      </w:r>
      <w:r w:rsidR="008F100F" w:rsidRPr="008F100F">
        <w:rPr>
          <w:rFonts w:ascii="Eras Medium ITC" w:hAnsi="Eras Medium ITC"/>
          <w:sz w:val="16"/>
          <w:szCs w:val="16"/>
          <w14:ligatures w14:val="none"/>
        </w:rPr>
        <w:t>NLT) –</w:t>
      </w:r>
      <w:r w:rsidRPr="008F100F">
        <w:rPr>
          <w:rFonts w:ascii="Eras Medium ITC" w:hAnsi="Eras Medium ITC"/>
          <w14:ligatures w14:val="none"/>
        </w:rPr>
        <w:t xml:space="preserve"> “God blesses those who patiently endure testing and temptation. Afterward they will receive the </w:t>
      </w:r>
      <w:r w:rsidRPr="008F100F">
        <w:rPr>
          <w:rFonts w:ascii="Eras Medium ITC" w:hAnsi="Eras Medium ITC"/>
          <w:b/>
          <w:bCs/>
          <w14:ligatures w14:val="none"/>
        </w:rPr>
        <w:t xml:space="preserve">CROWN OF LIFE </w:t>
      </w:r>
      <w:r w:rsidRPr="008F100F">
        <w:rPr>
          <w:rFonts w:ascii="Eras Medium ITC" w:hAnsi="Eras Medium ITC"/>
          <w14:ligatures w14:val="none"/>
        </w:rPr>
        <w:t>that God has promised to those who love him.”</w:t>
      </w:r>
    </w:p>
    <w:p w14:paraId="24D86D64" w14:textId="1ED1E247" w:rsidR="001D370D" w:rsidRPr="008F100F" w:rsidRDefault="001D370D" w:rsidP="001D370D">
      <w:pPr>
        <w:widowControl w:val="0"/>
        <w:ind w:left="720"/>
        <w:rPr>
          <w:rFonts w:ascii="Eras Medium ITC" w:hAnsi="Eras Medium ITC"/>
          <w14:ligatures w14:val="none"/>
        </w:rPr>
      </w:pPr>
      <w:r w:rsidRPr="008F100F">
        <w:rPr>
          <w:rFonts w:ascii="Eras Medium ITC" w:hAnsi="Eras Medium ITC"/>
          <w14:ligatures w14:val="none"/>
        </w:rPr>
        <w:t> </w:t>
      </w:r>
      <w:r w:rsidR="008F100F">
        <w:rPr>
          <w:rFonts w:ascii="Eras Medium ITC" w:hAnsi="Eras Medium ITC"/>
          <w14:ligatures w14:val="none"/>
        </w:rPr>
        <w:br/>
      </w:r>
    </w:p>
    <w:p w14:paraId="1DE9541F" w14:textId="77777777" w:rsidR="001D370D" w:rsidRPr="008F100F" w:rsidRDefault="001D370D" w:rsidP="001D370D">
      <w:pPr>
        <w:widowControl w:val="0"/>
        <w:ind w:left="720"/>
        <w:rPr>
          <w:rFonts w:ascii="Eras Medium ITC" w:hAnsi="Eras Medium ITC"/>
          <w14:ligatures w14:val="none"/>
        </w:rPr>
      </w:pPr>
      <w:r w:rsidRPr="008F100F">
        <w:rPr>
          <w:rFonts w:ascii="Eras Medium ITC" w:hAnsi="Eras Medium ITC"/>
          <w14:ligatures w14:val="none"/>
        </w:rPr>
        <w:t>____________________________</w:t>
      </w:r>
    </w:p>
    <w:p w14:paraId="1B4CE4FB" w14:textId="77777777" w:rsidR="001D370D" w:rsidRPr="008F100F" w:rsidRDefault="001D370D" w:rsidP="001D370D">
      <w:pPr>
        <w:widowControl w:val="0"/>
        <w:ind w:left="720"/>
        <w:rPr>
          <w:rFonts w:ascii="Eras Medium ITC" w:hAnsi="Eras Medium ITC"/>
          <w14:ligatures w14:val="none"/>
        </w:rPr>
      </w:pPr>
      <w:r w:rsidRPr="008F100F">
        <w:rPr>
          <w:rFonts w:ascii="Eras Medium ITC" w:hAnsi="Eras Medium ITC"/>
          <w:b/>
          <w:bCs/>
          <w14:ligatures w14:val="none"/>
        </w:rPr>
        <w:t xml:space="preserve">James 1:14 </w:t>
      </w:r>
      <w:r w:rsidRPr="008F100F">
        <w:rPr>
          <w:rFonts w:ascii="Eras Medium ITC" w:hAnsi="Eras Medium ITC"/>
          <w:sz w:val="16"/>
          <w:szCs w:val="16"/>
          <w14:ligatures w14:val="none"/>
        </w:rPr>
        <w:t xml:space="preserve">(NLT) </w:t>
      </w:r>
      <w:r w:rsidRPr="008F100F">
        <w:rPr>
          <w:rFonts w:ascii="Eras Medium ITC" w:hAnsi="Eras Medium ITC"/>
          <w14:ligatures w14:val="none"/>
        </w:rPr>
        <w:t xml:space="preserve">- “Temptation comes from our own desires, which </w:t>
      </w:r>
      <w:r w:rsidRPr="008F100F">
        <w:rPr>
          <w:rFonts w:ascii="Eras Medium ITC" w:hAnsi="Eras Medium ITC"/>
          <w:b/>
          <w:bCs/>
          <w14:ligatures w14:val="none"/>
        </w:rPr>
        <w:t xml:space="preserve">ENTICE US </w:t>
      </w:r>
      <w:r w:rsidRPr="008F100F">
        <w:rPr>
          <w:rFonts w:ascii="Eras Medium ITC" w:hAnsi="Eras Medium ITC"/>
          <w14:ligatures w14:val="none"/>
        </w:rPr>
        <w:t xml:space="preserve">and </w:t>
      </w:r>
      <w:r w:rsidRPr="008F100F">
        <w:rPr>
          <w:rFonts w:ascii="Eras Medium ITC" w:hAnsi="Eras Medium ITC"/>
          <w:b/>
          <w:bCs/>
          <w14:ligatures w14:val="none"/>
        </w:rPr>
        <w:t>DRAG US AWAY</w:t>
      </w:r>
      <w:r w:rsidRPr="008F100F">
        <w:rPr>
          <w:rFonts w:ascii="Eras Medium ITC" w:hAnsi="Eras Medium ITC"/>
          <w14:ligatures w14:val="none"/>
        </w:rPr>
        <w:t>.”</w:t>
      </w:r>
    </w:p>
    <w:p w14:paraId="6FF9421B" w14:textId="74E28532" w:rsidR="001D370D" w:rsidRPr="008F100F" w:rsidRDefault="001D370D" w:rsidP="001D370D">
      <w:pPr>
        <w:widowControl w:val="0"/>
        <w:ind w:left="720"/>
        <w:rPr>
          <w:rFonts w:ascii="Eras Medium ITC" w:hAnsi="Eras Medium ITC"/>
          <w14:ligatures w14:val="none"/>
        </w:rPr>
      </w:pPr>
      <w:r w:rsidRPr="008F100F">
        <w:rPr>
          <w:rFonts w:ascii="Eras Medium ITC" w:hAnsi="Eras Medium ITC"/>
          <w14:ligatures w14:val="none"/>
        </w:rPr>
        <w:t> </w:t>
      </w:r>
      <w:r w:rsidR="008F100F">
        <w:rPr>
          <w:rFonts w:ascii="Eras Medium ITC" w:hAnsi="Eras Medium ITC"/>
          <w14:ligatures w14:val="none"/>
        </w:rPr>
        <w:br/>
      </w:r>
    </w:p>
    <w:p w14:paraId="4869E63E" w14:textId="77777777" w:rsidR="001D370D" w:rsidRPr="008F100F" w:rsidRDefault="001D370D" w:rsidP="001D370D">
      <w:pPr>
        <w:widowControl w:val="0"/>
        <w:ind w:left="720"/>
        <w:rPr>
          <w:rFonts w:ascii="Eras Medium ITC" w:hAnsi="Eras Medium ITC"/>
          <w14:ligatures w14:val="none"/>
        </w:rPr>
      </w:pPr>
      <w:r w:rsidRPr="008F100F">
        <w:rPr>
          <w:rFonts w:ascii="Eras Medium ITC" w:hAnsi="Eras Medium ITC"/>
          <w14:ligatures w14:val="none"/>
        </w:rPr>
        <w:t>____________________________</w:t>
      </w:r>
    </w:p>
    <w:p w14:paraId="21B2A9AC" w14:textId="77777777" w:rsidR="001D370D" w:rsidRPr="008F100F" w:rsidRDefault="001D370D" w:rsidP="001D370D">
      <w:pPr>
        <w:widowControl w:val="0"/>
        <w:ind w:left="720"/>
        <w:rPr>
          <w:rFonts w:ascii="Eras Medium ITC" w:hAnsi="Eras Medium ITC"/>
          <w14:ligatures w14:val="none"/>
        </w:rPr>
      </w:pPr>
      <w:r w:rsidRPr="008F100F">
        <w:rPr>
          <w:rFonts w:ascii="Eras Medium ITC" w:hAnsi="Eras Medium ITC"/>
          <w:b/>
          <w:bCs/>
          <w14:ligatures w14:val="none"/>
        </w:rPr>
        <w:t xml:space="preserve">James 1:15 </w:t>
      </w:r>
      <w:r w:rsidRPr="008F100F">
        <w:rPr>
          <w:rFonts w:ascii="Eras Medium ITC" w:hAnsi="Eras Medium ITC"/>
          <w:sz w:val="16"/>
          <w:szCs w:val="16"/>
          <w14:ligatures w14:val="none"/>
        </w:rPr>
        <w:t xml:space="preserve">(NIV) </w:t>
      </w:r>
      <w:r w:rsidRPr="008F100F">
        <w:rPr>
          <w:rFonts w:ascii="Eras Medium ITC" w:hAnsi="Eras Medium ITC"/>
          <w14:ligatures w14:val="none"/>
        </w:rPr>
        <w:t xml:space="preserve">- “Then, after desire has </w:t>
      </w:r>
      <w:r w:rsidRPr="008F100F">
        <w:rPr>
          <w:rFonts w:ascii="Eras Medium ITC" w:hAnsi="Eras Medium ITC"/>
          <w:b/>
          <w:bCs/>
          <w14:ligatures w14:val="none"/>
        </w:rPr>
        <w:t>conceived</w:t>
      </w:r>
      <w:r w:rsidRPr="008F100F">
        <w:rPr>
          <w:rFonts w:ascii="Eras Medium ITC" w:hAnsi="Eras Medium ITC"/>
          <w14:ligatures w14:val="none"/>
        </w:rPr>
        <w:t xml:space="preserve">, it </w:t>
      </w:r>
      <w:r w:rsidRPr="008F100F">
        <w:rPr>
          <w:rFonts w:ascii="Eras Medium ITC" w:hAnsi="Eras Medium ITC"/>
          <w:b/>
          <w:bCs/>
          <w14:ligatures w14:val="none"/>
        </w:rPr>
        <w:t xml:space="preserve">gives birth </w:t>
      </w:r>
      <w:r w:rsidRPr="008F100F">
        <w:rPr>
          <w:rFonts w:ascii="Eras Medium ITC" w:hAnsi="Eras Medium ITC"/>
          <w14:ligatures w14:val="none"/>
        </w:rPr>
        <w:t xml:space="preserve">to sin; and sin, when it is full-grown, </w:t>
      </w:r>
      <w:r w:rsidRPr="008F100F">
        <w:rPr>
          <w:rFonts w:ascii="Eras Medium ITC" w:hAnsi="Eras Medium ITC"/>
          <w:b/>
          <w:bCs/>
          <w14:ligatures w14:val="none"/>
        </w:rPr>
        <w:t xml:space="preserve">gives birth </w:t>
      </w:r>
      <w:r w:rsidRPr="008F100F">
        <w:rPr>
          <w:rFonts w:ascii="Eras Medium ITC" w:hAnsi="Eras Medium ITC"/>
          <w14:ligatures w14:val="none"/>
        </w:rPr>
        <w:t>to death. “</w:t>
      </w:r>
    </w:p>
    <w:p w14:paraId="5E23FA75" w14:textId="77777777" w:rsidR="001D370D" w:rsidRPr="008F100F" w:rsidRDefault="001D370D" w:rsidP="001D370D">
      <w:pPr>
        <w:widowControl w:val="0"/>
        <w:ind w:left="720"/>
        <w:rPr>
          <w:rFonts w:ascii="Eras Medium ITC" w:hAnsi="Eras Medium ITC"/>
          <w14:ligatures w14:val="none"/>
        </w:rPr>
      </w:pPr>
      <w:r w:rsidRPr="008F100F">
        <w:rPr>
          <w:rFonts w:ascii="Eras Medium ITC" w:hAnsi="Eras Medium ITC"/>
          <w14:ligatures w14:val="none"/>
        </w:rPr>
        <w:t> </w:t>
      </w:r>
    </w:p>
    <w:p w14:paraId="254C4594" w14:textId="77777777" w:rsidR="001D370D" w:rsidRPr="008F100F" w:rsidRDefault="001D370D" w:rsidP="001D370D">
      <w:pPr>
        <w:widowControl w:val="0"/>
        <w:ind w:left="720"/>
        <w:rPr>
          <w:rFonts w:ascii="Eras Medium ITC" w:hAnsi="Eras Medium ITC"/>
          <w14:ligatures w14:val="none"/>
        </w:rPr>
      </w:pPr>
      <w:r w:rsidRPr="008F100F">
        <w:rPr>
          <w:rFonts w:ascii="Eras Medium ITC" w:hAnsi="Eras Medium ITC"/>
          <w14:ligatures w14:val="none"/>
        </w:rPr>
        <w:t> </w:t>
      </w:r>
    </w:p>
    <w:p w14:paraId="7A1607E4" w14:textId="77777777" w:rsidR="001D370D" w:rsidRPr="008F100F" w:rsidRDefault="001D370D" w:rsidP="001D370D">
      <w:pPr>
        <w:widowControl w:val="0"/>
        <w:ind w:left="360"/>
        <w:rPr>
          <w:rFonts w:ascii="Eras Medium ITC" w:hAnsi="Eras Medium ITC"/>
          <w14:ligatures w14:val="none"/>
        </w:rPr>
      </w:pPr>
      <w:r w:rsidRPr="008F100F">
        <w:rPr>
          <w:rFonts w:ascii="Eras Medium ITC" w:hAnsi="Eras Medium ITC"/>
          <w14:ligatures w14:val="none"/>
        </w:rPr>
        <w:t> </w:t>
      </w:r>
    </w:p>
    <w:p w14:paraId="3A39C0D2" w14:textId="77777777" w:rsidR="001D370D" w:rsidRPr="008F100F" w:rsidRDefault="001D370D" w:rsidP="001D370D">
      <w:pPr>
        <w:widowControl w:val="0"/>
        <w:ind w:left="360"/>
        <w:rPr>
          <w:rFonts w:ascii="Eras Medium ITC" w:hAnsi="Eras Medium ITC"/>
          <w14:ligatures w14:val="none"/>
        </w:rPr>
      </w:pPr>
      <w:r w:rsidRPr="008F100F">
        <w:rPr>
          <w:rFonts w:ascii="Eras Medium ITC" w:hAnsi="Eras Medium ITC"/>
          <w14:ligatures w14:val="none"/>
        </w:rPr>
        <w:t> </w:t>
      </w:r>
    </w:p>
    <w:p w14:paraId="54A71007" w14:textId="4F05532F" w:rsidR="001D370D" w:rsidRPr="008F100F" w:rsidRDefault="001D370D" w:rsidP="001D370D">
      <w:pPr>
        <w:widowControl w:val="0"/>
        <w:ind w:left="360" w:hanging="36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8F100F">
        <w:rPr>
          <w:rFonts w:ascii="Arial" w:hAnsi="Arial" w:cs="Arial"/>
          <w:b/>
          <w:bCs/>
          <w:sz w:val="24"/>
          <w:szCs w:val="24"/>
        </w:rPr>
        <w:t>II.</w:t>
      </w:r>
      <w:r w:rsidRPr="008F100F">
        <w:rPr>
          <w:b/>
          <w:bCs/>
          <w:sz w:val="22"/>
          <w:szCs w:val="22"/>
        </w:rPr>
        <w:t> </w:t>
      </w:r>
      <w:r w:rsidR="008F100F">
        <w:rPr>
          <w:b/>
          <w:bCs/>
          <w:sz w:val="22"/>
          <w:szCs w:val="22"/>
        </w:rPr>
        <w:t xml:space="preserve"> </w:t>
      </w:r>
      <w:r w:rsidRPr="008F100F">
        <w:rPr>
          <w:rFonts w:ascii="Arial" w:hAnsi="Arial" w:cs="Arial"/>
          <w:b/>
          <w:bCs/>
          <w:sz w:val="24"/>
          <w:szCs w:val="24"/>
          <w14:ligatures w14:val="none"/>
        </w:rPr>
        <w:t xml:space="preserve">JOY COMES FROM </w:t>
      </w:r>
      <w:r w:rsidRPr="008F100F">
        <w:rPr>
          <w:rFonts w:ascii="Arial" w:hAnsi="Arial" w:cs="Arial"/>
          <w:sz w:val="22"/>
          <w:szCs w:val="22"/>
          <w14:ligatures w14:val="none"/>
        </w:rPr>
        <w:t xml:space="preserve">______________ </w:t>
      </w:r>
      <w:r w:rsidRPr="008F100F">
        <w:rPr>
          <w:rFonts w:ascii="Arial" w:hAnsi="Arial" w:cs="Arial"/>
          <w:b/>
          <w:bCs/>
          <w:sz w:val="24"/>
          <w:szCs w:val="24"/>
          <w14:ligatures w14:val="none"/>
        </w:rPr>
        <w:t>MORE THAN LIFE.</w:t>
      </w:r>
    </w:p>
    <w:p w14:paraId="281ED148" w14:textId="77777777" w:rsidR="001D370D" w:rsidRPr="008F100F" w:rsidRDefault="001D370D" w:rsidP="001D370D">
      <w:pPr>
        <w:widowControl w:val="0"/>
        <w:ind w:left="360"/>
        <w:rPr>
          <w:rFonts w:ascii="Eras Medium ITC" w:hAnsi="Eras Medium ITC"/>
          <w14:ligatures w14:val="none"/>
        </w:rPr>
      </w:pPr>
      <w:r w:rsidRPr="008F100F">
        <w:rPr>
          <w:rFonts w:ascii="Eras Medium ITC" w:hAnsi="Eras Medium ITC"/>
          <w:b/>
          <w:bCs/>
          <w14:ligatures w14:val="none"/>
        </w:rPr>
        <w:t>James 1:16-18</w:t>
      </w:r>
      <w:proofErr w:type="gramStart"/>
      <w:r w:rsidRPr="008F100F">
        <w:rPr>
          <w:rFonts w:ascii="Eras Medium ITC" w:hAnsi="Eras Medium ITC"/>
          <w14:ligatures w14:val="none"/>
        </w:rPr>
        <w:t>—”Don’t</w:t>
      </w:r>
      <w:proofErr w:type="gramEnd"/>
      <w:r w:rsidRPr="008F100F">
        <w:rPr>
          <w:rFonts w:ascii="Eras Medium ITC" w:hAnsi="Eras Medium ITC"/>
          <w14:ligatures w14:val="none"/>
        </w:rPr>
        <w:t xml:space="preserve"> be deceived, my dear brothers and sisters. </w:t>
      </w:r>
      <w:r w:rsidRPr="008F100F">
        <w:rPr>
          <w:rFonts w:ascii="Eras Medium ITC" w:hAnsi="Eras Medium ITC"/>
          <w:sz w:val="14"/>
          <w:szCs w:val="14"/>
          <w:vertAlign w:val="superscript"/>
          <w14:ligatures w14:val="none"/>
        </w:rPr>
        <w:t xml:space="preserve">17 </w:t>
      </w:r>
      <w:r w:rsidRPr="008F100F">
        <w:rPr>
          <w:rFonts w:ascii="Eras Medium ITC" w:hAnsi="Eras Medium ITC"/>
          <w14:ligatures w14:val="none"/>
        </w:rPr>
        <w:t xml:space="preserve">Every good and perfect gift is from above, coming down from the Father of the heavenly lights, who does not change like shifting shadows. </w:t>
      </w:r>
      <w:r w:rsidRPr="008F100F">
        <w:rPr>
          <w:rFonts w:ascii="Eras Medium ITC" w:hAnsi="Eras Medium ITC"/>
          <w:sz w:val="14"/>
          <w:szCs w:val="14"/>
          <w:vertAlign w:val="superscript"/>
          <w14:ligatures w14:val="none"/>
        </w:rPr>
        <w:t xml:space="preserve">18 </w:t>
      </w:r>
      <w:r w:rsidRPr="008F100F">
        <w:rPr>
          <w:rFonts w:ascii="Eras Medium ITC" w:hAnsi="Eras Medium ITC"/>
          <w14:ligatures w14:val="none"/>
        </w:rPr>
        <w:t>He chose to give us birth through the word of truth, that we might be a kind of firstfruits of all he created.”</w:t>
      </w:r>
    </w:p>
    <w:p w14:paraId="414F90D8" w14:textId="77777777" w:rsidR="001D370D" w:rsidRDefault="001D370D" w:rsidP="001D370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0205F65" w14:textId="6863598E" w:rsidR="001D370D" w:rsidRDefault="001D370D" w:rsidP="001D370D">
      <w:pPr>
        <w:widowControl w:val="0"/>
        <w:rPr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br/>
      </w:r>
    </w:p>
    <w:p w14:paraId="6BD9FE49" w14:textId="34F87604" w:rsidR="00F24B4C" w:rsidRDefault="00F24B4C" w:rsidP="00F24B4C">
      <w:pPr>
        <w:widowControl w:val="0"/>
        <w:rPr>
          <w14:ligatures w14:val="none"/>
        </w:rPr>
      </w:pPr>
    </w:p>
    <w:sectPr w:rsidR="00F24B4C" w:rsidSect="005A69E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2A3"/>
    <w:multiLevelType w:val="hybridMultilevel"/>
    <w:tmpl w:val="2A5448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07410D"/>
    <w:multiLevelType w:val="hybridMultilevel"/>
    <w:tmpl w:val="26A26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E5B72"/>
    <w:multiLevelType w:val="hybridMultilevel"/>
    <w:tmpl w:val="DC123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0D6067"/>
    <w:multiLevelType w:val="hybridMultilevel"/>
    <w:tmpl w:val="A01CDCD0"/>
    <w:lvl w:ilvl="0" w:tplc="06F08FA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F5415"/>
    <w:multiLevelType w:val="hybridMultilevel"/>
    <w:tmpl w:val="F17CCD62"/>
    <w:lvl w:ilvl="0" w:tplc="0B2AB53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153781">
    <w:abstractNumId w:val="0"/>
  </w:num>
  <w:num w:numId="2" w16cid:durableId="1498108095">
    <w:abstractNumId w:val="4"/>
  </w:num>
  <w:num w:numId="3" w16cid:durableId="985472551">
    <w:abstractNumId w:val="1"/>
  </w:num>
  <w:num w:numId="4" w16cid:durableId="270481946">
    <w:abstractNumId w:val="3"/>
  </w:num>
  <w:num w:numId="5" w16cid:durableId="1444953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58"/>
    <w:rsid w:val="000730E1"/>
    <w:rsid w:val="000742B6"/>
    <w:rsid w:val="000B3512"/>
    <w:rsid w:val="000C6C96"/>
    <w:rsid w:val="0012215E"/>
    <w:rsid w:val="00146B5A"/>
    <w:rsid w:val="0015050B"/>
    <w:rsid w:val="001D370D"/>
    <w:rsid w:val="001F553F"/>
    <w:rsid w:val="00206E92"/>
    <w:rsid w:val="00235415"/>
    <w:rsid w:val="00290960"/>
    <w:rsid w:val="002B0DEC"/>
    <w:rsid w:val="002B7120"/>
    <w:rsid w:val="002E3ADD"/>
    <w:rsid w:val="00326CA1"/>
    <w:rsid w:val="003322DA"/>
    <w:rsid w:val="00347867"/>
    <w:rsid w:val="003A2A03"/>
    <w:rsid w:val="003C752C"/>
    <w:rsid w:val="003F2B5B"/>
    <w:rsid w:val="00440310"/>
    <w:rsid w:val="00445CF1"/>
    <w:rsid w:val="00455A97"/>
    <w:rsid w:val="004F002F"/>
    <w:rsid w:val="00536852"/>
    <w:rsid w:val="005A69E5"/>
    <w:rsid w:val="005D30D6"/>
    <w:rsid w:val="006000B1"/>
    <w:rsid w:val="00685F12"/>
    <w:rsid w:val="006C677C"/>
    <w:rsid w:val="006D768A"/>
    <w:rsid w:val="006F3C69"/>
    <w:rsid w:val="00727AAB"/>
    <w:rsid w:val="00731476"/>
    <w:rsid w:val="00765879"/>
    <w:rsid w:val="00777D5F"/>
    <w:rsid w:val="00794AF1"/>
    <w:rsid w:val="007C45B0"/>
    <w:rsid w:val="00881BAE"/>
    <w:rsid w:val="00891F9D"/>
    <w:rsid w:val="008F100F"/>
    <w:rsid w:val="00915439"/>
    <w:rsid w:val="00930B15"/>
    <w:rsid w:val="0094335C"/>
    <w:rsid w:val="009549AC"/>
    <w:rsid w:val="009B6731"/>
    <w:rsid w:val="009D4DB9"/>
    <w:rsid w:val="009E1ACB"/>
    <w:rsid w:val="009F6FFB"/>
    <w:rsid w:val="00A04CA6"/>
    <w:rsid w:val="00A21947"/>
    <w:rsid w:val="00A361CE"/>
    <w:rsid w:val="00A654B8"/>
    <w:rsid w:val="00A978E8"/>
    <w:rsid w:val="00B65BD6"/>
    <w:rsid w:val="00B678DA"/>
    <w:rsid w:val="00B87163"/>
    <w:rsid w:val="00BA3A75"/>
    <w:rsid w:val="00BE6707"/>
    <w:rsid w:val="00C13E23"/>
    <w:rsid w:val="00C222E4"/>
    <w:rsid w:val="00C2369F"/>
    <w:rsid w:val="00C66A54"/>
    <w:rsid w:val="00D175B5"/>
    <w:rsid w:val="00D4335A"/>
    <w:rsid w:val="00E13EFA"/>
    <w:rsid w:val="00E32CBB"/>
    <w:rsid w:val="00E342BB"/>
    <w:rsid w:val="00E41C19"/>
    <w:rsid w:val="00E42342"/>
    <w:rsid w:val="00E55EAC"/>
    <w:rsid w:val="00E6650B"/>
    <w:rsid w:val="00E742E7"/>
    <w:rsid w:val="00EF22F3"/>
    <w:rsid w:val="00F24B4C"/>
    <w:rsid w:val="00F40AFE"/>
    <w:rsid w:val="00F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5E78"/>
  <w15:chartTrackingRefBased/>
  <w15:docId w15:val="{FAF7F223-3398-4886-A7AC-6278688C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25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2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625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90960"/>
    <w:pPr>
      <w:spacing w:after="0"/>
    </w:pPr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960"/>
    <w:rPr>
      <w:rFonts w:ascii="Calibri" w:eastAsia="Times New Roman" w:hAnsi="Calibri" w:cs="Calibri"/>
      <w:color w:val="000000"/>
      <w:kern w:val="28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Swan</dc:creator>
  <cp:keywords/>
  <dc:description/>
  <cp:lastModifiedBy>Doug Swan</cp:lastModifiedBy>
  <cp:revision>2</cp:revision>
  <cp:lastPrinted>2021-02-12T15:31:00Z</cp:lastPrinted>
  <dcterms:created xsi:type="dcterms:W3CDTF">2022-09-16T15:48:00Z</dcterms:created>
  <dcterms:modified xsi:type="dcterms:W3CDTF">2022-09-16T15:48:00Z</dcterms:modified>
</cp:coreProperties>
</file>