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10217111"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 xml:space="preserve">June </w:t>
      </w:r>
      <w:r w:rsidR="00060D92">
        <w:rPr>
          <w:rFonts w:ascii="Times New Roman" w:hAnsi="Times New Roman" w:cs="Times New Roman"/>
          <w:b/>
          <w:sz w:val="32"/>
          <w:szCs w:val="32"/>
        </w:rPr>
        <w:t>1</w:t>
      </w:r>
      <w:r w:rsidR="00B67B77">
        <w:rPr>
          <w:rFonts w:ascii="Times New Roman" w:hAnsi="Times New Roman" w:cs="Times New Roman"/>
          <w:b/>
          <w:sz w:val="32"/>
          <w:szCs w:val="32"/>
        </w:rPr>
        <w:t>8</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5A000BCB"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5237B4E3">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6DFB61A1" w:rsidR="00E844FE" w:rsidRDefault="00E844FE" w:rsidP="00E844FE">
      <w:pPr>
        <w:pStyle w:val="NoSpacing"/>
        <w:rPr>
          <w:rFonts w:ascii="Times New Roman" w:hAnsi="Times New Roman" w:cs="Times New Roman"/>
          <w:sz w:val="28"/>
          <w:szCs w:val="28"/>
        </w:rPr>
      </w:pPr>
    </w:p>
    <w:p w14:paraId="05B584B5" w14:textId="5D39C19F" w:rsidR="00060D92" w:rsidRDefault="00060D92" w:rsidP="00060D92">
      <w:pPr>
        <w:rPr>
          <w:rFonts w:ascii="Times New Roman" w:hAnsi="Times New Roman" w:cs="Times New Roman"/>
          <w:sz w:val="28"/>
          <w:szCs w:val="28"/>
        </w:rPr>
      </w:pPr>
      <w:r w:rsidRPr="00060D92">
        <w:rPr>
          <w:rFonts w:ascii="Times New Roman" w:hAnsi="Times New Roman" w:cs="Times New Roman"/>
          <w:sz w:val="28"/>
          <w:szCs w:val="28"/>
        </w:rPr>
        <w:t xml:space="preserve">Welcome to Reverend </w:t>
      </w:r>
      <w:r w:rsidR="00B67B77">
        <w:rPr>
          <w:rFonts w:ascii="Times New Roman" w:hAnsi="Times New Roman" w:cs="Times New Roman"/>
          <w:sz w:val="28"/>
          <w:szCs w:val="28"/>
        </w:rPr>
        <w:t>Donna</w:t>
      </w:r>
      <w:r w:rsidRPr="00060D92">
        <w:rPr>
          <w:rFonts w:ascii="Times New Roman" w:hAnsi="Times New Roman" w:cs="Times New Roman"/>
          <w:sz w:val="28"/>
          <w:szCs w:val="28"/>
        </w:rPr>
        <w:t xml:space="preserve"> Doan today as </w:t>
      </w:r>
      <w:r w:rsidR="00B67B77">
        <w:rPr>
          <w:rFonts w:ascii="Times New Roman" w:hAnsi="Times New Roman" w:cs="Times New Roman"/>
          <w:sz w:val="28"/>
          <w:szCs w:val="28"/>
        </w:rPr>
        <w:t>s</w:t>
      </w:r>
      <w:r w:rsidRPr="00060D92">
        <w:rPr>
          <w:rFonts w:ascii="Times New Roman" w:hAnsi="Times New Roman" w:cs="Times New Roman"/>
          <w:sz w:val="28"/>
          <w:szCs w:val="28"/>
        </w:rPr>
        <w:t xml:space="preserve">he leads us in worship. </w:t>
      </w:r>
    </w:p>
    <w:p w14:paraId="3E61C2F6" w14:textId="1FD55CC4" w:rsidR="00B67B77" w:rsidRPr="00B67B77" w:rsidRDefault="00B67B77" w:rsidP="00B67B77">
      <w:pPr>
        <w:rPr>
          <w:rFonts w:ascii="Times New Roman" w:hAnsi="Times New Roman" w:cs="Times New Roman"/>
          <w:sz w:val="28"/>
          <w:szCs w:val="28"/>
        </w:rPr>
      </w:pPr>
      <w:r w:rsidRPr="00B67B77">
        <w:rPr>
          <w:rFonts w:ascii="Times New Roman" w:hAnsi="Times New Roman" w:cs="Times New Roman"/>
          <w:sz w:val="28"/>
          <w:szCs w:val="28"/>
        </w:rPr>
        <w:t>Please join us for our first women’s evening disciple’s study on Thursday, June 29</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xml:space="preserve"> at 5:30 pm.  </w:t>
      </w:r>
      <w:proofErr w:type="gramStart"/>
      <w:r w:rsidRPr="00B67B77">
        <w:rPr>
          <w:rFonts w:ascii="Times New Roman" w:hAnsi="Times New Roman" w:cs="Times New Roman"/>
          <w:sz w:val="28"/>
          <w:szCs w:val="28"/>
        </w:rPr>
        <w:t>We’ll</w:t>
      </w:r>
      <w:proofErr w:type="gramEnd"/>
      <w:r w:rsidRPr="00B67B77">
        <w:rPr>
          <w:rFonts w:ascii="Times New Roman" w:hAnsi="Times New Roman" w:cs="Times New Roman"/>
          <w:sz w:val="28"/>
          <w:szCs w:val="28"/>
        </w:rPr>
        <w:t xml:space="preserve"> study the book “The Universe in 57 words-</w:t>
      </w:r>
      <w:r w:rsidR="0057658E">
        <w:rPr>
          <w:rFonts w:ascii="Times New Roman" w:hAnsi="Times New Roman" w:cs="Times New Roman"/>
          <w:sz w:val="28"/>
          <w:szCs w:val="28"/>
        </w:rPr>
        <w:t>S</w:t>
      </w:r>
      <w:r w:rsidRPr="00B67B77">
        <w:rPr>
          <w:rFonts w:ascii="Times New Roman" w:hAnsi="Times New Roman" w:cs="Times New Roman"/>
          <w:sz w:val="28"/>
          <w:szCs w:val="28"/>
        </w:rPr>
        <w:t xml:space="preserve">even </w:t>
      </w:r>
      <w:r w:rsidR="0057658E">
        <w:rPr>
          <w:rFonts w:ascii="Times New Roman" w:hAnsi="Times New Roman" w:cs="Times New Roman"/>
          <w:sz w:val="28"/>
          <w:szCs w:val="28"/>
        </w:rPr>
        <w:t>D</w:t>
      </w:r>
      <w:r w:rsidRPr="00B67B77">
        <w:rPr>
          <w:rFonts w:ascii="Times New Roman" w:hAnsi="Times New Roman" w:cs="Times New Roman"/>
          <w:sz w:val="28"/>
          <w:szCs w:val="28"/>
        </w:rPr>
        <w:t xml:space="preserve">ays </w:t>
      </w:r>
      <w:r w:rsidR="0057658E">
        <w:rPr>
          <w:rFonts w:ascii="Times New Roman" w:hAnsi="Times New Roman" w:cs="Times New Roman"/>
          <w:sz w:val="28"/>
          <w:szCs w:val="28"/>
        </w:rPr>
        <w:t>I</w:t>
      </w:r>
      <w:r w:rsidRPr="00B67B77">
        <w:rPr>
          <w:rFonts w:ascii="Times New Roman" w:hAnsi="Times New Roman" w:cs="Times New Roman"/>
          <w:sz w:val="28"/>
          <w:szCs w:val="28"/>
        </w:rPr>
        <w:t>nside the Lord’s Prayer” by Carolyn Arends.  The other meeting dates are July 6</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July 20</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and July 27</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Nina Moring and Monica will facilitate this study.</w:t>
      </w:r>
    </w:p>
    <w:p w14:paraId="0BC5CD4D" w14:textId="77777777" w:rsidR="00B67B77" w:rsidRPr="00060D92" w:rsidRDefault="00B67B77" w:rsidP="00060D92">
      <w:pPr>
        <w:rPr>
          <w:rFonts w:ascii="Times New Roman" w:hAnsi="Times New Roman" w:cs="Times New Roman"/>
          <w:sz w:val="28"/>
          <w:szCs w:val="28"/>
        </w:rPr>
      </w:pPr>
    </w:p>
    <w:p w14:paraId="16592227" w14:textId="55AA8582" w:rsidR="00837E2B" w:rsidRPr="00837E2B" w:rsidRDefault="00837E2B" w:rsidP="00837E2B">
      <w:pPr>
        <w:pStyle w:val="NoSpacing"/>
        <w:rPr>
          <w:rFonts w:ascii="Times New Roman" w:hAnsi="Times New Roman" w:cs="Times New Roman"/>
          <w:sz w:val="28"/>
          <w:szCs w:val="28"/>
        </w:rPr>
      </w:pP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54FC8041" w14:textId="5BD0512C" w:rsidR="000034D3" w:rsidRPr="000034D3" w:rsidRDefault="000034D3" w:rsidP="000034D3">
      <w:pPr>
        <w:pStyle w:val="NoSpacing"/>
        <w:jc w:val="center"/>
        <w:rPr>
          <w:rFonts w:ascii="Times New Roman" w:hAnsi="Times New Roman" w:cs="Times New Roman"/>
          <w:b/>
          <w:bCs/>
          <w:sz w:val="28"/>
          <w:szCs w:val="28"/>
        </w:rPr>
      </w:pPr>
      <w:bookmarkStart w:id="2" w:name="_Hlk80343936"/>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5CBC3F33" w:rsidR="000034D3" w:rsidRPr="000034D3" w:rsidRDefault="00AD161D" w:rsidP="000034D3">
      <w:pPr>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060D92">
        <w:rPr>
          <w:rFonts w:ascii="Times New Roman" w:hAnsi="Times New Roman" w:cs="Times New Roman"/>
          <w:b/>
          <w:sz w:val="28"/>
          <w:szCs w:val="28"/>
        </w:rPr>
        <w:t>1</w:t>
      </w:r>
      <w:r w:rsidR="00B67B77">
        <w:rPr>
          <w:rFonts w:ascii="Times New Roman" w:hAnsi="Times New Roman" w:cs="Times New Roman"/>
          <w:b/>
          <w:sz w:val="28"/>
          <w:szCs w:val="28"/>
        </w:rPr>
        <w:t>8</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3"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2FC11D62" w14:textId="77777777" w:rsidR="00B67B77" w:rsidRDefault="00B67B77" w:rsidP="00B67B77">
      <w:pPr>
        <w:rPr>
          <w:rFonts w:ascii="Times New Roman" w:hAnsi="Times New Roman" w:cs="Times New Roman"/>
          <w:b/>
          <w:sz w:val="28"/>
          <w:szCs w:val="28"/>
        </w:rPr>
      </w:pPr>
    </w:p>
    <w:p w14:paraId="54461EDB" w14:textId="2CFE3843" w:rsidR="00B67B77" w:rsidRPr="00B67B77" w:rsidRDefault="00B67B77" w:rsidP="00B67B77">
      <w:pPr>
        <w:rPr>
          <w:rFonts w:ascii="Times New Roman" w:hAnsi="Times New Roman" w:cs="Times New Roman"/>
          <w:b/>
          <w:sz w:val="28"/>
          <w:szCs w:val="28"/>
        </w:rPr>
      </w:pPr>
      <w:r w:rsidRPr="00B67B77">
        <w:rPr>
          <w:rFonts w:ascii="Times New Roman" w:hAnsi="Times New Roman" w:cs="Times New Roman"/>
          <w:b/>
          <w:sz w:val="28"/>
          <w:szCs w:val="28"/>
        </w:rPr>
        <w:t xml:space="preserve">Call to Worship </w:t>
      </w:r>
      <w:bookmarkStart w:id="4" w:name="_Hlk94096574"/>
    </w:p>
    <w:bookmarkEnd w:id="4"/>
    <w:p w14:paraId="211A8CC1"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000000"/>
          <w:sz w:val="28"/>
          <w:szCs w:val="28"/>
          <w:lang w:val="en-AU"/>
        </w:rPr>
        <w:t xml:space="preserve">   </w:t>
      </w:r>
      <w:r w:rsidRPr="00B67B77">
        <w:rPr>
          <w:rFonts w:ascii="Times New Roman" w:eastAsia="Times New Roman" w:hAnsi="Times New Roman" w:cs="Times New Roman"/>
          <w:color w:val="222222"/>
          <w:sz w:val="28"/>
          <w:szCs w:val="28"/>
        </w:rPr>
        <w:t>Come, let us bless the Lord!</w:t>
      </w:r>
    </w:p>
    <w:p w14:paraId="12968FBF"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b/>
          <w:bCs/>
          <w:color w:val="222222"/>
          <w:sz w:val="28"/>
          <w:szCs w:val="28"/>
        </w:rPr>
        <w:t xml:space="preserve">   For the Lord is like a faithful father to his children,</w:t>
      </w:r>
    </w:p>
    <w:p w14:paraId="35155EBD"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222222"/>
          <w:sz w:val="28"/>
          <w:szCs w:val="28"/>
        </w:rPr>
        <w:t xml:space="preserve">   Compassionate and merciful, filled with endless love.</w:t>
      </w:r>
    </w:p>
    <w:p w14:paraId="2C50E418" w14:textId="1B39489C" w:rsidR="00B67B77" w:rsidRPr="000F0117" w:rsidRDefault="00B67B77" w:rsidP="00B67B77">
      <w:pPr>
        <w:shd w:val="clear" w:color="auto" w:fill="FFFFFF"/>
        <w:rPr>
          <w:rFonts w:ascii="Times New Roman" w:eastAsia="Times New Roman" w:hAnsi="Times New Roman" w:cs="Times New Roman"/>
          <w:b/>
          <w:bCs/>
          <w:color w:val="222222"/>
          <w:sz w:val="28"/>
          <w:szCs w:val="28"/>
        </w:rPr>
      </w:pPr>
      <w:r w:rsidRPr="00B67B77">
        <w:rPr>
          <w:rFonts w:ascii="Times New Roman" w:eastAsia="Times New Roman" w:hAnsi="Times New Roman" w:cs="Times New Roman"/>
          <w:b/>
          <w:bCs/>
          <w:color w:val="222222"/>
          <w:sz w:val="28"/>
          <w:szCs w:val="28"/>
        </w:rPr>
        <w:t xml:space="preserve">   God showers us with love and mercy and blesses us with hope!</w:t>
      </w:r>
    </w:p>
    <w:p w14:paraId="008591A2" w14:textId="2357E2DF"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222222"/>
          <w:sz w:val="28"/>
          <w:szCs w:val="28"/>
        </w:rPr>
        <w:t xml:space="preserve">  The proof of God’s love is Jesus Christ, our Lord, Savior,</w:t>
      </w:r>
      <w:r w:rsidR="000F0117">
        <w:rPr>
          <w:rFonts w:ascii="Times New Roman" w:eastAsia="Times New Roman" w:hAnsi="Times New Roman" w:cs="Times New Roman"/>
          <w:color w:val="222222"/>
          <w:sz w:val="28"/>
          <w:szCs w:val="28"/>
        </w:rPr>
        <w:t xml:space="preserve"> </w:t>
      </w:r>
      <w:r w:rsidRPr="00B67B77">
        <w:rPr>
          <w:rFonts w:ascii="Times New Roman" w:eastAsia="Times New Roman" w:hAnsi="Times New Roman" w:cs="Times New Roman"/>
          <w:color w:val="222222"/>
          <w:sz w:val="28"/>
          <w:szCs w:val="28"/>
        </w:rPr>
        <w:t>and Friend.</w:t>
      </w:r>
    </w:p>
    <w:p w14:paraId="1F30B38B"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b/>
          <w:bCs/>
          <w:color w:val="222222"/>
          <w:sz w:val="28"/>
          <w:szCs w:val="28"/>
        </w:rPr>
        <w:t xml:space="preserve">  </w:t>
      </w:r>
      <w:proofErr w:type="gramStart"/>
      <w:r w:rsidRPr="00B67B77">
        <w:rPr>
          <w:rFonts w:ascii="Times New Roman" w:eastAsia="Times New Roman" w:hAnsi="Times New Roman" w:cs="Times New Roman"/>
          <w:b/>
          <w:bCs/>
          <w:color w:val="222222"/>
          <w:sz w:val="28"/>
          <w:szCs w:val="28"/>
        </w:rPr>
        <w:t>Let’s</w:t>
      </w:r>
      <w:proofErr w:type="gramEnd"/>
      <w:r w:rsidRPr="00B67B77">
        <w:rPr>
          <w:rFonts w:ascii="Times New Roman" w:eastAsia="Times New Roman" w:hAnsi="Times New Roman" w:cs="Times New Roman"/>
          <w:b/>
          <w:bCs/>
          <w:color w:val="222222"/>
          <w:sz w:val="28"/>
          <w:szCs w:val="28"/>
        </w:rPr>
        <w:t xml:space="preserve"> worship God together!</w:t>
      </w:r>
    </w:p>
    <w:p w14:paraId="16791F31" w14:textId="77777777" w:rsidR="000F0117" w:rsidRDefault="000F0117" w:rsidP="00B67B77">
      <w:pPr>
        <w:tabs>
          <w:tab w:val="left" w:pos="360"/>
        </w:tabs>
        <w:ind w:left="360" w:hanging="360"/>
        <w:rPr>
          <w:rFonts w:ascii="Times New Roman" w:hAnsi="Times New Roman" w:cs="Times New Roman"/>
          <w:b/>
          <w:sz w:val="28"/>
          <w:szCs w:val="28"/>
        </w:rPr>
      </w:pPr>
    </w:p>
    <w:p w14:paraId="71126981" w14:textId="7DA74E70" w:rsidR="00B67B77" w:rsidRPr="00B67B77" w:rsidRDefault="00B67B77" w:rsidP="00B67B77">
      <w:pPr>
        <w:tabs>
          <w:tab w:val="left" w:pos="360"/>
        </w:tabs>
        <w:ind w:left="360" w:hanging="360"/>
        <w:rPr>
          <w:rFonts w:ascii="Times New Roman" w:hAnsi="Times New Roman" w:cs="Times New Roman"/>
          <w:b/>
          <w:sz w:val="28"/>
          <w:szCs w:val="28"/>
        </w:rPr>
      </w:pPr>
      <w:r w:rsidRPr="00B67B77">
        <w:rPr>
          <w:rFonts w:ascii="Times New Roman" w:hAnsi="Times New Roman" w:cs="Times New Roman"/>
          <w:b/>
          <w:sz w:val="28"/>
          <w:szCs w:val="28"/>
        </w:rPr>
        <w:t>Opening Prayer</w:t>
      </w:r>
    </w:p>
    <w:p w14:paraId="6A666D70" w14:textId="77777777" w:rsidR="00B67B77" w:rsidRPr="00B67B77" w:rsidRDefault="00B67B77" w:rsidP="00B67B77">
      <w:pPr>
        <w:tabs>
          <w:tab w:val="left" w:pos="360"/>
        </w:tabs>
        <w:ind w:left="360" w:hanging="360"/>
        <w:rPr>
          <w:rFonts w:ascii="Times New Roman" w:hAnsi="Times New Roman" w:cs="Times New Roman"/>
          <w:b/>
          <w:sz w:val="28"/>
          <w:szCs w:val="28"/>
        </w:rPr>
      </w:pPr>
      <w:r w:rsidRPr="00B67B77">
        <w:rPr>
          <w:rFonts w:ascii="Times New Roman" w:hAnsi="Times New Roman" w:cs="Times New Roman"/>
          <w:b/>
          <w:sz w:val="28"/>
          <w:szCs w:val="28"/>
        </w:rPr>
        <w:tab/>
      </w:r>
      <w:r w:rsidRPr="00B67B77">
        <w:rPr>
          <w:rFonts w:ascii="Times New Roman" w:hAnsi="Times New Roman" w:cs="Times New Roman"/>
          <w:b/>
          <w:bCs/>
          <w:color w:val="222222"/>
          <w:sz w:val="28"/>
          <w:szCs w:val="28"/>
          <w:shd w:val="clear" w:color="auto" w:fill="FFFFFF"/>
        </w:rPr>
        <w:t>On this Father’s Day we come before you, our Heavenly Father, with grateful hearts.  We pray that you fill this place with your presence, that we will give you glory and honor in all things, and that we open ourselves to receive your word for us today.  In the name of Jesus Christ, Amen.'</w:t>
      </w:r>
    </w:p>
    <w:p w14:paraId="768155C0" w14:textId="77777777" w:rsidR="00B67B77" w:rsidRPr="00B67B77" w:rsidRDefault="00B67B77" w:rsidP="00B67B77">
      <w:pPr>
        <w:tabs>
          <w:tab w:val="left" w:pos="360"/>
        </w:tabs>
        <w:ind w:left="360" w:hanging="360"/>
        <w:rPr>
          <w:rFonts w:ascii="Times New Roman" w:hAnsi="Times New Roman" w:cs="Times New Roman"/>
          <w:b/>
          <w:sz w:val="28"/>
          <w:szCs w:val="28"/>
        </w:rPr>
      </w:pPr>
    </w:p>
    <w:p w14:paraId="5AC38E73" w14:textId="27145E32" w:rsidR="00B67B77" w:rsidRPr="00B67B77" w:rsidRDefault="00B67B77" w:rsidP="00B67B77">
      <w:pPr>
        <w:pStyle w:val="NoSpacing"/>
        <w:rPr>
          <w:rFonts w:ascii="Times New Roman" w:hAnsi="Times New Roman" w:cs="Times New Roman"/>
          <w:b/>
          <w:sz w:val="28"/>
          <w:szCs w:val="28"/>
        </w:rPr>
      </w:pPr>
      <w:r w:rsidRPr="00B67B77">
        <w:rPr>
          <w:rFonts w:ascii="Times New Roman" w:hAnsi="Times New Roman" w:cs="Times New Roman"/>
          <w:b/>
          <w:sz w:val="28"/>
          <w:szCs w:val="28"/>
        </w:rPr>
        <w:t xml:space="preserve">*Hymn </w:t>
      </w:r>
      <w:r w:rsidRPr="00B67B77">
        <w:rPr>
          <w:rFonts w:ascii="Times New Roman" w:hAnsi="Times New Roman" w:cs="Times New Roman"/>
          <w:b/>
          <w:sz w:val="28"/>
          <w:szCs w:val="28"/>
        </w:rPr>
        <w:tab/>
        <w:t xml:space="preserve">                    </w:t>
      </w:r>
      <w:r w:rsidRPr="00B67B77">
        <w:rPr>
          <w:rFonts w:ascii="Times New Roman" w:hAnsi="Times New Roman" w:cs="Times New Roman"/>
          <w:color w:val="222222"/>
          <w:sz w:val="28"/>
          <w:szCs w:val="28"/>
          <w:shd w:val="clear" w:color="auto" w:fill="FFFFFF"/>
        </w:rPr>
        <w:t xml:space="preserve">   </w:t>
      </w:r>
      <w:r w:rsidRPr="00B67B77">
        <w:rPr>
          <w:rFonts w:ascii="Times New Roman" w:eastAsia="Times New Roman" w:hAnsi="Times New Roman" w:cs="Times New Roman"/>
          <w:bCs/>
          <w:i/>
          <w:iCs/>
          <w:color w:val="000000"/>
          <w:sz w:val="28"/>
          <w:szCs w:val="28"/>
        </w:rPr>
        <w:t xml:space="preserve"> </w:t>
      </w:r>
      <w:r w:rsidRPr="00B67B77">
        <w:rPr>
          <w:rFonts w:ascii="Times New Roman" w:hAnsi="Times New Roman" w:cs="Times New Roman"/>
          <w:i/>
          <w:iCs/>
          <w:color w:val="222222"/>
          <w:sz w:val="28"/>
          <w:szCs w:val="28"/>
          <w:shd w:val="clear" w:color="auto" w:fill="FFFFFF"/>
        </w:rPr>
        <w:t xml:space="preserve">Great is Thy Faithfulness                                   </w:t>
      </w:r>
      <w:r w:rsidR="000F0117">
        <w:rPr>
          <w:rFonts w:ascii="Times New Roman" w:hAnsi="Times New Roman" w:cs="Times New Roman"/>
          <w:i/>
          <w:iCs/>
          <w:color w:val="222222"/>
          <w:sz w:val="28"/>
          <w:szCs w:val="28"/>
          <w:shd w:val="clear" w:color="auto" w:fill="FFFFFF"/>
        </w:rPr>
        <w:tab/>
      </w:r>
      <w:r w:rsidR="000F0117">
        <w:rPr>
          <w:rFonts w:ascii="Times New Roman" w:hAnsi="Times New Roman" w:cs="Times New Roman"/>
          <w:i/>
          <w:iCs/>
          <w:color w:val="222222"/>
          <w:sz w:val="28"/>
          <w:szCs w:val="28"/>
          <w:shd w:val="clear" w:color="auto" w:fill="FFFFFF"/>
        </w:rPr>
        <w:tab/>
      </w:r>
      <w:r w:rsidR="000F0117">
        <w:rPr>
          <w:rFonts w:ascii="Times New Roman" w:hAnsi="Times New Roman" w:cs="Times New Roman"/>
          <w:i/>
          <w:iCs/>
          <w:color w:val="222222"/>
          <w:sz w:val="28"/>
          <w:szCs w:val="28"/>
          <w:shd w:val="clear" w:color="auto" w:fill="FFFFFF"/>
        </w:rPr>
        <w:tab/>
      </w:r>
      <w:r w:rsidRPr="00B67B77">
        <w:rPr>
          <w:rFonts w:ascii="Times New Roman" w:hAnsi="Times New Roman" w:cs="Times New Roman"/>
          <w:i/>
          <w:iCs/>
          <w:color w:val="222222"/>
          <w:sz w:val="28"/>
          <w:szCs w:val="28"/>
          <w:shd w:val="clear" w:color="auto" w:fill="FFFFFF"/>
        </w:rPr>
        <w:t xml:space="preserve"> #276</w:t>
      </w:r>
      <w:r w:rsidRPr="00B67B77">
        <w:rPr>
          <w:rFonts w:ascii="Times New Roman" w:hAnsi="Times New Roman" w:cs="Times New Roman"/>
          <w:b/>
          <w:sz w:val="28"/>
          <w:szCs w:val="28"/>
        </w:rPr>
        <w:t xml:space="preserve">       </w:t>
      </w:r>
      <w:r w:rsidRPr="00B67B77">
        <w:rPr>
          <w:rFonts w:ascii="Times New Roman" w:hAnsi="Times New Roman" w:cs="Times New Roman"/>
          <w:b/>
          <w:i/>
          <w:iCs/>
          <w:sz w:val="28"/>
          <w:szCs w:val="28"/>
        </w:rPr>
        <w:t xml:space="preserve">    </w:t>
      </w:r>
    </w:p>
    <w:p w14:paraId="1B3CBA9B" w14:textId="77777777" w:rsidR="00B67B77" w:rsidRPr="00B67B77" w:rsidRDefault="00B67B77" w:rsidP="00B67B77">
      <w:pPr>
        <w:pStyle w:val="NoSpacing"/>
        <w:rPr>
          <w:rFonts w:ascii="Times New Roman" w:hAnsi="Times New Roman" w:cs="Times New Roman"/>
          <w:color w:val="222222"/>
          <w:sz w:val="28"/>
          <w:szCs w:val="28"/>
          <w:shd w:val="clear" w:color="auto" w:fill="FFFFFF"/>
        </w:rPr>
      </w:pPr>
    </w:p>
    <w:p w14:paraId="03CF8436" w14:textId="77777777" w:rsidR="00B67B77" w:rsidRPr="00B67B77" w:rsidRDefault="00B67B77" w:rsidP="00B67B77">
      <w:pPr>
        <w:pStyle w:val="NoSpacing"/>
        <w:rPr>
          <w:rFonts w:ascii="Times New Roman" w:hAnsi="Times New Roman" w:cs="Times New Roman"/>
          <w:color w:val="222222"/>
          <w:sz w:val="28"/>
          <w:szCs w:val="28"/>
          <w:shd w:val="clear" w:color="auto" w:fill="FFFFFF"/>
        </w:rPr>
      </w:pPr>
      <w:r w:rsidRPr="00B67B77">
        <w:rPr>
          <w:rFonts w:ascii="Times New Roman" w:hAnsi="Times New Roman" w:cs="Times New Roman"/>
          <w:color w:val="222222"/>
          <w:sz w:val="28"/>
          <w:szCs w:val="28"/>
          <w:shd w:val="clear" w:color="auto" w:fill="FFFFFF"/>
        </w:rPr>
        <w:t xml:space="preserve">FATHER’S DAY PRAYER </w:t>
      </w:r>
    </w:p>
    <w:p w14:paraId="4B0FAC10" w14:textId="77777777" w:rsidR="00B67B77" w:rsidRPr="00B67B77" w:rsidRDefault="00B67B77" w:rsidP="00B67B77">
      <w:pPr>
        <w:pStyle w:val="NoSpacing"/>
        <w:rPr>
          <w:rFonts w:ascii="Times New Roman" w:hAnsi="Times New Roman" w:cs="Times New Roman"/>
          <w:sz w:val="28"/>
          <w:szCs w:val="28"/>
        </w:rPr>
      </w:pPr>
    </w:p>
    <w:p w14:paraId="3348AE3E" w14:textId="77777777" w:rsidR="00B67B77" w:rsidRPr="00B67B77" w:rsidRDefault="00B67B77" w:rsidP="00B67B77">
      <w:pPr>
        <w:pStyle w:val="NoSpacing"/>
        <w:rPr>
          <w:rFonts w:ascii="Times New Roman" w:hAnsi="Times New Roman" w:cs="Times New Roman"/>
          <w:b/>
          <w:bCs/>
          <w:sz w:val="28"/>
          <w:szCs w:val="28"/>
          <w:lang w:bidi="he-IL"/>
        </w:rPr>
      </w:pPr>
      <w:r w:rsidRPr="00B67B77">
        <w:rPr>
          <w:rFonts w:ascii="Times New Roman" w:hAnsi="Times New Roman" w:cs="Times New Roman"/>
          <w:b/>
          <w:bCs/>
          <w:sz w:val="28"/>
          <w:szCs w:val="28"/>
          <w:lang w:bidi="he-IL"/>
        </w:rPr>
        <w:lastRenderedPageBreak/>
        <w:t>Prayer of Confession</w:t>
      </w:r>
    </w:p>
    <w:p w14:paraId="06513E7E" w14:textId="77777777" w:rsidR="00B67B77" w:rsidRPr="00B67B77" w:rsidRDefault="00B67B77" w:rsidP="00B67B77">
      <w:pPr>
        <w:pStyle w:val="NoSpacing"/>
        <w:rPr>
          <w:rFonts w:ascii="Times New Roman" w:hAnsi="Times New Roman" w:cs="Times New Roman"/>
          <w:b/>
          <w:bCs/>
          <w:sz w:val="28"/>
          <w:szCs w:val="28"/>
          <w:lang w:bidi="he-IL"/>
        </w:rPr>
      </w:pPr>
      <w:r w:rsidRPr="00B67B77">
        <w:rPr>
          <w:rFonts w:ascii="Times New Roman" w:hAnsi="Times New Roman" w:cs="Times New Roman"/>
          <w:b/>
          <w:bCs/>
          <w:sz w:val="28"/>
          <w:szCs w:val="28"/>
          <w:lang w:bidi="he-IL"/>
        </w:rPr>
        <w:t xml:space="preserve">  </w:t>
      </w:r>
      <w:r w:rsidRPr="00B67B77">
        <w:rPr>
          <w:rFonts w:ascii="Times New Roman" w:hAnsi="Times New Roman" w:cs="Times New Roman"/>
          <w:b/>
          <w:bCs/>
          <w:color w:val="222222"/>
          <w:sz w:val="28"/>
          <w:szCs w:val="28"/>
          <w:shd w:val="clear" w:color="auto" w:fill="FFFFFF"/>
        </w:rPr>
        <w:t>Lord, you know our inmost being. You know all that we are, all that we think, and all that we believe. When our thoughts, beliefs, and actions turn away from you, we long to find our way back to you, reconciling ourselves to your righteousness. We pray that the recognition of our sins will turn us toward you, and we will grow closer to you and your hopes for us. Cleanse us of our sin. We pray this in the name of your Son Jesus. Amen.</w:t>
      </w:r>
      <w:r w:rsidRPr="00B67B77">
        <w:rPr>
          <w:rFonts w:ascii="Times New Roman" w:hAnsi="Times New Roman" w:cs="Times New Roman"/>
          <w:b/>
          <w:bCs/>
          <w:sz w:val="28"/>
          <w:szCs w:val="28"/>
          <w:lang w:bidi="he-IL"/>
        </w:rPr>
        <w:t xml:space="preserve"> </w:t>
      </w:r>
    </w:p>
    <w:p w14:paraId="75D72390" w14:textId="77777777" w:rsidR="00B67B77" w:rsidRPr="00B67B77" w:rsidRDefault="00B67B77" w:rsidP="00B67B77">
      <w:pPr>
        <w:shd w:val="clear" w:color="auto" w:fill="FFFFFF"/>
        <w:ind w:left="300"/>
        <w:rPr>
          <w:rFonts w:ascii="Times New Roman" w:eastAsia="Times New Roman" w:hAnsi="Times New Roman" w:cs="Times New Roman"/>
          <w:color w:val="000000"/>
          <w:sz w:val="28"/>
          <w:szCs w:val="28"/>
        </w:rPr>
      </w:pPr>
    </w:p>
    <w:p w14:paraId="597C4991" w14:textId="77777777" w:rsidR="00B67B77" w:rsidRPr="00B67B77" w:rsidRDefault="00B67B77" w:rsidP="00B67B77">
      <w:pPr>
        <w:rPr>
          <w:rFonts w:ascii="Times New Roman" w:hAnsi="Times New Roman" w:cs="Times New Roman"/>
          <w:i/>
          <w:iCs/>
          <w:sz w:val="28"/>
          <w:szCs w:val="28"/>
        </w:rPr>
      </w:pPr>
      <w:r w:rsidRPr="00B67B77">
        <w:rPr>
          <w:rFonts w:ascii="Times New Roman" w:hAnsi="Times New Roman" w:cs="Times New Roman"/>
          <w:sz w:val="28"/>
          <w:szCs w:val="28"/>
        </w:rPr>
        <w:t>Words of Assurance</w:t>
      </w:r>
    </w:p>
    <w:p w14:paraId="0EAA4DE7" w14:textId="77777777" w:rsidR="00B67B77" w:rsidRPr="00B67B77" w:rsidRDefault="00B67B77" w:rsidP="00B67B77">
      <w:pPr>
        <w:rPr>
          <w:rFonts w:ascii="Times New Roman" w:hAnsi="Times New Roman" w:cs="Times New Roman"/>
          <w:b/>
          <w:bCs/>
          <w:sz w:val="28"/>
          <w:szCs w:val="28"/>
        </w:rPr>
      </w:pPr>
      <w:r w:rsidRPr="00B67B77">
        <w:rPr>
          <w:rFonts w:ascii="Times New Roman" w:hAnsi="Times New Roman" w:cs="Times New Roman"/>
          <w:i/>
          <w:iCs/>
          <w:sz w:val="28"/>
          <w:szCs w:val="28"/>
        </w:rPr>
        <w:t xml:space="preserve">*Gloria Patri #579 </w:t>
      </w:r>
      <w:r w:rsidRPr="00B67B77">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B67B77">
        <w:rPr>
          <w:rFonts w:ascii="Times New Roman" w:hAnsi="Times New Roman" w:cs="Times New Roman"/>
          <w:b/>
          <w:bCs/>
          <w:sz w:val="28"/>
          <w:szCs w:val="28"/>
        </w:rPr>
        <w:t>be;</w:t>
      </w:r>
      <w:proofErr w:type="gramEnd"/>
      <w:r w:rsidRPr="00B67B77">
        <w:rPr>
          <w:rFonts w:ascii="Times New Roman" w:hAnsi="Times New Roman" w:cs="Times New Roman"/>
          <w:b/>
          <w:bCs/>
          <w:sz w:val="28"/>
          <w:szCs w:val="28"/>
        </w:rPr>
        <w:t xml:space="preserve"> world without end, amen. Amen. </w:t>
      </w:r>
    </w:p>
    <w:p w14:paraId="367B4706" w14:textId="77777777" w:rsidR="00B67B77" w:rsidRPr="00B67B77" w:rsidRDefault="00B67B77" w:rsidP="00B67B77">
      <w:pPr>
        <w:rPr>
          <w:rFonts w:ascii="Times New Roman" w:hAnsi="Times New Roman" w:cs="Times New Roman"/>
          <w:sz w:val="28"/>
          <w:szCs w:val="28"/>
        </w:rPr>
      </w:pPr>
    </w:p>
    <w:p w14:paraId="32607C2F" w14:textId="77777777" w:rsidR="00B67B77" w:rsidRPr="00B67B77" w:rsidRDefault="00B67B77" w:rsidP="00B67B77">
      <w:pPr>
        <w:rPr>
          <w:rFonts w:ascii="Times New Roman" w:hAnsi="Times New Roman" w:cs="Times New Roman"/>
          <w:b/>
          <w:bCs/>
          <w:iCs/>
          <w:sz w:val="28"/>
          <w:szCs w:val="28"/>
          <w:lang w:bidi="he-IL"/>
        </w:rPr>
      </w:pPr>
      <w:r w:rsidRPr="00B67B77">
        <w:rPr>
          <w:rFonts w:ascii="Times New Roman" w:hAnsi="Times New Roman" w:cs="Times New Roman"/>
          <w:sz w:val="28"/>
          <w:szCs w:val="28"/>
        </w:rPr>
        <w:t xml:space="preserve">*Affirmation of </w:t>
      </w:r>
      <w:bookmarkStart w:id="5" w:name="_Hlk116315375"/>
      <w:r w:rsidRPr="00B67B77">
        <w:rPr>
          <w:rFonts w:ascii="Times New Roman" w:hAnsi="Times New Roman" w:cs="Times New Roman"/>
          <w:sz w:val="28"/>
          <w:szCs w:val="28"/>
        </w:rPr>
        <w:t>Faith:</w:t>
      </w:r>
      <w:bookmarkEnd w:id="5"/>
      <w:r w:rsidRPr="00B67B77">
        <w:rPr>
          <w:rFonts w:ascii="Times New Roman" w:hAnsi="Times New Roman" w:cs="Times New Roman"/>
          <w:sz w:val="28"/>
          <w:szCs w:val="28"/>
        </w:rPr>
        <w:t xml:space="preserve">  </w:t>
      </w:r>
      <w:r w:rsidRPr="00B67B77">
        <w:rPr>
          <w:rFonts w:ascii="Times New Roman" w:hAnsi="Times New Roman" w:cs="Times New Roman"/>
          <w:color w:val="222222"/>
          <w:sz w:val="28"/>
          <w:szCs w:val="28"/>
        </w:rPr>
        <w:t xml:space="preserve">A Modern </w:t>
      </w:r>
      <w:proofErr w:type="gramStart"/>
      <w:r w:rsidRPr="00B67B77">
        <w:rPr>
          <w:rFonts w:ascii="Times New Roman" w:hAnsi="Times New Roman" w:cs="Times New Roman"/>
          <w:color w:val="222222"/>
          <w:sz w:val="28"/>
          <w:szCs w:val="28"/>
        </w:rPr>
        <w:t>Version</w:t>
      </w:r>
      <w:r w:rsidRPr="00B67B77">
        <w:rPr>
          <w:rFonts w:ascii="Times New Roman" w:hAnsi="Times New Roman" w:cs="Times New Roman"/>
          <w:b/>
          <w:bCs/>
          <w:color w:val="222222"/>
          <w:sz w:val="28"/>
          <w:szCs w:val="28"/>
        </w:rPr>
        <w:t>  </w:t>
      </w:r>
      <w:r w:rsidRPr="00B67B77">
        <w:rPr>
          <w:rFonts w:ascii="Times New Roman" w:hAnsi="Times New Roman" w:cs="Times New Roman"/>
          <w:color w:val="222222"/>
          <w:sz w:val="28"/>
          <w:szCs w:val="28"/>
        </w:rPr>
        <w:t>(</w:t>
      </w:r>
      <w:proofErr w:type="gramEnd"/>
      <w:r w:rsidRPr="00B67B77">
        <w:rPr>
          <w:rFonts w:ascii="Times New Roman" w:hAnsi="Times New Roman" w:cs="Times New Roman"/>
          <w:color w:val="222222"/>
          <w:sz w:val="28"/>
          <w:szCs w:val="28"/>
        </w:rPr>
        <w:t>read responsively)</w:t>
      </w:r>
    </w:p>
    <w:p w14:paraId="3A88EA18"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222222"/>
          <w:sz w:val="28"/>
          <w:szCs w:val="28"/>
        </w:rPr>
        <w:t>Do you believe in God?</w:t>
      </w:r>
    </w:p>
    <w:p w14:paraId="31897E73"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b/>
          <w:bCs/>
          <w:color w:val="222222"/>
          <w:sz w:val="28"/>
          <w:szCs w:val="28"/>
        </w:rPr>
        <w:t>I believe in God, the Father Almighty, Creator of heaven and earth.</w:t>
      </w:r>
    </w:p>
    <w:p w14:paraId="02C4D28E"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222222"/>
          <w:sz w:val="28"/>
          <w:szCs w:val="28"/>
        </w:rPr>
        <w:t>Do you believe in Christ?</w:t>
      </w:r>
    </w:p>
    <w:p w14:paraId="53CE3DB8"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b/>
          <w:bCs/>
          <w:color w:val="222222"/>
          <w:sz w:val="28"/>
          <w:szCs w:val="28"/>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God the Father, and he will come again to judge the living and the dead.</w:t>
      </w:r>
    </w:p>
    <w:p w14:paraId="2A22952A"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color w:val="222222"/>
          <w:sz w:val="28"/>
          <w:szCs w:val="28"/>
        </w:rPr>
        <w:t>Do you believe in the Holy Spirit?</w:t>
      </w:r>
    </w:p>
    <w:p w14:paraId="0BC12428" w14:textId="77777777" w:rsidR="00B67B77" w:rsidRPr="00B67B77" w:rsidRDefault="00B67B77" w:rsidP="00B67B77">
      <w:pPr>
        <w:shd w:val="clear" w:color="auto" w:fill="FFFFFF"/>
        <w:rPr>
          <w:rFonts w:ascii="Times New Roman" w:eastAsia="Times New Roman" w:hAnsi="Times New Roman" w:cs="Times New Roman"/>
          <w:color w:val="222222"/>
          <w:sz w:val="28"/>
          <w:szCs w:val="28"/>
        </w:rPr>
      </w:pPr>
      <w:r w:rsidRPr="00B67B77">
        <w:rPr>
          <w:rFonts w:ascii="Times New Roman" w:eastAsia="Times New Roman" w:hAnsi="Times New Roman" w:cs="Times New Roman"/>
          <w:b/>
          <w:bCs/>
          <w:color w:val="222222"/>
          <w:sz w:val="28"/>
          <w:szCs w:val="28"/>
        </w:rPr>
        <w:t>I believe in the Holy Spirit, the holy catholic church, the communion of saints, the forgiveness of sins, the resurrection of the body, and the life everlasting. AMEN</w:t>
      </w:r>
    </w:p>
    <w:p w14:paraId="0B94D958" w14:textId="77777777" w:rsidR="00B67B77" w:rsidRPr="00B67B77" w:rsidRDefault="00B67B77" w:rsidP="00B67B77">
      <w:pPr>
        <w:pStyle w:val="NoSpacing"/>
        <w:rPr>
          <w:rFonts w:ascii="Times New Roman" w:hAnsi="Times New Roman" w:cs="Times New Roman"/>
          <w:b/>
          <w:bCs/>
          <w:sz w:val="28"/>
          <w:szCs w:val="28"/>
        </w:rPr>
      </w:pPr>
    </w:p>
    <w:p w14:paraId="6F54F605" w14:textId="77777777" w:rsidR="00833A26" w:rsidRDefault="00833A26" w:rsidP="00B67B77">
      <w:pPr>
        <w:rPr>
          <w:rFonts w:ascii="Times New Roman" w:hAnsi="Times New Roman" w:cs="Times New Roman"/>
          <w:b/>
          <w:iCs/>
          <w:sz w:val="28"/>
          <w:szCs w:val="28"/>
          <w:lang w:bidi="he-IL"/>
        </w:rPr>
      </w:pPr>
    </w:p>
    <w:p w14:paraId="6862AB08" w14:textId="009F0379" w:rsidR="00B67B77" w:rsidRPr="00B67B77" w:rsidRDefault="00B67B77" w:rsidP="00B67B77">
      <w:pPr>
        <w:rPr>
          <w:rFonts w:ascii="Times New Roman" w:hAnsi="Times New Roman" w:cs="Times New Roman"/>
          <w:bCs/>
          <w:iCs/>
          <w:sz w:val="28"/>
          <w:szCs w:val="28"/>
          <w:lang w:bidi="he-IL"/>
        </w:rPr>
      </w:pPr>
      <w:r w:rsidRPr="00B67B77">
        <w:rPr>
          <w:rFonts w:ascii="Times New Roman" w:hAnsi="Times New Roman" w:cs="Times New Roman"/>
          <w:b/>
          <w:iCs/>
          <w:sz w:val="28"/>
          <w:szCs w:val="28"/>
          <w:lang w:bidi="he-IL"/>
        </w:rPr>
        <w:t xml:space="preserve">Reading         </w:t>
      </w:r>
      <w:r w:rsidRPr="00B67B77">
        <w:rPr>
          <w:rFonts w:ascii="Times New Roman" w:hAnsi="Times New Roman" w:cs="Times New Roman"/>
          <w:bCs/>
          <w:iCs/>
          <w:sz w:val="28"/>
          <w:szCs w:val="28"/>
          <w:lang w:bidi="he-IL"/>
        </w:rPr>
        <w:t xml:space="preserve">    </w:t>
      </w:r>
      <w:r w:rsidRPr="00B67B77">
        <w:rPr>
          <w:rFonts w:ascii="Times New Roman" w:hAnsi="Times New Roman" w:cs="Times New Roman"/>
          <w:color w:val="222222"/>
          <w:sz w:val="28"/>
          <w:szCs w:val="28"/>
          <w:shd w:val="clear" w:color="auto" w:fill="FFFFFF"/>
        </w:rPr>
        <w:t xml:space="preserve">John 1:1-4, 14, </w:t>
      </w:r>
      <w:proofErr w:type="gramStart"/>
      <w:r w:rsidRPr="00B67B77">
        <w:rPr>
          <w:rFonts w:ascii="Times New Roman" w:hAnsi="Times New Roman" w:cs="Times New Roman"/>
          <w:color w:val="222222"/>
          <w:sz w:val="28"/>
          <w:szCs w:val="28"/>
          <w:shd w:val="clear" w:color="auto" w:fill="FFFFFF"/>
        </w:rPr>
        <w:t>18;   </w:t>
      </w:r>
      <w:proofErr w:type="gramEnd"/>
      <w:r w:rsidRPr="00B67B77">
        <w:rPr>
          <w:rFonts w:ascii="Times New Roman" w:hAnsi="Times New Roman" w:cs="Times New Roman"/>
          <w:color w:val="222222"/>
          <w:sz w:val="28"/>
          <w:szCs w:val="28"/>
          <w:shd w:val="clear" w:color="auto" w:fill="FFFFFF"/>
        </w:rPr>
        <w:t>Colossians 1:19-20;   Philippians 2:4-11</w:t>
      </w:r>
      <w:r w:rsidRPr="00B67B77">
        <w:rPr>
          <w:rFonts w:ascii="Times New Roman" w:hAnsi="Times New Roman" w:cs="Times New Roman"/>
          <w:bCs/>
          <w:iCs/>
          <w:sz w:val="28"/>
          <w:szCs w:val="28"/>
          <w:lang w:bidi="he-IL"/>
        </w:rPr>
        <w:t xml:space="preserve">               </w:t>
      </w:r>
    </w:p>
    <w:p w14:paraId="69557DF3" w14:textId="0CE4BE2F" w:rsidR="00B67B77" w:rsidRPr="00B67B77" w:rsidRDefault="00B67B77" w:rsidP="00B67B77">
      <w:pPr>
        <w:rPr>
          <w:rFonts w:ascii="Times New Roman" w:hAnsi="Times New Roman" w:cs="Times New Roman"/>
          <w:i/>
          <w:iCs/>
          <w:sz w:val="28"/>
          <w:szCs w:val="28"/>
          <w:lang w:bidi="he-IL"/>
        </w:rPr>
      </w:pPr>
      <w:r w:rsidRPr="00833A26">
        <w:rPr>
          <w:rFonts w:ascii="Times New Roman" w:hAnsi="Times New Roman" w:cs="Times New Roman"/>
          <w:b/>
          <w:iCs/>
          <w:sz w:val="28"/>
          <w:szCs w:val="28"/>
          <w:lang w:bidi="he-IL"/>
        </w:rPr>
        <w:t>Anthem</w:t>
      </w:r>
      <w:r w:rsidRPr="00B67B77">
        <w:rPr>
          <w:rFonts w:ascii="Times New Roman" w:hAnsi="Times New Roman" w:cs="Times New Roman"/>
          <w:bCs/>
          <w:iCs/>
          <w:sz w:val="28"/>
          <w:szCs w:val="28"/>
          <w:lang w:bidi="he-IL"/>
        </w:rPr>
        <w:tab/>
      </w:r>
      <w:r w:rsidRPr="00B67B77">
        <w:rPr>
          <w:rFonts w:ascii="Times New Roman" w:hAnsi="Times New Roman" w:cs="Times New Roman"/>
          <w:bCs/>
          <w:iCs/>
          <w:sz w:val="28"/>
          <w:szCs w:val="28"/>
          <w:lang w:bidi="he-IL"/>
        </w:rPr>
        <w:tab/>
      </w:r>
      <w:r w:rsidRPr="00B67B77">
        <w:rPr>
          <w:rFonts w:ascii="Times New Roman" w:hAnsi="Times New Roman" w:cs="Times New Roman"/>
          <w:bCs/>
          <w:iCs/>
          <w:sz w:val="28"/>
          <w:szCs w:val="28"/>
          <w:lang w:bidi="he-IL"/>
        </w:rPr>
        <w:tab/>
      </w:r>
      <w:r w:rsidRPr="00B67B77">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B67B77">
        <w:rPr>
          <w:rFonts w:ascii="Times New Roman" w:hAnsi="Times New Roman" w:cs="Times New Roman"/>
          <w:i/>
          <w:iCs/>
          <w:color w:val="000000"/>
          <w:sz w:val="28"/>
          <w:szCs w:val="28"/>
          <w:shd w:val="clear" w:color="auto" w:fill="FFFFFF"/>
        </w:rPr>
        <w:t>Sing of the Lord's Goodness</w:t>
      </w:r>
      <w:r w:rsidRPr="00B67B77">
        <w:rPr>
          <w:rFonts w:ascii="Times New Roman" w:hAnsi="Times New Roman" w:cs="Times New Roman"/>
          <w:bCs/>
          <w:i/>
          <w:iCs/>
          <w:sz w:val="28"/>
          <w:szCs w:val="28"/>
          <w:lang w:bidi="he-IL"/>
        </w:rPr>
        <w:t xml:space="preserve">                           </w:t>
      </w:r>
      <w:r w:rsidRPr="00B67B77">
        <w:rPr>
          <w:rFonts w:ascii="Times New Roman" w:hAnsi="Times New Roman" w:cs="Times New Roman"/>
          <w:bCs/>
          <w:i/>
          <w:iCs/>
          <w:sz w:val="28"/>
          <w:szCs w:val="28"/>
          <w:lang w:bidi="he-IL"/>
        </w:rPr>
        <w:tab/>
        <w:t xml:space="preserve">           </w:t>
      </w:r>
    </w:p>
    <w:p w14:paraId="65EC2AB7" w14:textId="5CA5FC9A" w:rsidR="00B67B77" w:rsidRPr="00B67B77" w:rsidRDefault="00B67B77" w:rsidP="00B67B77">
      <w:pPr>
        <w:pStyle w:val="NoSpacing"/>
        <w:rPr>
          <w:rFonts w:ascii="Times New Roman" w:hAnsi="Times New Roman" w:cs="Times New Roman"/>
          <w:sz w:val="28"/>
          <w:szCs w:val="28"/>
        </w:rPr>
      </w:pPr>
      <w:r w:rsidRPr="00B67B77">
        <w:rPr>
          <w:rFonts w:ascii="Times New Roman" w:hAnsi="Times New Roman" w:cs="Times New Roman"/>
          <w:b/>
          <w:iCs/>
          <w:sz w:val="28"/>
          <w:szCs w:val="28"/>
          <w:lang w:bidi="he-IL"/>
        </w:rPr>
        <w:t xml:space="preserve">Sermon                                       </w:t>
      </w:r>
      <w:proofErr w:type="gramStart"/>
      <w:r w:rsidRPr="00B67B77">
        <w:rPr>
          <w:rFonts w:ascii="Times New Roman" w:hAnsi="Times New Roman" w:cs="Times New Roman"/>
          <w:color w:val="222222"/>
          <w:sz w:val="28"/>
          <w:szCs w:val="28"/>
          <w:shd w:val="clear" w:color="auto" w:fill="FFFFFF"/>
        </w:rPr>
        <w:t>The</w:t>
      </w:r>
      <w:proofErr w:type="gramEnd"/>
      <w:r w:rsidRPr="00B67B77">
        <w:rPr>
          <w:rFonts w:ascii="Times New Roman" w:hAnsi="Times New Roman" w:cs="Times New Roman"/>
          <w:color w:val="222222"/>
          <w:sz w:val="28"/>
          <w:szCs w:val="28"/>
          <w:shd w:val="clear" w:color="auto" w:fill="FFFFFF"/>
        </w:rPr>
        <w:t xml:space="preserve"> Word Made Flesh</w:t>
      </w:r>
      <w:r w:rsidRPr="00B67B77">
        <w:rPr>
          <w:rFonts w:ascii="Times New Roman" w:hAnsi="Times New Roman" w:cs="Times New Roman"/>
          <w:b/>
          <w:iCs/>
          <w:sz w:val="28"/>
          <w:szCs w:val="28"/>
          <w:lang w:bidi="he-IL"/>
        </w:rPr>
        <w:t xml:space="preserve">                </w:t>
      </w:r>
      <w:r w:rsidRPr="00B67B77">
        <w:rPr>
          <w:rFonts w:ascii="Times New Roman" w:hAnsi="Times New Roman" w:cs="Times New Roman"/>
          <w:bCs/>
          <w:iCs/>
          <w:sz w:val="28"/>
          <w:szCs w:val="28"/>
          <w:lang w:bidi="he-IL"/>
        </w:rPr>
        <w:t xml:space="preserve">      </w:t>
      </w:r>
      <w:r w:rsidRPr="00B67B77">
        <w:rPr>
          <w:rFonts w:ascii="Times New Roman" w:hAnsi="Times New Roman" w:cs="Times New Roman"/>
          <w:sz w:val="28"/>
          <w:szCs w:val="28"/>
        </w:rPr>
        <w:t xml:space="preserve">        </w:t>
      </w:r>
      <w:r>
        <w:rPr>
          <w:rFonts w:ascii="Times New Roman" w:hAnsi="Times New Roman" w:cs="Times New Roman"/>
          <w:sz w:val="28"/>
          <w:szCs w:val="28"/>
        </w:rPr>
        <w:tab/>
      </w:r>
      <w:r w:rsidRPr="00B67B77">
        <w:rPr>
          <w:rFonts w:ascii="Times New Roman" w:hAnsi="Times New Roman" w:cs="Times New Roman"/>
          <w:sz w:val="28"/>
          <w:szCs w:val="28"/>
        </w:rPr>
        <w:t>Rev. Donna Doan</w:t>
      </w:r>
      <w:r w:rsidRPr="00B67B77">
        <w:rPr>
          <w:rFonts w:ascii="Times New Roman" w:hAnsi="Times New Roman" w:cs="Times New Roman"/>
          <w:b/>
          <w:iCs/>
          <w:sz w:val="28"/>
          <w:szCs w:val="28"/>
          <w:lang w:bidi="he-IL"/>
        </w:rPr>
        <w:t xml:space="preserve">   </w:t>
      </w:r>
      <w:r w:rsidRPr="00B67B77">
        <w:rPr>
          <w:rFonts w:ascii="Times New Roman" w:hAnsi="Times New Roman" w:cs="Times New Roman"/>
          <w:bCs/>
          <w:iCs/>
          <w:sz w:val="28"/>
          <w:szCs w:val="28"/>
          <w:lang w:bidi="he-IL"/>
        </w:rPr>
        <w:t xml:space="preserve">                   </w:t>
      </w:r>
      <w:r w:rsidRPr="00B67B77">
        <w:rPr>
          <w:rFonts w:ascii="Times New Roman" w:hAnsi="Times New Roman" w:cs="Times New Roman"/>
          <w:b/>
          <w:iCs/>
          <w:sz w:val="28"/>
          <w:szCs w:val="28"/>
          <w:lang w:bidi="he-IL"/>
        </w:rPr>
        <w:t xml:space="preserve">            </w:t>
      </w:r>
    </w:p>
    <w:p w14:paraId="302FA64B" w14:textId="77777777" w:rsidR="00B67B77" w:rsidRPr="00B67B77" w:rsidRDefault="00B67B77" w:rsidP="00B67B77">
      <w:pPr>
        <w:pStyle w:val="NoSpacing"/>
        <w:rPr>
          <w:rFonts w:ascii="Times New Roman" w:hAnsi="Times New Roman" w:cs="Times New Roman"/>
          <w:bCs/>
          <w:iCs/>
          <w:sz w:val="28"/>
          <w:szCs w:val="28"/>
          <w:lang w:bidi="he-IL"/>
        </w:rPr>
      </w:pPr>
    </w:p>
    <w:p w14:paraId="2F0B4FBB" w14:textId="1B6BCFDC" w:rsidR="00B67B77" w:rsidRPr="00B67B77" w:rsidRDefault="00B67B77" w:rsidP="00B67B77">
      <w:pPr>
        <w:rPr>
          <w:rFonts w:ascii="Times New Roman" w:eastAsia="Times New Roman" w:hAnsi="Times New Roman" w:cs="Times New Roman"/>
          <w:color w:val="000000"/>
          <w:sz w:val="28"/>
          <w:szCs w:val="28"/>
        </w:rPr>
      </w:pPr>
      <w:r w:rsidRPr="00B67B77">
        <w:rPr>
          <w:rFonts w:ascii="Times New Roman" w:hAnsi="Times New Roman" w:cs="Times New Roman"/>
          <w:b/>
          <w:iCs/>
          <w:sz w:val="28"/>
          <w:szCs w:val="28"/>
          <w:lang w:bidi="he-IL"/>
        </w:rPr>
        <w:t xml:space="preserve">*Hymn  </w:t>
      </w:r>
      <w:r w:rsidRPr="00B67B77">
        <w:rPr>
          <w:rFonts w:ascii="Times New Roman" w:hAnsi="Times New Roman" w:cs="Times New Roman"/>
          <w:bCs/>
          <w:iCs/>
          <w:sz w:val="28"/>
          <w:szCs w:val="28"/>
          <w:lang w:bidi="he-IL"/>
        </w:rPr>
        <w:t xml:space="preserve">                    </w:t>
      </w:r>
      <w:r w:rsidRPr="00B67B77">
        <w:rPr>
          <w:rFonts w:ascii="Times New Roman" w:hAnsi="Times New Roman" w:cs="Times New Roman"/>
          <w:bCs/>
          <w:i/>
          <w:iCs/>
          <w:sz w:val="28"/>
          <w:szCs w:val="28"/>
          <w:lang w:bidi="he-IL"/>
        </w:rPr>
        <w:t xml:space="preserve"> </w:t>
      </w:r>
      <w:r w:rsidRPr="00B67B77">
        <w:rPr>
          <w:rFonts w:ascii="Times New Roman" w:hAnsi="Times New Roman" w:cs="Times New Roman"/>
          <w:bCs/>
          <w:i/>
          <w:iCs/>
          <w:sz w:val="28"/>
          <w:szCs w:val="28"/>
          <w:lang w:bidi="he-IL"/>
        </w:rPr>
        <w:tab/>
        <w:t xml:space="preserve">     </w:t>
      </w:r>
      <w:r w:rsidRPr="00B67B77">
        <w:rPr>
          <w:rFonts w:ascii="Times New Roman" w:hAnsi="Times New Roman" w:cs="Times New Roman"/>
          <w:i/>
          <w:iCs/>
          <w:color w:val="222222"/>
          <w:sz w:val="28"/>
          <w:szCs w:val="28"/>
          <w:shd w:val="clear" w:color="auto" w:fill="FFFFFF"/>
        </w:rPr>
        <w:t>Love Divine, All Loves Excelling</w:t>
      </w:r>
      <w:r w:rsidRPr="00B67B77">
        <w:rPr>
          <w:rFonts w:ascii="Times New Roman" w:hAnsi="Times New Roman" w:cs="Times New Roman"/>
          <w:bCs/>
          <w:i/>
          <w:iCs/>
          <w:sz w:val="28"/>
          <w:szCs w:val="28"/>
          <w:lang w:bidi="he-IL"/>
        </w:rPr>
        <w:t xml:space="preserve">                                   </w:t>
      </w:r>
      <w:r>
        <w:rPr>
          <w:rFonts w:ascii="Times New Roman" w:hAnsi="Times New Roman" w:cs="Times New Roman"/>
          <w:bCs/>
          <w:i/>
          <w:iCs/>
          <w:sz w:val="28"/>
          <w:szCs w:val="28"/>
          <w:lang w:bidi="he-IL"/>
        </w:rPr>
        <w:t xml:space="preserve">    </w:t>
      </w:r>
      <w:r w:rsidR="000F0117">
        <w:rPr>
          <w:rFonts w:ascii="Times New Roman" w:hAnsi="Times New Roman" w:cs="Times New Roman"/>
          <w:bCs/>
          <w:i/>
          <w:iCs/>
          <w:sz w:val="28"/>
          <w:szCs w:val="28"/>
          <w:lang w:bidi="he-IL"/>
        </w:rPr>
        <w:tab/>
      </w:r>
      <w:r>
        <w:rPr>
          <w:rFonts w:ascii="Times New Roman" w:hAnsi="Times New Roman" w:cs="Times New Roman"/>
          <w:bCs/>
          <w:i/>
          <w:iCs/>
          <w:sz w:val="28"/>
          <w:szCs w:val="28"/>
          <w:lang w:bidi="he-IL"/>
        </w:rPr>
        <w:t xml:space="preserve"> </w:t>
      </w:r>
      <w:r w:rsidRPr="00B67B77">
        <w:rPr>
          <w:rFonts w:ascii="Times New Roman" w:hAnsi="Times New Roman" w:cs="Times New Roman"/>
          <w:bCs/>
          <w:i/>
          <w:iCs/>
          <w:sz w:val="28"/>
          <w:szCs w:val="28"/>
          <w:lang w:bidi="he-IL"/>
        </w:rPr>
        <w:t>#376</w:t>
      </w:r>
    </w:p>
    <w:p w14:paraId="5FFE9385" w14:textId="77777777" w:rsidR="00B67B77" w:rsidRPr="00B67B77" w:rsidRDefault="00B67B77" w:rsidP="00B67B77">
      <w:pPr>
        <w:rPr>
          <w:rFonts w:ascii="Times New Roman" w:hAnsi="Times New Roman" w:cs="Times New Roman"/>
          <w:bCs/>
          <w:i/>
          <w:color w:val="222222"/>
          <w:sz w:val="28"/>
          <w:szCs w:val="28"/>
          <w:shd w:val="clear" w:color="auto" w:fill="FFFFFF"/>
        </w:rPr>
      </w:pPr>
    </w:p>
    <w:p w14:paraId="1FF4A953" w14:textId="77777777" w:rsidR="000F0117" w:rsidRDefault="000F0117" w:rsidP="00B67B77">
      <w:pPr>
        <w:rPr>
          <w:rFonts w:ascii="Times New Roman" w:hAnsi="Times New Roman" w:cs="Times New Roman"/>
          <w:b/>
          <w:iCs/>
          <w:sz w:val="28"/>
          <w:szCs w:val="28"/>
          <w:lang w:bidi="he-IL"/>
        </w:rPr>
      </w:pPr>
    </w:p>
    <w:p w14:paraId="00F3F085" w14:textId="77777777" w:rsidR="000F0117" w:rsidRDefault="000F0117" w:rsidP="00B67B77">
      <w:pPr>
        <w:rPr>
          <w:rFonts w:ascii="Times New Roman" w:hAnsi="Times New Roman" w:cs="Times New Roman"/>
          <w:b/>
          <w:iCs/>
          <w:sz w:val="28"/>
          <w:szCs w:val="28"/>
          <w:lang w:bidi="he-IL"/>
        </w:rPr>
      </w:pPr>
    </w:p>
    <w:p w14:paraId="446E464F" w14:textId="295EE114" w:rsidR="00B67B77" w:rsidRPr="00B67B77" w:rsidRDefault="00B67B77" w:rsidP="00B67B77">
      <w:pPr>
        <w:rPr>
          <w:rFonts w:ascii="Times New Roman" w:hAnsi="Times New Roman" w:cs="Times New Roman"/>
          <w:b/>
          <w:iCs/>
          <w:sz w:val="28"/>
          <w:szCs w:val="28"/>
          <w:lang w:bidi="he-IL"/>
        </w:rPr>
      </w:pPr>
      <w:r w:rsidRPr="00B67B77">
        <w:rPr>
          <w:rFonts w:ascii="Times New Roman" w:hAnsi="Times New Roman" w:cs="Times New Roman"/>
          <w:b/>
          <w:iCs/>
          <w:sz w:val="28"/>
          <w:szCs w:val="28"/>
          <w:lang w:bidi="he-IL"/>
        </w:rPr>
        <w:lastRenderedPageBreak/>
        <w:t>Prayers of the People &amp; The Lord’s Prayer</w:t>
      </w:r>
    </w:p>
    <w:p w14:paraId="558C1B3E" w14:textId="77777777" w:rsidR="00B67B77" w:rsidRPr="00B67B77" w:rsidRDefault="00B67B77" w:rsidP="00B67B77">
      <w:pPr>
        <w:ind w:left="360"/>
        <w:rPr>
          <w:rFonts w:ascii="Times New Roman" w:hAnsi="Times New Roman" w:cs="Times New Roman"/>
          <w:b/>
          <w:iCs/>
          <w:sz w:val="28"/>
          <w:szCs w:val="28"/>
          <w:lang w:bidi="he-IL"/>
        </w:rPr>
      </w:pPr>
      <w:r w:rsidRPr="00B67B77">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B67B77">
        <w:rPr>
          <w:rFonts w:ascii="Times New Roman" w:hAnsi="Times New Roman" w:cs="Times New Roman"/>
          <w:b/>
          <w:bCs/>
          <w:sz w:val="28"/>
          <w:szCs w:val="28"/>
        </w:rPr>
        <w:t>temptation, but</w:t>
      </w:r>
      <w:proofErr w:type="gramEnd"/>
      <w:r w:rsidRPr="00B67B77">
        <w:rPr>
          <w:rFonts w:ascii="Times New Roman" w:hAnsi="Times New Roman" w:cs="Times New Roman"/>
          <w:b/>
          <w:bCs/>
          <w:sz w:val="28"/>
          <w:szCs w:val="28"/>
        </w:rPr>
        <w:t xml:space="preserve"> deliver us from evil. For Thine is the kingdom and the power and the glory, forever. Amen</w:t>
      </w:r>
    </w:p>
    <w:p w14:paraId="7A403608" w14:textId="77777777" w:rsidR="00B67B77" w:rsidRPr="00B67B77" w:rsidRDefault="00B67B77" w:rsidP="00B67B77">
      <w:pPr>
        <w:rPr>
          <w:rFonts w:ascii="Times New Roman" w:hAnsi="Times New Roman" w:cs="Times New Roman"/>
          <w:b/>
          <w:sz w:val="28"/>
          <w:szCs w:val="28"/>
          <w:lang w:bidi="he-IL"/>
        </w:rPr>
      </w:pPr>
      <w:r w:rsidRPr="00B67B77">
        <w:rPr>
          <w:rFonts w:ascii="Times New Roman" w:hAnsi="Times New Roman" w:cs="Times New Roman"/>
          <w:b/>
          <w:iCs/>
          <w:sz w:val="28"/>
          <w:szCs w:val="28"/>
          <w:lang w:bidi="he-IL"/>
        </w:rPr>
        <w:t xml:space="preserve">Offering                          </w:t>
      </w:r>
    </w:p>
    <w:p w14:paraId="3AA09F13" w14:textId="77777777" w:rsidR="00B67B77" w:rsidRPr="00B67B77" w:rsidRDefault="00B67B77" w:rsidP="00B67B77">
      <w:pPr>
        <w:rPr>
          <w:rFonts w:ascii="Times New Roman" w:hAnsi="Times New Roman" w:cs="Times New Roman"/>
          <w:b/>
          <w:iCs/>
          <w:sz w:val="28"/>
          <w:szCs w:val="28"/>
          <w:lang w:bidi="he-IL"/>
        </w:rPr>
      </w:pPr>
      <w:r w:rsidRPr="00B67B77">
        <w:rPr>
          <w:rFonts w:ascii="Times New Roman" w:hAnsi="Times New Roman" w:cs="Times New Roman"/>
          <w:b/>
          <w:iCs/>
          <w:sz w:val="28"/>
          <w:szCs w:val="28"/>
          <w:lang w:bidi="he-IL"/>
        </w:rPr>
        <w:t>*Doxology:</w:t>
      </w:r>
    </w:p>
    <w:p w14:paraId="3F035CA4" w14:textId="77777777" w:rsidR="00B67B77" w:rsidRPr="00B67B77" w:rsidRDefault="00B67B77" w:rsidP="00B67B77">
      <w:pPr>
        <w:ind w:left="360"/>
        <w:rPr>
          <w:rFonts w:ascii="Times New Roman" w:hAnsi="Times New Roman" w:cs="Times New Roman"/>
          <w:b/>
          <w:bCs/>
          <w:iCs/>
          <w:sz w:val="28"/>
          <w:szCs w:val="28"/>
          <w:lang w:bidi="he-IL"/>
        </w:rPr>
      </w:pPr>
      <w:r w:rsidRPr="00B67B77">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1E16B3AF" w14:textId="49C8121D" w:rsidR="00B67B77" w:rsidRPr="00B67B77" w:rsidRDefault="00B67B77" w:rsidP="00B67B77">
      <w:pPr>
        <w:rPr>
          <w:rFonts w:ascii="Times New Roman" w:hAnsi="Times New Roman" w:cs="Times New Roman"/>
          <w:bCs/>
          <w:i/>
          <w:iCs/>
          <w:sz w:val="28"/>
          <w:szCs w:val="28"/>
          <w:lang w:bidi="he-IL"/>
        </w:rPr>
      </w:pPr>
      <w:r w:rsidRPr="00B67B77">
        <w:rPr>
          <w:rFonts w:ascii="Times New Roman" w:hAnsi="Times New Roman" w:cs="Times New Roman"/>
          <w:b/>
          <w:iCs/>
          <w:sz w:val="28"/>
          <w:szCs w:val="28"/>
          <w:lang w:bidi="he-IL"/>
        </w:rPr>
        <w:t xml:space="preserve">*Hymn </w:t>
      </w:r>
      <w:r w:rsidRPr="00B67B77">
        <w:rPr>
          <w:rFonts w:ascii="Times New Roman" w:hAnsi="Times New Roman" w:cs="Times New Roman"/>
          <w:b/>
          <w:iCs/>
          <w:sz w:val="28"/>
          <w:szCs w:val="28"/>
          <w:lang w:bidi="he-IL"/>
        </w:rPr>
        <w:tab/>
        <w:t xml:space="preserve">                         </w:t>
      </w:r>
      <w:r w:rsidRPr="00B67B77">
        <w:rPr>
          <w:rFonts w:ascii="Times New Roman" w:hAnsi="Times New Roman" w:cs="Times New Roman"/>
          <w:i/>
          <w:iCs/>
          <w:color w:val="222222"/>
          <w:sz w:val="28"/>
          <w:szCs w:val="28"/>
          <w:shd w:val="clear" w:color="auto" w:fill="FFFFFF"/>
        </w:rPr>
        <w:t xml:space="preserve">Called As Partners In Christ’s Service                          </w:t>
      </w:r>
      <w:r w:rsidR="000F0117">
        <w:rPr>
          <w:rFonts w:ascii="Times New Roman" w:hAnsi="Times New Roman" w:cs="Times New Roman"/>
          <w:i/>
          <w:iCs/>
          <w:color w:val="222222"/>
          <w:sz w:val="28"/>
          <w:szCs w:val="28"/>
          <w:shd w:val="clear" w:color="auto" w:fill="FFFFFF"/>
        </w:rPr>
        <w:tab/>
      </w:r>
      <w:proofErr w:type="gramStart"/>
      <w:r w:rsidR="000F0117">
        <w:rPr>
          <w:rFonts w:ascii="Times New Roman" w:hAnsi="Times New Roman" w:cs="Times New Roman"/>
          <w:i/>
          <w:iCs/>
          <w:color w:val="222222"/>
          <w:sz w:val="28"/>
          <w:szCs w:val="28"/>
          <w:shd w:val="clear" w:color="auto" w:fill="FFFFFF"/>
        </w:rPr>
        <w:tab/>
      </w:r>
      <w:r w:rsidRPr="00B67B77">
        <w:rPr>
          <w:rFonts w:ascii="Times New Roman" w:hAnsi="Times New Roman" w:cs="Times New Roman"/>
          <w:i/>
          <w:iCs/>
          <w:color w:val="222222"/>
          <w:sz w:val="28"/>
          <w:szCs w:val="28"/>
          <w:shd w:val="clear" w:color="auto" w:fill="FFFFFF"/>
        </w:rPr>
        <w:t xml:space="preserve">  #</w:t>
      </w:r>
      <w:proofErr w:type="gramEnd"/>
      <w:r w:rsidRPr="00B67B77">
        <w:rPr>
          <w:rFonts w:ascii="Times New Roman" w:hAnsi="Times New Roman" w:cs="Times New Roman"/>
          <w:i/>
          <w:iCs/>
          <w:color w:val="222222"/>
          <w:sz w:val="28"/>
          <w:szCs w:val="28"/>
          <w:shd w:val="clear" w:color="auto" w:fill="FFFFFF"/>
        </w:rPr>
        <w:t>343</w:t>
      </w:r>
    </w:p>
    <w:p w14:paraId="30D2CBF2" w14:textId="77777777" w:rsidR="00B67B77" w:rsidRPr="00B67B77" w:rsidRDefault="00B67B77" w:rsidP="00B67B77">
      <w:pPr>
        <w:rPr>
          <w:rFonts w:ascii="Times New Roman" w:hAnsi="Times New Roman" w:cs="Times New Roman"/>
          <w:b/>
          <w:iCs/>
          <w:sz w:val="28"/>
          <w:szCs w:val="28"/>
          <w:lang w:bidi="he-IL"/>
        </w:rPr>
      </w:pPr>
      <w:r w:rsidRPr="00B67B77">
        <w:rPr>
          <w:rFonts w:ascii="Times New Roman" w:hAnsi="Times New Roman" w:cs="Times New Roman"/>
          <w:b/>
          <w:iCs/>
          <w:sz w:val="28"/>
          <w:szCs w:val="28"/>
          <w:lang w:bidi="he-IL"/>
        </w:rPr>
        <w:t>Benediction</w:t>
      </w:r>
    </w:p>
    <w:p w14:paraId="21E6C407" w14:textId="77777777" w:rsidR="00B67B77" w:rsidRPr="00B67B77" w:rsidRDefault="00B67B77" w:rsidP="00B67B77">
      <w:pPr>
        <w:pStyle w:val="NoSpacing"/>
        <w:rPr>
          <w:rFonts w:ascii="Times New Roman" w:hAnsi="Times New Roman" w:cs="Times New Roman"/>
          <w:sz w:val="28"/>
          <w:szCs w:val="28"/>
        </w:rPr>
      </w:pPr>
      <w:r w:rsidRPr="00B67B77">
        <w:rPr>
          <w:rFonts w:ascii="Times New Roman" w:hAnsi="Times New Roman" w:cs="Times New Roman"/>
          <w:b/>
          <w:iCs/>
          <w:sz w:val="28"/>
          <w:szCs w:val="28"/>
          <w:lang w:bidi="he-IL"/>
        </w:rPr>
        <w:t xml:space="preserve">Congregational Benediction </w:t>
      </w:r>
      <w:proofErr w:type="gramStart"/>
      <w:r w:rsidRPr="00B67B77">
        <w:rPr>
          <w:rFonts w:ascii="Times New Roman" w:hAnsi="Times New Roman" w:cs="Times New Roman"/>
          <w:sz w:val="28"/>
          <w:szCs w:val="28"/>
        </w:rPr>
        <w:t>An</w:t>
      </w:r>
      <w:proofErr w:type="gramEnd"/>
      <w:r w:rsidRPr="00B67B77">
        <w:rPr>
          <w:rFonts w:ascii="Times New Roman" w:hAnsi="Times New Roman" w:cs="Times New Roman"/>
          <w:sz w:val="28"/>
          <w:szCs w:val="28"/>
        </w:rPr>
        <w:t xml:space="preserve"> Old Irish Blessing</w:t>
      </w:r>
    </w:p>
    <w:p w14:paraId="2CFB1477" w14:textId="77777777" w:rsidR="00B67B77" w:rsidRPr="00B67B77" w:rsidRDefault="00B67B77" w:rsidP="00B67B77">
      <w:pPr>
        <w:pStyle w:val="NoSpacing"/>
        <w:rPr>
          <w:rFonts w:ascii="Times New Roman" w:hAnsi="Times New Roman" w:cs="Times New Roman"/>
          <w:b/>
          <w:bCs/>
          <w:i/>
          <w:iCs/>
          <w:sz w:val="28"/>
          <w:szCs w:val="28"/>
        </w:rPr>
      </w:pPr>
      <w:r w:rsidRPr="00B67B77">
        <w:rPr>
          <w:rFonts w:ascii="Times New Roman" w:hAnsi="Times New Roman" w:cs="Times New Roman"/>
          <w:b/>
          <w:bCs/>
          <w:i/>
          <w:iCs/>
          <w:sz w:val="28"/>
          <w:szCs w:val="28"/>
        </w:rPr>
        <w:t xml:space="preserve">May the road rise up to meet you, may the wind be always at your back, may the </w:t>
      </w:r>
      <w:proofErr w:type="gramStart"/>
      <w:r w:rsidRPr="00B67B77">
        <w:rPr>
          <w:rFonts w:ascii="Times New Roman" w:hAnsi="Times New Roman" w:cs="Times New Roman"/>
          <w:b/>
          <w:bCs/>
          <w:i/>
          <w:iCs/>
          <w:sz w:val="28"/>
          <w:szCs w:val="28"/>
        </w:rPr>
        <w:t>sun shine</w:t>
      </w:r>
      <w:proofErr w:type="gramEnd"/>
      <w:r w:rsidRPr="00B67B77">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374CDD7E" w14:textId="77777777" w:rsidR="00B67B77" w:rsidRPr="00B67B77" w:rsidRDefault="00B67B77" w:rsidP="00B67B77">
      <w:pPr>
        <w:rPr>
          <w:rFonts w:ascii="Times New Roman" w:hAnsi="Times New Roman" w:cs="Times New Roman"/>
          <w:b/>
          <w:iCs/>
          <w:sz w:val="28"/>
          <w:szCs w:val="28"/>
          <w:lang w:bidi="he-IL"/>
        </w:rPr>
      </w:pPr>
      <w:r w:rsidRPr="00B67B77">
        <w:rPr>
          <w:rFonts w:ascii="Times New Roman" w:hAnsi="Times New Roman" w:cs="Times New Roman"/>
          <w:b/>
          <w:iCs/>
          <w:sz w:val="28"/>
          <w:szCs w:val="28"/>
          <w:lang w:bidi="he-IL"/>
        </w:rPr>
        <w:t xml:space="preserve">Postlude </w:t>
      </w:r>
    </w:p>
    <w:p w14:paraId="3D3B26E0" w14:textId="77777777" w:rsidR="00060D92" w:rsidRPr="00060D92" w:rsidRDefault="00060D92" w:rsidP="00060D92">
      <w:pPr>
        <w:rPr>
          <w:rFonts w:ascii="Times New Roman" w:hAnsi="Times New Roman" w:cs="Times New Roman"/>
          <w:b/>
          <w:sz w:val="28"/>
          <w:szCs w:val="28"/>
        </w:rPr>
      </w:pPr>
    </w:p>
    <w:bookmarkEnd w:id="3"/>
    <w:bookmarkEnd w:id="2"/>
    <w:sectPr w:rsidR="00060D92" w:rsidRPr="00060D9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130ADF"/>
    <w:rsid w:val="0015060A"/>
    <w:rsid w:val="00177F5C"/>
    <w:rsid w:val="001B690B"/>
    <w:rsid w:val="001F15D6"/>
    <w:rsid w:val="00237201"/>
    <w:rsid w:val="00247924"/>
    <w:rsid w:val="00294E0E"/>
    <w:rsid w:val="00296E45"/>
    <w:rsid w:val="002A2B03"/>
    <w:rsid w:val="002A7D25"/>
    <w:rsid w:val="002D5412"/>
    <w:rsid w:val="00316CB3"/>
    <w:rsid w:val="00332524"/>
    <w:rsid w:val="00351BF5"/>
    <w:rsid w:val="00390F5B"/>
    <w:rsid w:val="00391B0C"/>
    <w:rsid w:val="003A3429"/>
    <w:rsid w:val="003A4A41"/>
    <w:rsid w:val="003D7BAB"/>
    <w:rsid w:val="004073D5"/>
    <w:rsid w:val="004413BB"/>
    <w:rsid w:val="0044287F"/>
    <w:rsid w:val="00451DD8"/>
    <w:rsid w:val="004B4926"/>
    <w:rsid w:val="004D7A07"/>
    <w:rsid w:val="00552E5A"/>
    <w:rsid w:val="00571C77"/>
    <w:rsid w:val="0057658E"/>
    <w:rsid w:val="00592CFC"/>
    <w:rsid w:val="005A17BB"/>
    <w:rsid w:val="005B0F46"/>
    <w:rsid w:val="005D21A2"/>
    <w:rsid w:val="005D440F"/>
    <w:rsid w:val="00602C78"/>
    <w:rsid w:val="00607CCA"/>
    <w:rsid w:val="006335D5"/>
    <w:rsid w:val="006C0142"/>
    <w:rsid w:val="006C16E4"/>
    <w:rsid w:val="006D663D"/>
    <w:rsid w:val="006E6712"/>
    <w:rsid w:val="007315C1"/>
    <w:rsid w:val="0078050F"/>
    <w:rsid w:val="00787D75"/>
    <w:rsid w:val="007D5C3D"/>
    <w:rsid w:val="007F2AF1"/>
    <w:rsid w:val="007F3D11"/>
    <w:rsid w:val="00833A26"/>
    <w:rsid w:val="00837E2B"/>
    <w:rsid w:val="00841081"/>
    <w:rsid w:val="00865945"/>
    <w:rsid w:val="008855FE"/>
    <w:rsid w:val="008C23CD"/>
    <w:rsid w:val="008C43F8"/>
    <w:rsid w:val="008E530E"/>
    <w:rsid w:val="00921708"/>
    <w:rsid w:val="00956265"/>
    <w:rsid w:val="009645BC"/>
    <w:rsid w:val="00974134"/>
    <w:rsid w:val="009A3ACA"/>
    <w:rsid w:val="009B688F"/>
    <w:rsid w:val="009E07FB"/>
    <w:rsid w:val="009F3EC3"/>
    <w:rsid w:val="00A0018E"/>
    <w:rsid w:val="00A04543"/>
    <w:rsid w:val="00A278B8"/>
    <w:rsid w:val="00A32622"/>
    <w:rsid w:val="00A5149D"/>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E2DB9"/>
    <w:rsid w:val="00BE4728"/>
    <w:rsid w:val="00BF01D4"/>
    <w:rsid w:val="00C4582F"/>
    <w:rsid w:val="00C52B90"/>
    <w:rsid w:val="00C60DA4"/>
    <w:rsid w:val="00C83E43"/>
    <w:rsid w:val="00CB62D3"/>
    <w:rsid w:val="00CF0075"/>
    <w:rsid w:val="00CF39E3"/>
    <w:rsid w:val="00D9558B"/>
    <w:rsid w:val="00DB7575"/>
    <w:rsid w:val="00DC029D"/>
    <w:rsid w:val="00DD62CE"/>
    <w:rsid w:val="00E212D2"/>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5</cp:revision>
  <cp:lastPrinted>2023-06-14T17:13:00Z</cp:lastPrinted>
  <dcterms:created xsi:type="dcterms:W3CDTF">2023-06-14T17:08:00Z</dcterms:created>
  <dcterms:modified xsi:type="dcterms:W3CDTF">2023-06-14T17:23:00Z</dcterms:modified>
</cp:coreProperties>
</file>