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>
          <w:sz w:val="28"/>
          <w:szCs w:val="22"/>
        </w:rPr>
      </w:pPr>
      <w:r>
        <w:rPr/>
      </w:r>
    </w:p>
    <w:p>
      <w:pPr>
        <w:pStyle w:val="Normal"/>
        <w:ind w:left="5760" w:firstLine="720"/>
        <w:jc w:val="center"/>
        <w:rPr/>
      </w:pPr>
      <w:r>
        <w:rPr>
          <w:sz w:val="28"/>
          <w:szCs w:val="22"/>
        </w:rPr>
        <w:t>....06.202</w:t>
      </w:r>
      <w:r>
        <w:rPr>
          <w:sz w:val="28"/>
          <w:szCs w:val="22"/>
        </w:rPr>
        <w:t>5</w:t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Normal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Normal"/>
        <w:rPr>
          <w:b/>
          <w:b/>
          <w:sz w:val="28"/>
          <w:szCs w:val="22"/>
        </w:rPr>
      </w:pPr>
      <w:r>
        <w:rPr>
          <w:b/>
          <w:sz w:val="28"/>
          <w:szCs w:val="28"/>
        </w:rPr>
        <w:t>VOLIKIRI</w:t>
      </w:r>
    </w:p>
    <w:p>
      <w:pPr>
        <w:pStyle w:val="Normal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Normal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/>
      </w:pPr>
      <w:r>
        <w:rPr>
          <w:sz w:val="28"/>
          <w:szCs w:val="22"/>
        </w:rPr>
        <w:t xml:space="preserve">Käesolevaga mina, ...........................(ik), volitan </w:t>
      </w:r>
      <w:r>
        <w:rPr>
          <w:rFonts w:cs="Arial"/>
          <w:sz w:val="28"/>
          <w:szCs w:val="22"/>
        </w:rPr>
        <w:t>Eesti Keelpilliõpetajate Ühingu</w:t>
      </w:r>
      <w:r>
        <w:rPr>
          <w:sz w:val="28"/>
          <w:szCs w:val="22"/>
        </w:rPr>
        <w:t xml:space="preserve"> liiget, .................(ik)</w:t>
      </w:r>
      <w:r>
        <w:rPr>
          <w:color w:val="000000" w:themeColor="text1"/>
          <w:sz w:val="28"/>
          <w:szCs w:val="22"/>
        </w:rPr>
        <w:t>,</w:t>
      </w:r>
      <w:r>
        <w:rPr>
          <w:sz w:val="28"/>
          <w:szCs w:val="22"/>
        </w:rPr>
        <w:t xml:space="preserve"> esindama ennast 1</w:t>
      </w:r>
      <w:r>
        <w:rPr>
          <w:sz w:val="28"/>
          <w:szCs w:val="22"/>
        </w:rPr>
        <w:t>4</w:t>
      </w:r>
      <w:r>
        <w:rPr>
          <w:sz w:val="28"/>
          <w:szCs w:val="22"/>
        </w:rPr>
        <w:t>.06.202</w:t>
      </w:r>
      <w:r>
        <w:rPr>
          <w:sz w:val="28"/>
          <w:szCs w:val="22"/>
        </w:rPr>
        <w:t>5</w:t>
      </w:r>
      <w:r>
        <w:rPr>
          <w:sz w:val="28"/>
          <w:szCs w:val="22"/>
        </w:rPr>
        <w:t xml:space="preserve"> </w:t>
      </w:r>
      <w:r>
        <w:rPr>
          <w:rFonts w:cs="Arial"/>
          <w:sz w:val="28"/>
          <w:szCs w:val="22"/>
        </w:rPr>
        <w:t>Eesti Keelpilliõpetajate Ühingu</w:t>
      </w:r>
      <w:r>
        <w:rPr>
          <w:sz w:val="28"/>
          <w:szCs w:val="22"/>
        </w:rPr>
        <w:t xml:space="preserve"> üldkoosolekul ning hääletama minu nimel kõigis hääletusele tulevates punktides.</w:t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/>
      </w:pPr>
      <w:r>
        <w:rPr>
          <w:color w:val="000000" w:themeColor="text1"/>
          <w:sz w:val="28"/>
          <w:szCs w:val="22"/>
        </w:rPr>
        <w:t xml:space="preserve">nimi </w:t>
      </w:r>
    </w:p>
    <w:p>
      <w:pPr>
        <w:pStyle w:val="Normal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rPr/>
      </w:pPr>
      <w:r>
        <w:rPr>
          <w:sz w:val="28"/>
          <w:szCs w:val="22"/>
        </w:rPr>
        <w:t xml:space="preserve">allkirjastatud digitaalselt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t-EE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uvaikefont1" w:customStyle="1">
    <w:name w:val="Lõigu vaikefont1"/>
    <w:qFormat/>
    <w:rPr/>
  </w:style>
  <w:style w:type="character" w:styleId="BalloonTextChar" w:customStyle="1">
    <w:name w:val="Balloon Text Char"/>
    <w:qFormat/>
    <w:rPr>
      <w:rFonts w:ascii="Lucida Grande" w:hAnsi="Lucida Grande" w:cs="Lucida Grande"/>
      <w:sz w:val="18"/>
      <w:szCs w:val="18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Jutumullitekst1" w:customStyle="1">
    <w:name w:val="Jutumullitekst1"/>
    <w:basedOn w:val="Normal"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321432</TotalTime>
  <Application>LibreOffice/4.4.2.2$Windows_x86 LibreOffice_project/c4c7d32d0d49397cad38d62472b0bc8acff48dd6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2022-05-23T09:36:00Z</dcterms:created>
  <dc:creator> </dc:creator>
  <dc:language>et-EE</dc:language>
  <cp:lastPrinted>1899-12-31T22:00:00Z</cp:lastPrinted>
  <dcterms:modified xsi:type="dcterms:W3CDTF">2025-05-19T03:42:54Z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