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BD" w:rsidRPr="007A7C2D" w:rsidRDefault="007A7C2D" w:rsidP="009B0FBD">
      <w:pPr>
        <w:pStyle w:val="Heading1"/>
        <w:rPr>
          <w:rStyle w:val="Hyperlink"/>
          <w:sz w:val="32"/>
          <w:szCs w:val="32"/>
        </w:rPr>
      </w:pPr>
      <w:r w:rsidRPr="007A7C2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4083C2" wp14:editId="180BB60B">
            <wp:simplePos x="0" y="0"/>
            <wp:positionH relativeFrom="margin">
              <wp:posOffset>-809625</wp:posOffset>
            </wp:positionH>
            <wp:positionV relativeFrom="margin">
              <wp:posOffset>2493645</wp:posOffset>
            </wp:positionV>
            <wp:extent cx="2438400" cy="1369060"/>
            <wp:effectExtent l="0" t="0" r="0" b="2540"/>
            <wp:wrapSquare wrapText="bothSides"/>
            <wp:docPr id="5" name="Picture 5" descr="http://www.sympatico.ca/image/policy:1.1500151:1433777360/Saint-Patrick.jpg?a=16%3A9&amp;$p$a=a58c4c9&amp;w=800&amp;$w=2374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ympatico.ca/image/policy:1.1500151:1433777360/Saint-Patrick.jpg?a=16%3A9&amp;$p$a=a58c4c9&amp;w=800&amp;$w=23745c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C2D">
        <w:rPr>
          <w:sz w:val="32"/>
          <w:szCs w:val="32"/>
        </w:rPr>
        <w:t>L</w:t>
      </w:r>
      <w:r w:rsidR="009B0FBD" w:rsidRPr="007A7C2D">
        <w:rPr>
          <w:sz w:val="32"/>
          <w:szCs w:val="32"/>
        </w:rPr>
        <w:t>a Saint-Patrick: une fête chrétienne devenue culturelle</w:t>
      </w:r>
      <w:r w:rsidR="009B0FBD">
        <w:rPr>
          <w:sz w:val="32"/>
          <w:szCs w:val="32"/>
        </w:rPr>
        <w:fldChar w:fldCharType="begin"/>
      </w:r>
      <w:r w:rsidR="009B0FBD" w:rsidRPr="007A7C2D">
        <w:rPr>
          <w:sz w:val="32"/>
          <w:szCs w:val="32"/>
        </w:rPr>
        <w:instrText xml:space="preserve"> HYPERLINK "http://www.sympatico.ca/sujet/Auteur/Marie_Lyse%20Paquin-0x2d" \t "_self" </w:instrText>
      </w:r>
      <w:r w:rsidR="009B0FBD">
        <w:rPr>
          <w:sz w:val="32"/>
          <w:szCs w:val="32"/>
        </w:rPr>
        <w:fldChar w:fldCharType="separate"/>
      </w:r>
    </w:p>
    <w:p w:rsidR="007A7C2D" w:rsidRDefault="009B0FBD" w:rsidP="009B0FBD">
      <w:pPr>
        <w:pStyle w:val="NormalWeb"/>
        <w:rPr>
          <w:sz w:val="28"/>
          <w:szCs w:val="28"/>
        </w:rPr>
      </w:pPr>
      <w:r>
        <w:fldChar w:fldCharType="end"/>
      </w:r>
      <w:r w:rsidRPr="007A7C2D">
        <w:rPr>
          <w:sz w:val="28"/>
          <w:szCs w:val="28"/>
        </w:rPr>
        <w:t xml:space="preserve">Patrick est né dans l’aristocratie municipale </w:t>
      </w:r>
      <w:proofErr w:type="spellStart"/>
      <w:r w:rsidRPr="007A7C2D">
        <w:rPr>
          <w:sz w:val="28"/>
          <w:szCs w:val="28"/>
        </w:rPr>
        <w:t>britto</w:t>
      </w:r>
      <w:proofErr w:type="spellEnd"/>
      <w:r w:rsidRPr="007A7C2D">
        <w:rPr>
          <w:sz w:val="28"/>
          <w:szCs w:val="28"/>
        </w:rPr>
        <w:t xml:space="preserve">-romaine. </w:t>
      </w:r>
      <w:r w:rsidRPr="009B0FBD">
        <w:rPr>
          <w:sz w:val="28"/>
          <w:szCs w:val="28"/>
        </w:rPr>
        <w:t>Patrick (</w:t>
      </w:r>
      <w:proofErr w:type="spellStart"/>
      <w:r w:rsidRPr="009B0FBD">
        <w:rPr>
          <w:sz w:val="28"/>
          <w:szCs w:val="28"/>
        </w:rPr>
        <w:t>Patricius</w:t>
      </w:r>
      <w:proofErr w:type="spellEnd"/>
      <w:r w:rsidRPr="009B0FBD">
        <w:rPr>
          <w:sz w:val="28"/>
          <w:szCs w:val="28"/>
        </w:rPr>
        <w:t>) n’est peut-être pas son nom de naissance, mais le nom qu’il prend après son ordination, et qui rappelle son origine noble. La (Grande) Bretagne est alors romaine et chrétienne : le père de Patrick était diacre et son grand-père, prêtre.</w:t>
      </w:r>
    </w:p>
    <w:p w:rsidR="009B0FBD" w:rsidRDefault="009B0FBD" w:rsidP="009B0FBD">
      <w:pPr>
        <w:pStyle w:val="NormalWeb"/>
        <w:rPr>
          <w:sz w:val="28"/>
          <w:szCs w:val="28"/>
        </w:rPr>
      </w:pPr>
      <w:r w:rsidRPr="009B0FBD">
        <w:rPr>
          <w:sz w:val="28"/>
          <w:szCs w:val="28"/>
        </w:rPr>
        <w:t xml:space="preserve">La </w:t>
      </w:r>
      <w:r w:rsidRPr="009B0FBD">
        <w:rPr>
          <w:rStyle w:val="Strong"/>
          <w:sz w:val="28"/>
          <w:szCs w:val="28"/>
        </w:rPr>
        <w:t>Saint-Patrick</w:t>
      </w:r>
      <w:r w:rsidRPr="009B0FBD">
        <w:rPr>
          <w:sz w:val="28"/>
          <w:szCs w:val="28"/>
        </w:rPr>
        <w:t xml:space="preserve"> était fêtée dès le IXe siècle en Irlande en mémoire du moine évangéliste du même nom décédé le </w:t>
      </w:r>
      <w:r w:rsidRPr="009B0FBD">
        <w:rPr>
          <w:b/>
          <w:bCs/>
        </w:rPr>
        <w:t>17 mars</w:t>
      </w:r>
      <w:r w:rsidRPr="009B0FBD">
        <w:rPr>
          <w:sz w:val="28"/>
          <w:szCs w:val="28"/>
        </w:rPr>
        <w:t xml:space="preserve"> 461.</w:t>
      </w:r>
    </w:p>
    <w:p w:rsidR="009B0FBD" w:rsidRPr="009B0FBD" w:rsidRDefault="009B0FBD" w:rsidP="007A7C2D">
      <w:pPr>
        <w:pStyle w:val="Heading2"/>
        <w:spacing w:before="0" w:line="240" w:lineRule="auto"/>
        <w:rPr>
          <w:color w:val="1F497D" w:themeColor="text2"/>
          <w:sz w:val="28"/>
          <w:szCs w:val="28"/>
          <w:lang w:val="fr-FR"/>
        </w:rPr>
      </w:pPr>
      <w:r w:rsidRPr="009B0FBD">
        <w:rPr>
          <w:color w:val="1F497D" w:themeColor="text2"/>
          <w:sz w:val="28"/>
          <w:szCs w:val="28"/>
          <w:lang w:val="fr-FR"/>
        </w:rPr>
        <w:t>D'où vient la Saint-Patrick?</w:t>
      </w:r>
    </w:p>
    <w:p w:rsidR="007A7C2D" w:rsidRDefault="009B0FBD" w:rsidP="007A7C2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0FBD">
        <w:rPr>
          <w:sz w:val="28"/>
          <w:szCs w:val="28"/>
        </w:rPr>
        <w:t>Il s’agissait au départ d’une fête chrétienne qui s’est transformée en fête de la culture irlandaise sans toutefois être la fête nationale du pays.</w:t>
      </w:r>
    </w:p>
    <w:p w:rsidR="007A7C2D" w:rsidRDefault="009B0FBD" w:rsidP="007A7C2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0FBD">
        <w:rPr>
          <w:sz w:val="28"/>
          <w:szCs w:val="28"/>
        </w:rPr>
        <w:t xml:space="preserve">Au début du XXe siècle, </w:t>
      </w:r>
      <w:r w:rsidRPr="009B0FBD">
        <w:rPr>
          <w:rStyle w:val="Strong"/>
          <w:sz w:val="28"/>
          <w:szCs w:val="28"/>
        </w:rPr>
        <w:t>le 17 mars est devenu un jour férié en Irlande</w:t>
      </w:r>
      <w:r w:rsidRPr="009B0FBD">
        <w:rPr>
          <w:sz w:val="28"/>
          <w:szCs w:val="28"/>
        </w:rPr>
        <w:t>.</w:t>
      </w:r>
    </w:p>
    <w:p w:rsidR="009B0FBD" w:rsidRPr="009B0FBD" w:rsidRDefault="009B0FBD" w:rsidP="007A7C2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0FBD">
        <w:rPr>
          <w:sz w:val="28"/>
          <w:szCs w:val="28"/>
        </w:rPr>
        <w:t>Même si la Saint-Patrick est souvent synonyme de beuveries un peu partout dans le monde, jusqu’en 1970, une loi ordonnait la fermeture des pubs les 17 mars en Irlande.</w:t>
      </w:r>
    </w:p>
    <w:p w:rsidR="009B0FBD" w:rsidRPr="009B0FBD" w:rsidRDefault="009B0FBD" w:rsidP="007A7C2D">
      <w:pPr>
        <w:pStyle w:val="Heading2"/>
        <w:spacing w:before="0" w:line="240" w:lineRule="auto"/>
        <w:rPr>
          <w:color w:val="1F497D" w:themeColor="text2"/>
          <w:sz w:val="28"/>
          <w:szCs w:val="28"/>
          <w:lang w:val="fr-FR"/>
        </w:rPr>
      </w:pPr>
      <w:r w:rsidRPr="009B0FBD">
        <w:rPr>
          <w:color w:val="1F497D" w:themeColor="text2"/>
          <w:sz w:val="28"/>
          <w:szCs w:val="28"/>
          <w:lang w:val="fr-FR"/>
        </w:rPr>
        <w:t>Et pourquoi le trèfle?</w:t>
      </w:r>
    </w:p>
    <w:p w:rsidR="007A7C2D" w:rsidRDefault="009B0FBD" w:rsidP="007A7C2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0FBD">
        <w:rPr>
          <w:sz w:val="28"/>
          <w:szCs w:val="28"/>
        </w:rPr>
        <w:t>La légende veut que Saint-Patrick (ou Saint-Patrice en français) ait utilisé le trèfle pour expliquer le concept complexe de la Sainte Trinité au cours d’un de ses sermons.</w:t>
      </w:r>
    </w:p>
    <w:p w:rsidR="007A7C2D" w:rsidRDefault="007A7C2D" w:rsidP="007A7C2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B0FBD" w:rsidRPr="009B0FBD" w:rsidRDefault="009B0FBD" w:rsidP="007A7C2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0FBD">
        <w:rPr>
          <w:sz w:val="28"/>
          <w:szCs w:val="28"/>
        </w:rPr>
        <w:t>Voici une petite vidéo sympathique sur l’histoire rocambolesque de ce moine qui fut enlevé par des pirates dans son enfance et vendu comme esclave.</w:t>
      </w:r>
    </w:p>
    <w:bookmarkStart w:id="0" w:name="_GoBack"/>
    <w:p w:rsidR="00F82521" w:rsidRDefault="006001CB" w:rsidP="00F82521">
      <w:pPr>
        <w:rPr>
          <w:rStyle w:val="Hyperlink"/>
          <w:sz w:val="28"/>
          <w:szCs w:val="28"/>
          <w:lang w:val="fr-FR"/>
        </w:rPr>
      </w:pPr>
      <w:r>
        <w:fldChar w:fldCharType="begin"/>
      </w:r>
      <w:r w:rsidRPr="00393BE8">
        <w:rPr>
          <w:lang w:val="fr-FR"/>
        </w:rPr>
        <w:instrText xml:space="preserve"> HYPERLINK "http://www.sympatico.ca/actualites/decouvertes/histoire/saint-patrick-1.1481857" </w:instrText>
      </w:r>
      <w:r>
        <w:fldChar w:fldCharType="separate"/>
      </w:r>
      <w:r w:rsidR="00BC741F" w:rsidRPr="00BC741F">
        <w:rPr>
          <w:rStyle w:val="Hyperlink"/>
          <w:sz w:val="28"/>
          <w:szCs w:val="28"/>
          <w:lang w:val="fr-FR"/>
        </w:rPr>
        <w:t>http://www.sympatico.ca/actualites/decouvertes/histoire/saint-patrick-1.1481857</w:t>
      </w:r>
      <w:r>
        <w:rPr>
          <w:rStyle w:val="Hyperlink"/>
          <w:sz w:val="28"/>
          <w:szCs w:val="28"/>
          <w:lang w:val="fr-FR"/>
        </w:rPr>
        <w:fldChar w:fldCharType="end"/>
      </w:r>
      <w:bookmarkEnd w:id="0"/>
    </w:p>
    <w:sectPr w:rsidR="00F825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0B67"/>
    <w:multiLevelType w:val="multilevel"/>
    <w:tmpl w:val="2BD6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35E21"/>
    <w:multiLevelType w:val="multilevel"/>
    <w:tmpl w:val="DA70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A5FF7"/>
    <w:multiLevelType w:val="multilevel"/>
    <w:tmpl w:val="8E44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77CD9"/>
    <w:multiLevelType w:val="multilevel"/>
    <w:tmpl w:val="D204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A56C8"/>
    <w:multiLevelType w:val="multilevel"/>
    <w:tmpl w:val="0746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BD"/>
    <w:rsid w:val="002E2918"/>
    <w:rsid w:val="00393BE8"/>
    <w:rsid w:val="00492684"/>
    <w:rsid w:val="005F0783"/>
    <w:rsid w:val="006001CB"/>
    <w:rsid w:val="00691706"/>
    <w:rsid w:val="007A7C2D"/>
    <w:rsid w:val="007F09F5"/>
    <w:rsid w:val="00825CDD"/>
    <w:rsid w:val="009B0FBD"/>
    <w:rsid w:val="00BC741F"/>
    <w:rsid w:val="00BD0A33"/>
    <w:rsid w:val="00F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B0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F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0FB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0F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0FB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0F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0FB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xt">
    <w:name w:val="txt"/>
    <w:basedOn w:val="DefaultParagraphFont"/>
    <w:rsid w:val="009B0FBD"/>
  </w:style>
  <w:style w:type="character" w:customStyle="1" w:styleId="Date1">
    <w:name w:val="Date1"/>
    <w:basedOn w:val="DefaultParagraphFont"/>
    <w:rsid w:val="009B0FBD"/>
  </w:style>
  <w:style w:type="paragraph" w:customStyle="1" w:styleId="credit">
    <w:name w:val="credit"/>
    <w:basedOn w:val="Normal"/>
    <w:rsid w:val="009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ocial-count">
    <w:name w:val="social-count"/>
    <w:basedOn w:val="DefaultParagraphFont"/>
    <w:rsid w:val="009B0FBD"/>
  </w:style>
  <w:style w:type="character" w:customStyle="1" w:styleId="gig-counter-text">
    <w:name w:val="gig-counter-text"/>
    <w:basedOn w:val="DefaultParagraphFont"/>
    <w:rsid w:val="009B0FBD"/>
  </w:style>
  <w:style w:type="paragraph" w:styleId="NormalWeb">
    <w:name w:val="Normal (Web)"/>
    <w:basedOn w:val="Normal"/>
    <w:uiPriority w:val="99"/>
    <w:semiHidden/>
    <w:unhideWhenUsed/>
    <w:rsid w:val="009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9B0F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B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B0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F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0FB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0F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0FB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0F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0FB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xt">
    <w:name w:val="txt"/>
    <w:basedOn w:val="DefaultParagraphFont"/>
    <w:rsid w:val="009B0FBD"/>
  </w:style>
  <w:style w:type="character" w:customStyle="1" w:styleId="Date1">
    <w:name w:val="Date1"/>
    <w:basedOn w:val="DefaultParagraphFont"/>
    <w:rsid w:val="009B0FBD"/>
  </w:style>
  <w:style w:type="paragraph" w:customStyle="1" w:styleId="credit">
    <w:name w:val="credit"/>
    <w:basedOn w:val="Normal"/>
    <w:rsid w:val="009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ocial-count">
    <w:name w:val="social-count"/>
    <w:basedOn w:val="DefaultParagraphFont"/>
    <w:rsid w:val="009B0FBD"/>
  </w:style>
  <w:style w:type="character" w:customStyle="1" w:styleId="gig-counter-text">
    <w:name w:val="gig-counter-text"/>
    <w:basedOn w:val="DefaultParagraphFont"/>
    <w:rsid w:val="009B0FBD"/>
  </w:style>
  <w:style w:type="paragraph" w:styleId="NormalWeb">
    <w:name w:val="Normal (Web)"/>
    <w:basedOn w:val="Normal"/>
    <w:uiPriority w:val="99"/>
    <w:semiHidden/>
    <w:unhideWhenUsed/>
    <w:rsid w:val="009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9B0F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B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5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0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1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3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2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Boudrot</dc:creator>
  <cp:lastModifiedBy>Paulette Boudrot</cp:lastModifiedBy>
  <cp:revision>7</cp:revision>
  <cp:lastPrinted>2019-03-08T16:51:00Z</cp:lastPrinted>
  <dcterms:created xsi:type="dcterms:W3CDTF">2019-03-08T16:54:00Z</dcterms:created>
  <dcterms:modified xsi:type="dcterms:W3CDTF">2019-03-18T21:47:00Z</dcterms:modified>
</cp:coreProperties>
</file>