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05A1856B" w:rsidR="00D75612" w:rsidRDefault="002D7A2A" w:rsidP="00D75612">
      <w:pPr>
        <w:spacing w:after="0"/>
        <w:rPr>
          <w:rFonts w:asciiTheme="majorHAnsi" w:hAnsiTheme="majorHAnsi"/>
          <w:sz w:val="24"/>
          <w:szCs w:val="24"/>
        </w:rPr>
      </w:pPr>
      <w:r>
        <w:rPr>
          <w:rFonts w:asciiTheme="majorHAnsi" w:hAnsiTheme="majorHAnsi"/>
          <w:sz w:val="24"/>
          <w:szCs w:val="24"/>
        </w:rPr>
        <w:t>Ju</w:t>
      </w:r>
      <w:r w:rsidR="00EE6FC9">
        <w:rPr>
          <w:rFonts w:asciiTheme="majorHAnsi" w:hAnsiTheme="majorHAnsi"/>
          <w:sz w:val="24"/>
          <w:szCs w:val="24"/>
        </w:rPr>
        <w:t>ly</w:t>
      </w:r>
      <w:r w:rsidR="000064E9">
        <w:rPr>
          <w:rFonts w:asciiTheme="majorHAnsi" w:hAnsiTheme="majorHAnsi"/>
          <w:sz w:val="24"/>
          <w:szCs w:val="24"/>
        </w:rPr>
        <w:t xml:space="preserve"> </w:t>
      </w:r>
      <w:r w:rsidR="00EE6FC9">
        <w:rPr>
          <w:rFonts w:asciiTheme="majorHAnsi" w:hAnsiTheme="majorHAnsi"/>
          <w:sz w:val="24"/>
          <w:szCs w:val="24"/>
        </w:rPr>
        <w:t>13</w:t>
      </w:r>
      <w:r w:rsidR="00D75612">
        <w:rPr>
          <w:rFonts w:asciiTheme="majorHAnsi" w:hAnsiTheme="majorHAnsi"/>
          <w:sz w:val="24"/>
          <w:szCs w:val="24"/>
        </w:rPr>
        <w:t>, 20</w:t>
      </w:r>
      <w:bookmarkEnd w:id="0"/>
      <w:r w:rsidR="00B43990">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35148538"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2D7A2A">
        <w:rPr>
          <w:rFonts w:asciiTheme="majorHAnsi" w:hAnsiTheme="majorHAnsi"/>
          <w:sz w:val="24"/>
          <w:szCs w:val="24"/>
        </w:rPr>
        <w:t>Ju</w:t>
      </w:r>
      <w:r w:rsidR="00EE6FC9">
        <w:rPr>
          <w:rFonts w:asciiTheme="majorHAnsi" w:hAnsiTheme="majorHAnsi"/>
          <w:sz w:val="24"/>
          <w:szCs w:val="24"/>
        </w:rPr>
        <w:t>ly</w:t>
      </w:r>
      <w:r w:rsidR="00B43990">
        <w:rPr>
          <w:rFonts w:asciiTheme="majorHAnsi" w:hAnsiTheme="majorHAnsi"/>
          <w:sz w:val="24"/>
          <w:szCs w:val="24"/>
        </w:rPr>
        <w:t xml:space="preserve"> </w:t>
      </w:r>
      <w:r w:rsidR="00EE6FC9">
        <w:rPr>
          <w:rFonts w:asciiTheme="majorHAnsi" w:hAnsiTheme="majorHAnsi"/>
          <w:sz w:val="24"/>
          <w:szCs w:val="24"/>
        </w:rPr>
        <w:t>13</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sidR="005C50D3">
        <w:rPr>
          <w:rFonts w:asciiTheme="majorHAnsi" w:hAnsiTheme="majorHAnsi"/>
          <w:sz w:val="24"/>
          <w:szCs w:val="24"/>
        </w:rPr>
        <w:t>,</w:t>
      </w:r>
      <w:r w:rsidR="00F24FF5">
        <w:rPr>
          <w:rFonts w:asciiTheme="majorHAnsi" w:hAnsiTheme="majorHAnsi"/>
          <w:sz w:val="24"/>
          <w:szCs w:val="24"/>
        </w:rPr>
        <w:t xml:space="preserve"> </w:t>
      </w:r>
      <w:r w:rsidR="007B6857">
        <w:rPr>
          <w:rFonts w:asciiTheme="majorHAnsi" w:hAnsiTheme="majorHAnsi"/>
          <w:sz w:val="24"/>
          <w:szCs w:val="24"/>
        </w:rPr>
        <w:t xml:space="preserve">Vice-Chairman, John </w:t>
      </w:r>
      <w:proofErr w:type="spellStart"/>
      <w:r w:rsidR="007B6857">
        <w:rPr>
          <w:rFonts w:asciiTheme="majorHAnsi" w:hAnsiTheme="majorHAnsi"/>
          <w:sz w:val="24"/>
          <w:szCs w:val="24"/>
        </w:rPr>
        <w:t>Lougee</w:t>
      </w:r>
      <w:proofErr w:type="spellEnd"/>
      <w:r w:rsidR="007B6857">
        <w:rPr>
          <w:rFonts w:asciiTheme="majorHAnsi" w:hAnsiTheme="majorHAnsi"/>
          <w:sz w:val="24"/>
          <w:szCs w:val="24"/>
        </w:rPr>
        <w:t xml:space="preserve">, </w:t>
      </w:r>
      <w:r w:rsidR="00BE6299">
        <w:rPr>
          <w:rFonts w:asciiTheme="majorHAnsi" w:hAnsiTheme="majorHAnsi"/>
          <w:sz w:val="24"/>
          <w:szCs w:val="24"/>
        </w:rPr>
        <w:t xml:space="preserv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13467D">
        <w:rPr>
          <w:rFonts w:asciiTheme="majorHAnsi" w:hAnsiTheme="majorHAnsi"/>
          <w:sz w:val="24"/>
          <w:szCs w:val="24"/>
        </w:rPr>
        <w:t xml:space="preserve">  </w:t>
      </w:r>
      <w:r w:rsidR="00EE6FC9">
        <w:rPr>
          <w:rFonts w:asciiTheme="majorHAnsi" w:hAnsiTheme="majorHAnsi"/>
          <w:sz w:val="24"/>
          <w:szCs w:val="24"/>
        </w:rPr>
        <w:t xml:space="preserve">Absent was Supervisor, Donna Cooper.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 and Greg Kruk, Solicitor</w:t>
      </w:r>
      <w:r>
        <w:rPr>
          <w:rFonts w:asciiTheme="majorHAnsi" w:hAnsiTheme="majorHAnsi"/>
          <w:sz w:val="24"/>
          <w:szCs w:val="24"/>
        </w:rPr>
        <w:t xml:space="preserve">. </w:t>
      </w:r>
      <w:r w:rsidR="002D7A2A">
        <w:rPr>
          <w:rFonts w:asciiTheme="majorHAnsi" w:hAnsiTheme="majorHAnsi"/>
          <w:sz w:val="24"/>
          <w:szCs w:val="24"/>
        </w:rPr>
        <w:t xml:space="preserve"> Visitors included </w:t>
      </w:r>
      <w:r w:rsidR="00EE6FC9">
        <w:rPr>
          <w:rFonts w:asciiTheme="majorHAnsi" w:hAnsiTheme="majorHAnsi"/>
          <w:sz w:val="24"/>
          <w:szCs w:val="24"/>
        </w:rPr>
        <w:t xml:space="preserve">Gary </w:t>
      </w:r>
      <w:proofErr w:type="spellStart"/>
      <w:r w:rsidR="00EE6FC9">
        <w:rPr>
          <w:rFonts w:asciiTheme="majorHAnsi" w:hAnsiTheme="majorHAnsi"/>
          <w:sz w:val="24"/>
          <w:szCs w:val="24"/>
        </w:rPr>
        <w:t>Walborn</w:t>
      </w:r>
      <w:proofErr w:type="spellEnd"/>
      <w:r w:rsidR="002D7A2A">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5DADEE25"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57F4AFFA" w14:textId="45943C5E" w:rsidR="00EE6FC9" w:rsidRDefault="002D7A2A" w:rsidP="00D75612">
      <w:pPr>
        <w:spacing w:after="0"/>
        <w:rPr>
          <w:rFonts w:asciiTheme="majorHAnsi" w:hAnsiTheme="majorHAnsi"/>
          <w:sz w:val="24"/>
          <w:szCs w:val="24"/>
          <w:u w:val="single"/>
        </w:rPr>
      </w:pPr>
      <w:r>
        <w:rPr>
          <w:rFonts w:asciiTheme="majorHAnsi" w:hAnsiTheme="majorHAnsi"/>
          <w:sz w:val="24"/>
          <w:szCs w:val="24"/>
          <w:u w:val="single"/>
        </w:rPr>
        <w:t>OPEN TO THE FLOOR</w:t>
      </w:r>
    </w:p>
    <w:p w14:paraId="62DCCA26" w14:textId="77777777" w:rsidR="00EE6FC9" w:rsidRPr="00EE6FC9" w:rsidRDefault="00EE6FC9" w:rsidP="00D75612">
      <w:pPr>
        <w:spacing w:after="0"/>
        <w:rPr>
          <w:rFonts w:asciiTheme="majorHAnsi" w:hAnsiTheme="majorHAnsi"/>
          <w:sz w:val="24"/>
          <w:szCs w:val="24"/>
          <w:u w:val="single"/>
        </w:rPr>
      </w:pPr>
    </w:p>
    <w:p w14:paraId="6E8C5FE7" w14:textId="094C0E1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77649E42" w:rsidR="00D75612" w:rsidRDefault="00D75612" w:rsidP="00D75612">
      <w:pPr>
        <w:spacing w:after="0"/>
        <w:rPr>
          <w:rFonts w:asciiTheme="majorHAnsi" w:hAnsiTheme="majorHAnsi"/>
          <w:sz w:val="24"/>
          <w:szCs w:val="24"/>
        </w:rPr>
      </w:pPr>
      <w:bookmarkStart w:id="2" w:name="_Hlk77851994"/>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EE6FC9">
        <w:rPr>
          <w:rFonts w:asciiTheme="majorHAnsi" w:hAnsiTheme="majorHAnsi"/>
          <w:sz w:val="24"/>
          <w:szCs w:val="24"/>
        </w:rPr>
        <w:t xml:space="preserve">John </w:t>
      </w:r>
      <w:proofErr w:type="spellStart"/>
      <w:r w:rsidR="00EE6FC9">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E6FC9">
        <w:rPr>
          <w:rFonts w:asciiTheme="majorHAnsi" w:hAnsiTheme="majorHAnsi"/>
          <w:sz w:val="24"/>
          <w:szCs w:val="24"/>
        </w:rPr>
        <w:t>Steve McClelland</w:t>
      </w:r>
      <w:r w:rsidRPr="009F58E2">
        <w:rPr>
          <w:rFonts w:asciiTheme="majorHAnsi" w:hAnsiTheme="majorHAnsi"/>
          <w:sz w:val="24"/>
          <w:szCs w:val="24"/>
        </w:rPr>
        <w:t xml:space="preserve">, all the board voting in favor, the minutes </w:t>
      </w:r>
      <w:bookmarkEnd w:id="2"/>
      <w:r w:rsidRPr="009F58E2">
        <w:rPr>
          <w:rFonts w:asciiTheme="majorHAnsi" w:hAnsiTheme="majorHAnsi"/>
          <w:sz w:val="24"/>
          <w:szCs w:val="24"/>
        </w:rPr>
        <w:t xml:space="preserve">of the </w:t>
      </w:r>
      <w:r w:rsidR="00EE6FC9">
        <w:rPr>
          <w:rFonts w:asciiTheme="majorHAnsi" w:hAnsiTheme="majorHAnsi"/>
          <w:sz w:val="24"/>
          <w:szCs w:val="24"/>
        </w:rPr>
        <w:t>June</w:t>
      </w:r>
      <w:r w:rsidR="00631741">
        <w:rPr>
          <w:rFonts w:asciiTheme="majorHAnsi" w:hAnsiTheme="majorHAnsi"/>
          <w:sz w:val="24"/>
          <w:szCs w:val="24"/>
        </w:rPr>
        <w:t xml:space="preserve"> </w:t>
      </w:r>
      <w:r w:rsidR="00EE6FC9">
        <w:rPr>
          <w:rFonts w:asciiTheme="majorHAnsi" w:hAnsiTheme="majorHAnsi"/>
          <w:sz w:val="24"/>
          <w:szCs w:val="24"/>
        </w:rPr>
        <w:t>8</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757E961D" w:rsidR="00D75612" w:rsidRPr="009F58E2" w:rsidRDefault="00D75612" w:rsidP="00D75612">
      <w:pPr>
        <w:spacing w:after="0"/>
        <w:rPr>
          <w:rFonts w:asciiTheme="majorHAnsi" w:hAnsiTheme="majorHAnsi"/>
          <w:sz w:val="24"/>
          <w:szCs w:val="24"/>
        </w:rPr>
      </w:pPr>
      <w:bookmarkStart w:id="3" w:name="_Hlk77852307"/>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6211EC">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EE6FC9">
        <w:rPr>
          <w:rFonts w:asciiTheme="majorHAnsi" w:hAnsiTheme="majorHAnsi"/>
          <w:sz w:val="24"/>
          <w:szCs w:val="24"/>
        </w:rPr>
        <w:t xml:space="preserve">John </w:t>
      </w:r>
      <w:proofErr w:type="spellStart"/>
      <w:r w:rsidR="00EE6FC9">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the vouchers </w:t>
      </w:r>
      <w:bookmarkEnd w:id="3"/>
      <w:r w:rsidRPr="009F58E2">
        <w:rPr>
          <w:rFonts w:asciiTheme="majorHAnsi" w:hAnsiTheme="majorHAnsi"/>
          <w:sz w:val="24"/>
          <w:szCs w:val="24"/>
        </w:rPr>
        <w:t>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54E76327"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EE6FC9">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E6FC9">
        <w:rPr>
          <w:rFonts w:asciiTheme="majorHAnsi" w:hAnsiTheme="majorHAnsi"/>
          <w:sz w:val="24"/>
          <w:szCs w:val="24"/>
        </w:rPr>
        <w:t xml:space="preserve">John </w:t>
      </w:r>
      <w:proofErr w:type="spellStart"/>
      <w:r w:rsidR="00EE6FC9">
        <w:rPr>
          <w:rFonts w:asciiTheme="majorHAnsi" w:hAnsiTheme="majorHAnsi"/>
          <w:sz w:val="24"/>
          <w:szCs w:val="24"/>
        </w:rPr>
        <w:t>Lougee</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35C15F69" w14:textId="760BF747" w:rsidR="00BE5B5C" w:rsidRDefault="0070013A" w:rsidP="00BE5B5C">
      <w:pPr>
        <w:pStyle w:val="ListParagraph"/>
        <w:numPr>
          <w:ilvl w:val="0"/>
          <w:numId w:val="4"/>
        </w:numPr>
        <w:spacing w:after="0"/>
        <w:rPr>
          <w:rFonts w:asciiTheme="majorHAnsi" w:hAnsiTheme="majorHAnsi"/>
        </w:rPr>
      </w:pPr>
      <w:r>
        <w:rPr>
          <w:rFonts w:asciiTheme="majorHAnsi" w:hAnsiTheme="majorHAnsi"/>
        </w:rPr>
        <w:t>No</w:t>
      </w:r>
      <w:r w:rsidR="00EE6FC9">
        <w:rPr>
          <w:rFonts w:asciiTheme="majorHAnsi" w:hAnsiTheme="majorHAnsi"/>
        </w:rPr>
        <w:t xml:space="preserve"> permits issued in June.</w:t>
      </w:r>
    </w:p>
    <w:p w14:paraId="2C6D2F19" w14:textId="72B0BA26" w:rsidR="00277AAE" w:rsidRDefault="007B1F2A" w:rsidP="00EE6FC9">
      <w:pPr>
        <w:pStyle w:val="ListParagraph"/>
        <w:numPr>
          <w:ilvl w:val="0"/>
          <w:numId w:val="4"/>
        </w:numPr>
        <w:spacing w:after="0"/>
        <w:rPr>
          <w:rFonts w:asciiTheme="majorHAnsi" w:hAnsiTheme="majorHAnsi"/>
          <w:sz w:val="24"/>
          <w:szCs w:val="24"/>
        </w:rPr>
      </w:pPr>
      <w:r>
        <w:rPr>
          <w:rFonts w:asciiTheme="majorHAnsi" w:hAnsiTheme="majorHAnsi"/>
        </w:rPr>
        <w:t xml:space="preserve">American Rescue Plan funds received </w:t>
      </w:r>
      <w:r w:rsidR="0070013A">
        <w:rPr>
          <w:rFonts w:asciiTheme="majorHAnsi" w:hAnsiTheme="majorHAnsi"/>
        </w:rPr>
        <w:t>on July 7, 2021, in the amount of $96,557.35.</w:t>
      </w:r>
    </w:p>
    <w:p w14:paraId="4D28B253" w14:textId="7AAE849D" w:rsidR="00A80E70" w:rsidRDefault="00A80E70" w:rsidP="00277AAE">
      <w:pPr>
        <w:pStyle w:val="ListParagraph"/>
        <w:numPr>
          <w:ilvl w:val="0"/>
          <w:numId w:val="4"/>
        </w:numPr>
        <w:spacing w:after="0"/>
        <w:rPr>
          <w:rFonts w:asciiTheme="majorHAnsi" w:hAnsiTheme="majorHAnsi"/>
          <w:sz w:val="24"/>
          <w:szCs w:val="24"/>
        </w:rPr>
      </w:pPr>
      <w:r w:rsidRPr="00EE6FC9">
        <w:rPr>
          <w:rFonts w:asciiTheme="majorHAnsi" w:hAnsiTheme="majorHAnsi"/>
          <w:sz w:val="24"/>
          <w:szCs w:val="24"/>
        </w:rPr>
        <w:t>The</w:t>
      </w:r>
      <w:r w:rsidR="0070013A">
        <w:rPr>
          <w:rFonts w:asciiTheme="majorHAnsi" w:hAnsiTheme="majorHAnsi"/>
          <w:sz w:val="24"/>
          <w:szCs w:val="24"/>
        </w:rPr>
        <w:t xml:space="preserve"> Jefferson County Conservation District is celebrating its 75</w:t>
      </w:r>
      <w:r w:rsidR="0070013A" w:rsidRPr="0070013A">
        <w:rPr>
          <w:rFonts w:asciiTheme="majorHAnsi" w:hAnsiTheme="majorHAnsi"/>
          <w:sz w:val="24"/>
          <w:szCs w:val="24"/>
          <w:vertAlign w:val="superscript"/>
        </w:rPr>
        <w:t>th</w:t>
      </w:r>
      <w:r w:rsidR="0070013A">
        <w:rPr>
          <w:rFonts w:asciiTheme="majorHAnsi" w:hAnsiTheme="majorHAnsi"/>
          <w:sz w:val="24"/>
          <w:szCs w:val="24"/>
        </w:rPr>
        <w:t xml:space="preserve"> Anniversary and offered the Township two complementary banquet tickets.</w:t>
      </w:r>
      <w:r w:rsidRPr="00EE6FC9">
        <w:rPr>
          <w:rFonts w:asciiTheme="majorHAnsi" w:hAnsiTheme="majorHAnsi"/>
          <w:sz w:val="24"/>
          <w:szCs w:val="24"/>
        </w:rPr>
        <w:t xml:space="preserve"> </w:t>
      </w:r>
    </w:p>
    <w:p w14:paraId="1422843B" w14:textId="6869623A" w:rsidR="0070013A" w:rsidRDefault="0070013A" w:rsidP="00277AAE">
      <w:pPr>
        <w:pStyle w:val="ListParagraph"/>
        <w:numPr>
          <w:ilvl w:val="0"/>
          <w:numId w:val="4"/>
        </w:numPr>
        <w:spacing w:after="0"/>
        <w:rPr>
          <w:rFonts w:asciiTheme="majorHAnsi" w:hAnsiTheme="majorHAnsi"/>
          <w:sz w:val="24"/>
          <w:szCs w:val="24"/>
        </w:rPr>
      </w:pPr>
      <w:r>
        <w:rPr>
          <w:rFonts w:asciiTheme="majorHAnsi" w:hAnsiTheme="majorHAnsi"/>
          <w:sz w:val="24"/>
          <w:szCs w:val="24"/>
        </w:rPr>
        <w:t>A number of complaints have been received about not being able to get in contact with the Township SEO.  The Township will research other individuals in the area that provide these services.</w:t>
      </w:r>
    </w:p>
    <w:p w14:paraId="2DEA4C66" w14:textId="07FA0631" w:rsidR="00373F81" w:rsidRDefault="00373F81" w:rsidP="00277AAE">
      <w:pPr>
        <w:pStyle w:val="ListParagraph"/>
        <w:numPr>
          <w:ilvl w:val="0"/>
          <w:numId w:val="4"/>
        </w:numPr>
        <w:spacing w:after="0"/>
        <w:rPr>
          <w:rFonts w:asciiTheme="majorHAnsi" w:hAnsiTheme="majorHAnsi"/>
          <w:sz w:val="24"/>
          <w:szCs w:val="24"/>
        </w:rPr>
      </w:pPr>
      <w:r>
        <w:rPr>
          <w:rFonts w:asciiTheme="majorHAnsi" w:hAnsiTheme="majorHAnsi"/>
          <w:sz w:val="24"/>
          <w:szCs w:val="24"/>
        </w:rPr>
        <w:t>Act 13 funds were received in the amount of $31,156.63.</w:t>
      </w:r>
    </w:p>
    <w:p w14:paraId="1DCC371B" w14:textId="183512B8" w:rsidR="00373F81" w:rsidRPr="00EE6FC9" w:rsidRDefault="00373F81" w:rsidP="00277AAE">
      <w:pPr>
        <w:pStyle w:val="ListParagraph"/>
        <w:numPr>
          <w:ilvl w:val="0"/>
          <w:numId w:val="4"/>
        </w:numPr>
        <w:spacing w:after="0"/>
        <w:rPr>
          <w:rFonts w:asciiTheme="majorHAnsi" w:hAnsiTheme="majorHAnsi"/>
          <w:sz w:val="24"/>
          <w:szCs w:val="24"/>
        </w:rPr>
      </w:pPr>
      <w:r>
        <w:rPr>
          <w:rFonts w:asciiTheme="majorHAnsi" w:hAnsiTheme="majorHAnsi"/>
          <w:sz w:val="24"/>
          <w:szCs w:val="24"/>
        </w:rPr>
        <w:t>An agreement from EADS for the DCED MAP Grant was received.  Solicitor, Greg Kruk, will look it over and be in contact with EADS.</w:t>
      </w:r>
    </w:p>
    <w:p w14:paraId="59E1A122" w14:textId="77777777" w:rsidR="00A80E70" w:rsidRDefault="00A80E70" w:rsidP="00A80E70">
      <w:pPr>
        <w:pStyle w:val="ListParagraph"/>
        <w:spacing w:after="0"/>
        <w:ind w:left="360"/>
        <w:rPr>
          <w:rFonts w:asciiTheme="majorHAnsi" w:hAnsiTheme="majorHAnsi"/>
          <w:sz w:val="24"/>
          <w:szCs w:val="24"/>
        </w:rPr>
      </w:pPr>
    </w:p>
    <w:p w14:paraId="01F989C1" w14:textId="4CB2B3C6" w:rsidR="00E80480" w:rsidRDefault="00E80480" w:rsidP="00E80480">
      <w:pPr>
        <w:pStyle w:val="ListParagraph"/>
        <w:spacing w:after="0"/>
        <w:rPr>
          <w:rFonts w:asciiTheme="majorHAnsi" w:hAnsiTheme="majorHAnsi"/>
          <w:sz w:val="24"/>
          <w:szCs w:val="24"/>
        </w:rPr>
      </w:pPr>
    </w:p>
    <w:p w14:paraId="3E195780" w14:textId="77777777" w:rsidR="00427743" w:rsidRDefault="00427743" w:rsidP="00427743">
      <w:pPr>
        <w:spacing w:after="0"/>
        <w:rPr>
          <w:rFonts w:asciiTheme="majorHAnsi" w:hAnsiTheme="majorHAnsi"/>
          <w:sz w:val="24"/>
          <w:szCs w:val="24"/>
        </w:rPr>
      </w:pPr>
      <w:r>
        <w:rPr>
          <w:rFonts w:asciiTheme="majorHAnsi" w:hAnsiTheme="majorHAnsi"/>
          <w:sz w:val="24"/>
          <w:szCs w:val="24"/>
        </w:rPr>
        <w:lastRenderedPageBreak/>
        <w:t>WASHINGTON TOWNSHIP</w:t>
      </w:r>
    </w:p>
    <w:p w14:paraId="6D3E909B" w14:textId="77777777" w:rsidR="00427743" w:rsidRDefault="00427743" w:rsidP="00427743">
      <w:pPr>
        <w:spacing w:after="0"/>
        <w:rPr>
          <w:rFonts w:asciiTheme="majorHAnsi" w:hAnsiTheme="majorHAnsi"/>
          <w:sz w:val="24"/>
          <w:szCs w:val="24"/>
        </w:rPr>
      </w:pPr>
      <w:r>
        <w:rPr>
          <w:rFonts w:asciiTheme="majorHAnsi" w:hAnsiTheme="majorHAnsi"/>
          <w:sz w:val="24"/>
          <w:szCs w:val="24"/>
        </w:rPr>
        <w:t>Regular Monthly Meeting Minutes</w:t>
      </w:r>
    </w:p>
    <w:p w14:paraId="143E729D" w14:textId="77777777" w:rsidR="00427743" w:rsidRDefault="00427743" w:rsidP="00427743">
      <w:pPr>
        <w:spacing w:after="0"/>
        <w:rPr>
          <w:rFonts w:asciiTheme="majorHAnsi" w:hAnsiTheme="majorHAnsi"/>
          <w:sz w:val="24"/>
          <w:szCs w:val="24"/>
        </w:rPr>
      </w:pPr>
      <w:r>
        <w:rPr>
          <w:rFonts w:asciiTheme="majorHAnsi" w:hAnsiTheme="majorHAnsi"/>
          <w:sz w:val="24"/>
          <w:szCs w:val="24"/>
        </w:rPr>
        <w:t>July 13, 2021</w:t>
      </w:r>
    </w:p>
    <w:p w14:paraId="4EFAABD8" w14:textId="77777777" w:rsidR="00427743" w:rsidRDefault="00427743" w:rsidP="004231C9">
      <w:pPr>
        <w:spacing w:after="0"/>
        <w:ind w:left="360"/>
        <w:rPr>
          <w:rFonts w:asciiTheme="majorHAnsi" w:hAnsiTheme="majorHAnsi"/>
          <w:sz w:val="24"/>
          <w:szCs w:val="24"/>
          <w:u w:val="single"/>
        </w:rPr>
      </w:pPr>
    </w:p>
    <w:p w14:paraId="19816DA2" w14:textId="03E04D1B"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345CC9F3" w14:textId="2646D6E7" w:rsidR="00FA0F2D" w:rsidRDefault="008F1762" w:rsidP="00B43990">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CE4799">
        <w:rPr>
          <w:rFonts w:asciiTheme="majorHAnsi" w:hAnsiTheme="majorHAnsi"/>
          <w:sz w:val="24"/>
          <w:szCs w:val="24"/>
        </w:rPr>
        <w:t>reported an amendment to the Sunshine Act.  Townships will be required to post a meeting agenda containing all items that will be voted on at least 24 hours before a meeting, beginning August 29, 2021.</w:t>
      </w:r>
    </w:p>
    <w:p w14:paraId="06AF2DF8" w14:textId="0983329A" w:rsidR="00CE4799" w:rsidRDefault="00CE4799" w:rsidP="00B43990">
      <w:pPr>
        <w:spacing w:after="0"/>
        <w:rPr>
          <w:rFonts w:asciiTheme="majorHAnsi" w:hAnsiTheme="majorHAnsi"/>
          <w:sz w:val="24"/>
          <w:szCs w:val="24"/>
        </w:rPr>
      </w:pPr>
    </w:p>
    <w:p w14:paraId="0938F792" w14:textId="31949A5F" w:rsidR="00CE4799" w:rsidRDefault="00CE4799" w:rsidP="00B43990">
      <w:pPr>
        <w:spacing w:after="0"/>
        <w:rPr>
          <w:rFonts w:asciiTheme="majorHAnsi" w:hAnsiTheme="majorHAnsi"/>
          <w:sz w:val="24"/>
          <w:szCs w:val="24"/>
        </w:rPr>
      </w:pPr>
      <w:r>
        <w:rPr>
          <w:rFonts w:asciiTheme="majorHAnsi" w:hAnsiTheme="majorHAnsi"/>
          <w:sz w:val="24"/>
          <w:szCs w:val="24"/>
        </w:rPr>
        <w:t>Tax Collector, Leanna McClelland, at last month’s meeting left information</w:t>
      </w:r>
      <w:r w:rsidR="008C5ADF">
        <w:rPr>
          <w:rFonts w:asciiTheme="majorHAnsi" w:hAnsiTheme="majorHAnsi"/>
          <w:sz w:val="24"/>
          <w:szCs w:val="24"/>
        </w:rPr>
        <w:t xml:space="preserve"> with the board</w:t>
      </w:r>
      <w:r>
        <w:rPr>
          <w:rFonts w:asciiTheme="majorHAnsi" w:hAnsiTheme="majorHAnsi"/>
          <w:sz w:val="24"/>
          <w:szCs w:val="24"/>
        </w:rPr>
        <w:t xml:space="preserve"> on collecting fees and attending tax collector </w:t>
      </w:r>
      <w:r w:rsidR="008C5ADF">
        <w:rPr>
          <w:rFonts w:asciiTheme="majorHAnsi" w:hAnsiTheme="majorHAnsi"/>
          <w:sz w:val="24"/>
          <w:szCs w:val="24"/>
        </w:rPr>
        <w:t xml:space="preserve">association </w:t>
      </w:r>
      <w:r>
        <w:rPr>
          <w:rFonts w:asciiTheme="majorHAnsi" w:hAnsiTheme="majorHAnsi"/>
          <w:sz w:val="24"/>
          <w:szCs w:val="24"/>
        </w:rPr>
        <w:t>meetings.</w:t>
      </w:r>
      <w:r w:rsidR="008C5ADF">
        <w:rPr>
          <w:rFonts w:asciiTheme="majorHAnsi" w:hAnsiTheme="majorHAnsi"/>
          <w:sz w:val="24"/>
          <w:szCs w:val="24"/>
        </w:rPr>
        <w:t xml:space="preserve">  The board reviewed the information.</w:t>
      </w:r>
    </w:p>
    <w:p w14:paraId="7BF73F16" w14:textId="573C2587" w:rsidR="00CE4799" w:rsidRDefault="00CE4799" w:rsidP="00B43990">
      <w:pPr>
        <w:spacing w:after="0"/>
        <w:rPr>
          <w:rFonts w:asciiTheme="majorHAnsi" w:hAnsiTheme="majorHAnsi"/>
          <w:sz w:val="24"/>
          <w:szCs w:val="24"/>
        </w:rPr>
      </w:pPr>
    </w:p>
    <w:p w14:paraId="397893AB" w14:textId="2F82819A" w:rsidR="00CE4799" w:rsidRDefault="00CE4799" w:rsidP="00B43990">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w:t>
      </w:r>
      <w:r>
        <w:rPr>
          <w:rFonts w:asciiTheme="majorHAnsi" w:hAnsiTheme="majorHAnsi"/>
          <w:sz w:val="24"/>
          <w:szCs w:val="24"/>
        </w:rPr>
        <w:t xml:space="preserve"> with Steve McClelland abstaining,</w:t>
      </w:r>
      <w:r w:rsidRPr="009F58E2">
        <w:rPr>
          <w:rFonts w:asciiTheme="majorHAnsi" w:hAnsiTheme="majorHAnsi"/>
          <w:sz w:val="24"/>
          <w:szCs w:val="24"/>
        </w:rPr>
        <w:t xml:space="preserve"> the </w:t>
      </w:r>
      <w:r>
        <w:rPr>
          <w:rFonts w:asciiTheme="majorHAnsi" w:hAnsiTheme="majorHAnsi"/>
          <w:sz w:val="24"/>
          <w:szCs w:val="24"/>
        </w:rPr>
        <w:t xml:space="preserve">remaining </w:t>
      </w:r>
      <w:r w:rsidRPr="009F58E2">
        <w:rPr>
          <w:rFonts w:asciiTheme="majorHAnsi" w:hAnsiTheme="majorHAnsi"/>
          <w:sz w:val="24"/>
          <w:szCs w:val="24"/>
        </w:rPr>
        <w:t xml:space="preserve">board voting in favor, </w:t>
      </w:r>
      <w:r>
        <w:rPr>
          <w:rFonts w:asciiTheme="majorHAnsi" w:hAnsiTheme="majorHAnsi"/>
          <w:sz w:val="24"/>
          <w:szCs w:val="24"/>
        </w:rPr>
        <w:t xml:space="preserve">Resolution 2021-06, </w:t>
      </w:r>
      <w:r w:rsidR="001D7E63">
        <w:rPr>
          <w:rFonts w:asciiTheme="majorHAnsi" w:hAnsiTheme="majorHAnsi"/>
          <w:sz w:val="24"/>
          <w:szCs w:val="24"/>
        </w:rPr>
        <w:t xml:space="preserve">setting fees to be collected by the Washington Township Tax Collector, was approved. </w:t>
      </w:r>
    </w:p>
    <w:p w14:paraId="3CB2AF83" w14:textId="2E0401C4" w:rsidR="001D7E63" w:rsidRDefault="001D7E63" w:rsidP="00B43990">
      <w:pPr>
        <w:spacing w:after="0"/>
        <w:rPr>
          <w:rFonts w:asciiTheme="majorHAnsi" w:hAnsiTheme="majorHAnsi"/>
          <w:sz w:val="24"/>
          <w:szCs w:val="24"/>
        </w:rPr>
      </w:pPr>
    </w:p>
    <w:p w14:paraId="6AC4997D" w14:textId="2CF30B80" w:rsidR="001D7E63" w:rsidRDefault="001D7E63" w:rsidP="00B43990">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w:t>
      </w:r>
      <w:r w:rsidR="008C5ADF">
        <w:rPr>
          <w:rFonts w:asciiTheme="majorHAnsi" w:hAnsiTheme="majorHAnsi"/>
          <w:sz w:val="24"/>
          <w:szCs w:val="24"/>
        </w:rPr>
        <w:t xml:space="preserve">with Steve McClelland abstaining, </w:t>
      </w:r>
      <w:r w:rsidRPr="009F58E2">
        <w:rPr>
          <w:rFonts w:asciiTheme="majorHAnsi" w:hAnsiTheme="majorHAnsi"/>
          <w:sz w:val="24"/>
          <w:szCs w:val="24"/>
        </w:rPr>
        <w:t xml:space="preserve">the </w:t>
      </w:r>
      <w:r w:rsidR="008C5ADF">
        <w:rPr>
          <w:rFonts w:asciiTheme="majorHAnsi" w:hAnsiTheme="majorHAnsi"/>
          <w:sz w:val="24"/>
          <w:szCs w:val="24"/>
        </w:rPr>
        <w:t xml:space="preserve">remaining </w:t>
      </w:r>
      <w:r w:rsidRPr="009F58E2">
        <w:rPr>
          <w:rFonts w:asciiTheme="majorHAnsi" w:hAnsiTheme="majorHAnsi"/>
          <w:sz w:val="24"/>
          <w:szCs w:val="24"/>
        </w:rPr>
        <w:t xml:space="preserve">board voting in favor, </w:t>
      </w:r>
      <w:r w:rsidR="008C5ADF">
        <w:rPr>
          <w:rFonts w:asciiTheme="majorHAnsi" w:hAnsiTheme="majorHAnsi"/>
          <w:sz w:val="24"/>
          <w:szCs w:val="24"/>
        </w:rPr>
        <w:t>Washington Township Tax Collector will be paid for attending the tax collector association meeting and mileage.</w:t>
      </w:r>
    </w:p>
    <w:p w14:paraId="44F455DD" w14:textId="77777777" w:rsidR="005D076A" w:rsidRDefault="005D076A" w:rsidP="00D75612">
      <w:pPr>
        <w:spacing w:after="0"/>
        <w:rPr>
          <w:rFonts w:asciiTheme="majorHAnsi" w:hAnsiTheme="majorHAnsi"/>
          <w:sz w:val="24"/>
          <w:szCs w:val="24"/>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294A4FDE" w14:textId="72989009" w:rsidR="00D40B39" w:rsidRDefault="00373F81" w:rsidP="0084505D">
      <w:pPr>
        <w:spacing w:after="0"/>
        <w:rPr>
          <w:rFonts w:asciiTheme="majorHAnsi" w:hAnsiTheme="majorHAnsi"/>
          <w:sz w:val="24"/>
          <w:szCs w:val="24"/>
        </w:rPr>
      </w:pPr>
      <w:r>
        <w:rPr>
          <w:rFonts w:asciiTheme="majorHAnsi" w:hAnsiTheme="majorHAnsi"/>
          <w:sz w:val="24"/>
          <w:szCs w:val="24"/>
        </w:rPr>
        <w:t xml:space="preserve">Gary </w:t>
      </w:r>
      <w:proofErr w:type="spellStart"/>
      <w:r>
        <w:rPr>
          <w:rFonts w:asciiTheme="majorHAnsi" w:hAnsiTheme="majorHAnsi"/>
          <w:sz w:val="24"/>
          <w:szCs w:val="24"/>
        </w:rPr>
        <w:t>Walborn</w:t>
      </w:r>
      <w:proofErr w:type="spellEnd"/>
      <w:r w:rsidR="0061525B">
        <w:rPr>
          <w:rFonts w:asciiTheme="majorHAnsi" w:hAnsiTheme="majorHAnsi"/>
          <w:sz w:val="24"/>
          <w:szCs w:val="24"/>
        </w:rPr>
        <w:t xml:space="preserve"> subdivision…..</w:t>
      </w:r>
    </w:p>
    <w:p w14:paraId="40D78F6B" w14:textId="77777777" w:rsidR="0061525B" w:rsidRDefault="0061525B" w:rsidP="0084505D">
      <w:pPr>
        <w:spacing w:after="0"/>
        <w:rPr>
          <w:rFonts w:asciiTheme="majorHAnsi" w:hAnsiTheme="majorHAnsi"/>
          <w:sz w:val="24"/>
          <w:szCs w:val="24"/>
        </w:rPr>
      </w:pPr>
    </w:p>
    <w:p w14:paraId="0CEB24EE" w14:textId="67DAF12E" w:rsidR="0061525B" w:rsidRDefault="0061525B"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w:t>
      </w:r>
      <w:r w:rsidR="00A80E70">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A80E70">
        <w:rPr>
          <w:rFonts w:asciiTheme="majorHAnsi" w:hAnsiTheme="majorHAnsi"/>
          <w:sz w:val="24"/>
          <w:szCs w:val="24"/>
        </w:rPr>
        <w:t xml:space="preserve">John </w:t>
      </w:r>
      <w:proofErr w:type="spellStart"/>
      <w:r w:rsidR="00A80E70">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the </w:t>
      </w:r>
      <w:r w:rsidR="00373F81">
        <w:rPr>
          <w:rFonts w:asciiTheme="majorHAnsi" w:hAnsiTheme="majorHAnsi"/>
          <w:sz w:val="24"/>
          <w:szCs w:val="24"/>
        </w:rPr>
        <w:t xml:space="preserve">Gary </w:t>
      </w:r>
      <w:proofErr w:type="spellStart"/>
      <w:r w:rsidR="00373F81">
        <w:rPr>
          <w:rFonts w:asciiTheme="majorHAnsi" w:hAnsiTheme="majorHAnsi"/>
          <w:sz w:val="24"/>
          <w:szCs w:val="24"/>
        </w:rPr>
        <w:t>Walborn</w:t>
      </w:r>
      <w:proofErr w:type="spellEnd"/>
      <w:r>
        <w:rPr>
          <w:rFonts w:asciiTheme="majorHAnsi" w:hAnsiTheme="majorHAnsi"/>
          <w:sz w:val="24"/>
          <w:szCs w:val="24"/>
        </w:rPr>
        <w:t xml:space="preserve"> subdivision was approved as recommended by the Planning Board.</w:t>
      </w:r>
    </w:p>
    <w:p w14:paraId="2489C67F" w14:textId="5490B706" w:rsidR="00C27C13" w:rsidRDefault="00C27C13" w:rsidP="0084505D">
      <w:pPr>
        <w:spacing w:after="0"/>
        <w:rPr>
          <w:rFonts w:asciiTheme="majorHAnsi" w:hAnsiTheme="majorHAnsi"/>
          <w:sz w:val="24"/>
          <w:szCs w:val="24"/>
        </w:rPr>
      </w:pPr>
    </w:p>
    <w:p w14:paraId="78576493" w14:textId="22E6BBE9"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1A28B91E" w14:textId="77777777" w:rsidR="00FB5411" w:rsidRDefault="00FB5411" w:rsidP="00FB5411">
      <w:pPr>
        <w:spacing w:after="0"/>
        <w:rPr>
          <w:rFonts w:asciiTheme="majorHAnsi" w:hAnsiTheme="majorHAnsi"/>
          <w:sz w:val="24"/>
          <w:szCs w:val="24"/>
        </w:rPr>
      </w:pPr>
    </w:p>
    <w:p w14:paraId="2E7861D5" w14:textId="05B2E994"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16B0DB02" w14:textId="1F9178C9" w:rsidR="00F17C6F" w:rsidRDefault="009B2D03" w:rsidP="00D75612">
      <w:pPr>
        <w:spacing w:after="0"/>
        <w:rPr>
          <w:rFonts w:asciiTheme="majorHAnsi" w:hAnsiTheme="majorHAnsi"/>
        </w:rPr>
      </w:pPr>
      <w:r>
        <w:rPr>
          <w:rFonts w:asciiTheme="majorHAnsi" w:hAnsiTheme="majorHAnsi"/>
        </w:rPr>
        <w:t xml:space="preserve">Roadmaster, Dan </w:t>
      </w:r>
      <w:bookmarkStart w:id="4" w:name="_Hlk511903517"/>
      <w:r w:rsidR="004019A9">
        <w:rPr>
          <w:rFonts w:asciiTheme="majorHAnsi" w:hAnsiTheme="majorHAnsi"/>
        </w:rPr>
        <w:t xml:space="preserve">Whaling, </w:t>
      </w:r>
      <w:bookmarkEnd w:id="4"/>
      <w:r w:rsidR="00C27C13">
        <w:rPr>
          <w:rFonts w:asciiTheme="majorHAnsi" w:hAnsiTheme="majorHAnsi"/>
        </w:rPr>
        <w:t>reported</w:t>
      </w:r>
      <w:r w:rsidR="003D29F5">
        <w:rPr>
          <w:rFonts w:asciiTheme="majorHAnsi" w:hAnsiTheme="majorHAnsi"/>
        </w:rPr>
        <w:t xml:space="preserve"> that clean-up days went well, two days of oiling have been done so far, the </w:t>
      </w:r>
      <w:r w:rsidR="00F17C6F">
        <w:rPr>
          <w:rFonts w:asciiTheme="majorHAnsi" w:hAnsiTheme="majorHAnsi"/>
        </w:rPr>
        <w:t xml:space="preserve">GMC truck and the </w:t>
      </w:r>
      <w:r w:rsidR="003D29F5">
        <w:rPr>
          <w:rFonts w:asciiTheme="majorHAnsi" w:hAnsiTheme="majorHAnsi"/>
        </w:rPr>
        <w:t xml:space="preserve">Int’l truck </w:t>
      </w:r>
      <w:r w:rsidR="00F17C6F">
        <w:rPr>
          <w:rFonts w:asciiTheme="majorHAnsi" w:hAnsiTheme="majorHAnsi"/>
        </w:rPr>
        <w:t>are</w:t>
      </w:r>
      <w:r w:rsidR="003D29F5">
        <w:rPr>
          <w:rFonts w:asciiTheme="majorHAnsi" w:hAnsiTheme="majorHAnsi"/>
        </w:rPr>
        <w:t xml:space="preserve"> out of service, the 2011 Ford F550 transmission was covered under warranty</w:t>
      </w:r>
      <w:r w:rsidR="00F17C6F">
        <w:rPr>
          <w:rFonts w:asciiTheme="majorHAnsi" w:hAnsiTheme="majorHAnsi"/>
        </w:rPr>
        <w:t xml:space="preserve"> and is back in service</w:t>
      </w:r>
      <w:r w:rsidR="003D29F5">
        <w:rPr>
          <w:rFonts w:asciiTheme="majorHAnsi" w:hAnsiTheme="majorHAnsi"/>
        </w:rPr>
        <w:t xml:space="preserve">, and the new employee is doing well.  </w:t>
      </w:r>
    </w:p>
    <w:p w14:paraId="2AD38AF1" w14:textId="77777777" w:rsidR="00F17C6F" w:rsidRDefault="00F17C6F" w:rsidP="00D75612">
      <w:pPr>
        <w:spacing w:after="0"/>
        <w:rPr>
          <w:rFonts w:asciiTheme="majorHAnsi" w:hAnsiTheme="majorHAnsi"/>
        </w:rPr>
      </w:pPr>
    </w:p>
    <w:p w14:paraId="73EB62CE" w14:textId="17BF439C" w:rsidR="00AD5D8B" w:rsidRDefault="003D29F5" w:rsidP="00D75612">
      <w:pPr>
        <w:spacing w:after="0"/>
        <w:rPr>
          <w:rFonts w:asciiTheme="majorHAnsi" w:hAnsiTheme="majorHAnsi"/>
        </w:rPr>
      </w:pPr>
      <w:r>
        <w:rPr>
          <w:rFonts w:asciiTheme="majorHAnsi" w:hAnsiTheme="majorHAnsi"/>
        </w:rPr>
        <w:t>R</w:t>
      </w:r>
      <w:r w:rsidR="00F17C6F">
        <w:rPr>
          <w:rFonts w:asciiTheme="majorHAnsi" w:hAnsiTheme="majorHAnsi"/>
        </w:rPr>
        <w:t>o</w:t>
      </w:r>
      <w:r>
        <w:rPr>
          <w:rFonts w:asciiTheme="majorHAnsi" w:hAnsiTheme="majorHAnsi"/>
        </w:rPr>
        <w:t xml:space="preserve">ad work </w:t>
      </w:r>
      <w:r w:rsidR="00F17C6F">
        <w:rPr>
          <w:rFonts w:asciiTheme="majorHAnsi" w:hAnsiTheme="majorHAnsi"/>
        </w:rPr>
        <w:t>on Beechwood Road ……..</w:t>
      </w:r>
    </w:p>
    <w:p w14:paraId="3D29D5B0" w14:textId="77777777" w:rsidR="00F17C6F" w:rsidRDefault="00F17C6F" w:rsidP="00D75612">
      <w:pPr>
        <w:spacing w:after="0"/>
        <w:rPr>
          <w:rFonts w:asciiTheme="majorHAnsi" w:hAnsiTheme="majorHAnsi"/>
        </w:rPr>
      </w:pPr>
    </w:p>
    <w:p w14:paraId="54B842AD" w14:textId="108603D0" w:rsidR="00F17C6F" w:rsidRDefault="00F17C6F"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r>
        <w:rPr>
          <w:rFonts w:asciiTheme="majorHAnsi" w:hAnsiTheme="majorHAnsi"/>
          <w:sz w:val="24"/>
          <w:szCs w:val="24"/>
        </w:rPr>
        <w:t xml:space="preserve">road work will be done to Beechwoods Road in order to get it up to specs. </w:t>
      </w:r>
    </w:p>
    <w:p w14:paraId="004D0840" w14:textId="26422FE1" w:rsidR="00F17C6F" w:rsidRDefault="00F17C6F" w:rsidP="00D75612">
      <w:pPr>
        <w:spacing w:after="0"/>
        <w:rPr>
          <w:rFonts w:asciiTheme="majorHAnsi" w:hAnsiTheme="majorHAnsi"/>
          <w:sz w:val="24"/>
          <w:szCs w:val="24"/>
        </w:rPr>
      </w:pPr>
    </w:p>
    <w:p w14:paraId="6431119B" w14:textId="77777777" w:rsidR="00427743" w:rsidRDefault="00427743" w:rsidP="00D75612">
      <w:pPr>
        <w:spacing w:after="0"/>
        <w:rPr>
          <w:rFonts w:asciiTheme="majorHAnsi" w:hAnsiTheme="majorHAnsi"/>
          <w:sz w:val="24"/>
          <w:szCs w:val="24"/>
        </w:rPr>
      </w:pPr>
    </w:p>
    <w:p w14:paraId="78544C31" w14:textId="77777777" w:rsidR="00427743" w:rsidRDefault="00427743" w:rsidP="00427743">
      <w:pPr>
        <w:spacing w:after="0"/>
        <w:rPr>
          <w:rFonts w:asciiTheme="majorHAnsi" w:hAnsiTheme="majorHAnsi"/>
          <w:sz w:val="24"/>
          <w:szCs w:val="24"/>
        </w:rPr>
      </w:pPr>
      <w:r>
        <w:rPr>
          <w:rFonts w:asciiTheme="majorHAnsi" w:hAnsiTheme="majorHAnsi"/>
          <w:sz w:val="24"/>
          <w:szCs w:val="24"/>
        </w:rPr>
        <w:lastRenderedPageBreak/>
        <w:t>WASHINGTON TOWNSHIP</w:t>
      </w:r>
    </w:p>
    <w:p w14:paraId="54FBF3DA" w14:textId="77777777" w:rsidR="00427743" w:rsidRDefault="00427743" w:rsidP="00427743">
      <w:pPr>
        <w:spacing w:after="0"/>
        <w:rPr>
          <w:rFonts w:asciiTheme="majorHAnsi" w:hAnsiTheme="majorHAnsi"/>
          <w:sz w:val="24"/>
          <w:szCs w:val="24"/>
        </w:rPr>
      </w:pPr>
      <w:r>
        <w:rPr>
          <w:rFonts w:asciiTheme="majorHAnsi" w:hAnsiTheme="majorHAnsi"/>
          <w:sz w:val="24"/>
          <w:szCs w:val="24"/>
        </w:rPr>
        <w:t>Regular Monthly Meeting Minutes</w:t>
      </w:r>
    </w:p>
    <w:p w14:paraId="60C6DC5E" w14:textId="77777777" w:rsidR="00427743" w:rsidRDefault="00427743" w:rsidP="00427743">
      <w:pPr>
        <w:spacing w:after="0"/>
        <w:rPr>
          <w:rFonts w:asciiTheme="majorHAnsi" w:hAnsiTheme="majorHAnsi"/>
          <w:sz w:val="24"/>
          <w:szCs w:val="24"/>
        </w:rPr>
      </w:pPr>
      <w:r>
        <w:rPr>
          <w:rFonts w:asciiTheme="majorHAnsi" w:hAnsiTheme="majorHAnsi"/>
          <w:sz w:val="24"/>
          <w:szCs w:val="24"/>
        </w:rPr>
        <w:t>July 13, 2021</w:t>
      </w:r>
    </w:p>
    <w:p w14:paraId="7FD6F47F" w14:textId="4800EAC0" w:rsidR="00427743" w:rsidRDefault="00427743" w:rsidP="00D75612">
      <w:pPr>
        <w:spacing w:after="0"/>
        <w:rPr>
          <w:rFonts w:asciiTheme="majorHAnsi" w:hAnsiTheme="majorHAnsi"/>
          <w:sz w:val="24"/>
          <w:szCs w:val="24"/>
        </w:rPr>
      </w:pPr>
    </w:p>
    <w:p w14:paraId="663A911A" w14:textId="77777777" w:rsidR="00427743" w:rsidRDefault="00427743" w:rsidP="00D75612">
      <w:pPr>
        <w:spacing w:after="0"/>
        <w:rPr>
          <w:rFonts w:asciiTheme="majorHAnsi" w:hAnsiTheme="majorHAnsi"/>
          <w:sz w:val="24"/>
          <w:szCs w:val="24"/>
        </w:rPr>
      </w:pPr>
    </w:p>
    <w:p w14:paraId="5433A028" w14:textId="04E5D2DC" w:rsidR="00F17C6F" w:rsidRDefault="00F17C6F" w:rsidP="00D75612">
      <w:pPr>
        <w:spacing w:after="0"/>
        <w:rPr>
          <w:rFonts w:asciiTheme="majorHAnsi" w:hAnsiTheme="majorHAnsi"/>
          <w:sz w:val="24"/>
          <w:szCs w:val="24"/>
        </w:rPr>
      </w:pPr>
      <w:r>
        <w:rPr>
          <w:rFonts w:asciiTheme="majorHAnsi" w:hAnsiTheme="majorHAnsi"/>
          <w:sz w:val="24"/>
          <w:szCs w:val="24"/>
        </w:rPr>
        <w:t>Adding Roger Geist as a part time employee…….</w:t>
      </w:r>
    </w:p>
    <w:p w14:paraId="01EF5F9C" w14:textId="5733A1F0" w:rsidR="00F17C6F" w:rsidRDefault="00F17C6F" w:rsidP="00D75612">
      <w:pPr>
        <w:spacing w:after="0"/>
        <w:rPr>
          <w:rFonts w:asciiTheme="majorHAnsi" w:hAnsiTheme="majorHAnsi"/>
          <w:sz w:val="24"/>
          <w:szCs w:val="24"/>
        </w:rPr>
      </w:pPr>
    </w:p>
    <w:p w14:paraId="0397022B" w14:textId="1122C725" w:rsidR="00F17C6F" w:rsidRDefault="00F17C6F" w:rsidP="00D75612">
      <w:pPr>
        <w:spacing w:after="0"/>
        <w:rPr>
          <w:rFonts w:asciiTheme="majorHAnsi" w:hAnsiTheme="majorHAnsi"/>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w:t>
      </w:r>
      <w:r>
        <w:rPr>
          <w:rFonts w:asciiTheme="majorHAnsi" w:hAnsiTheme="majorHAnsi"/>
          <w:sz w:val="24"/>
          <w:szCs w:val="24"/>
        </w:rPr>
        <w:t>Roger Geist will be hired as a part time employee at $15 per hour.</w:t>
      </w:r>
    </w:p>
    <w:p w14:paraId="6608C8F7" w14:textId="77777777" w:rsidR="00AD5D8B" w:rsidRDefault="00AD5D8B" w:rsidP="00D75612">
      <w:pPr>
        <w:spacing w:after="0"/>
        <w:rPr>
          <w:rFonts w:asciiTheme="majorHAnsi" w:hAnsiTheme="majorHAnsi"/>
          <w:u w:val="single"/>
        </w:rPr>
      </w:pPr>
    </w:p>
    <w:p w14:paraId="6BC03AB1" w14:textId="77777777" w:rsidR="00427743" w:rsidRDefault="00427743" w:rsidP="00D75612">
      <w:pPr>
        <w:spacing w:after="0"/>
        <w:rPr>
          <w:rFonts w:asciiTheme="majorHAnsi" w:hAnsiTheme="majorHAnsi"/>
          <w:u w:val="single"/>
        </w:rPr>
      </w:pPr>
    </w:p>
    <w:p w14:paraId="631C46A7" w14:textId="147811F4"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60B7114B"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3D29F5">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D29F5">
        <w:rPr>
          <w:rFonts w:asciiTheme="majorHAnsi" w:hAnsiTheme="majorHAnsi"/>
          <w:sz w:val="24"/>
          <w:szCs w:val="24"/>
        </w:rPr>
        <w:t>Steve McClelland</w:t>
      </w:r>
      <w:r w:rsidR="003754FC">
        <w:rPr>
          <w:rFonts w:asciiTheme="majorHAnsi" w:hAnsiTheme="majorHAnsi"/>
          <w:sz w:val="24"/>
          <w:szCs w:val="24"/>
        </w:rPr>
        <w:t xml:space="preserve">, all the board voting in favor, the board adjourned at </w:t>
      </w:r>
      <w:r w:rsidR="003D29F5">
        <w:rPr>
          <w:rFonts w:asciiTheme="majorHAnsi" w:hAnsiTheme="majorHAnsi"/>
          <w:sz w:val="24"/>
          <w:szCs w:val="24"/>
        </w:rPr>
        <w:t>7</w:t>
      </w:r>
      <w:r w:rsidR="003754FC">
        <w:rPr>
          <w:rFonts w:asciiTheme="majorHAnsi" w:hAnsiTheme="majorHAnsi"/>
          <w:sz w:val="24"/>
          <w:szCs w:val="24"/>
        </w:rPr>
        <w:t>:</w:t>
      </w:r>
      <w:r w:rsidR="00C27C13">
        <w:rPr>
          <w:rFonts w:asciiTheme="majorHAnsi" w:hAnsiTheme="majorHAnsi"/>
          <w:sz w:val="24"/>
          <w:szCs w:val="24"/>
        </w:rPr>
        <w:t>4</w:t>
      </w:r>
      <w:r w:rsidR="003D29F5">
        <w:rPr>
          <w:rFonts w:asciiTheme="majorHAnsi" w:hAnsiTheme="majorHAnsi"/>
          <w:sz w:val="24"/>
          <w:szCs w:val="24"/>
        </w:rPr>
        <w:t>4</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B44C" w14:textId="77777777" w:rsidR="00544FC1" w:rsidRDefault="00544FC1" w:rsidP="007E5DDC">
      <w:pPr>
        <w:spacing w:after="0" w:line="240" w:lineRule="auto"/>
      </w:pPr>
      <w:r>
        <w:separator/>
      </w:r>
    </w:p>
  </w:endnote>
  <w:endnote w:type="continuationSeparator" w:id="0">
    <w:p w14:paraId="265E78DD" w14:textId="77777777" w:rsidR="00544FC1" w:rsidRDefault="00544FC1"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443A" w14:textId="77777777" w:rsidR="00544FC1" w:rsidRDefault="00544FC1" w:rsidP="007E5DDC">
      <w:pPr>
        <w:spacing w:after="0" w:line="240" w:lineRule="auto"/>
      </w:pPr>
      <w:r>
        <w:separator/>
      </w:r>
    </w:p>
  </w:footnote>
  <w:footnote w:type="continuationSeparator" w:id="0">
    <w:p w14:paraId="312BBEC1" w14:textId="77777777" w:rsidR="00544FC1" w:rsidRDefault="00544FC1"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6A70"/>
    <w:rsid w:val="00027889"/>
    <w:rsid w:val="00027DE7"/>
    <w:rsid w:val="00050762"/>
    <w:rsid w:val="00063576"/>
    <w:rsid w:val="00083146"/>
    <w:rsid w:val="00085088"/>
    <w:rsid w:val="00097EBD"/>
    <w:rsid w:val="000A4FA4"/>
    <w:rsid w:val="000B31D1"/>
    <w:rsid w:val="000D2D2F"/>
    <w:rsid w:val="000D4622"/>
    <w:rsid w:val="000E0018"/>
    <w:rsid w:val="000E5B79"/>
    <w:rsid w:val="0012786B"/>
    <w:rsid w:val="0013467D"/>
    <w:rsid w:val="00135F2C"/>
    <w:rsid w:val="001366BC"/>
    <w:rsid w:val="00145687"/>
    <w:rsid w:val="00145914"/>
    <w:rsid w:val="001517D9"/>
    <w:rsid w:val="00156FBE"/>
    <w:rsid w:val="0017079B"/>
    <w:rsid w:val="001952DF"/>
    <w:rsid w:val="001C08F4"/>
    <w:rsid w:val="001C0F47"/>
    <w:rsid w:val="001C3178"/>
    <w:rsid w:val="001C42D9"/>
    <w:rsid w:val="001C6810"/>
    <w:rsid w:val="001D7E63"/>
    <w:rsid w:val="001E6AE2"/>
    <w:rsid w:val="001F513F"/>
    <w:rsid w:val="0020267D"/>
    <w:rsid w:val="002045B7"/>
    <w:rsid w:val="0022013B"/>
    <w:rsid w:val="00220227"/>
    <w:rsid w:val="00221AF7"/>
    <w:rsid w:val="00244777"/>
    <w:rsid w:val="00244E41"/>
    <w:rsid w:val="00250DA7"/>
    <w:rsid w:val="002544F6"/>
    <w:rsid w:val="00256BD8"/>
    <w:rsid w:val="00256CB2"/>
    <w:rsid w:val="002575D8"/>
    <w:rsid w:val="00264506"/>
    <w:rsid w:val="00277AAE"/>
    <w:rsid w:val="00280D28"/>
    <w:rsid w:val="002847AD"/>
    <w:rsid w:val="00292E47"/>
    <w:rsid w:val="002C0DF2"/>
    <w:rsid w:val="002C3166"/>
    <w:rsid w:val="002D27BE"/>
    <w:rsid w:val="002D7A2A"/>
    <w:rsid w:val="002E653B"/>
    <w:rsid w:val="002F2B6E"/>
    <w:rsid w:val="00313C6D"/>
    <w:rsid w:val="00330198"/>
    <w:rsid w:val="00362F67"/>
    <w:rsid w:val="003675C6"/>
    <w:rsid w:val="00373F81"/>
    <w:rsid w:val="003754FC"/>
    <w:rsid w:val="003765BA"/>
    <w:rsid w:val="003948F6"/>
    <w:rsid w:val="003B7EEA"/>
    <w:rsid w:val="003D0829"/>
    <w:rsid w:val="003D29F5"/>
    <w:rsid w:val="003E72CF"/>
    <w:rsid w:val="003F40FE"/>
    <w:rsid w:val="004019A9"/>
    <w:rsid w:val="00401EF7"/>
    <w:rsid w:val="004231C9"/>
    <w:rsid w:val="00426D3A"/>
    <w:rsid w:val="00427743"/>
    <w:rsid w:val="00441E53"/>
    <w:rsid w:val="004445EE"/>
    <w:rsid w:val="00451A7E"/>
    <w:rsid w:val="0045305A"/>
    <w:rsid w:val="00460099"/>
    <w:rsid w:val="00472580"/>
    <w:rsid w:val="00487451"/>
    <w:rsid w:val="00497519"/>
    <w:rsid w:val="004A0817"/>
    <w:rsid w:val="004A2E21"/>
    <w:rsid w:val="004A3B26"/>
    <w:rsid w:val="004A5919"/>
    <w:rsid w:val="004C0291"/>
    <w:rsid w:val="004C290E"/>
    <w:rsid w:val="004C50CB"/>
    <w:rsid w:val="004D6501"/>
    <w:rsid w:val="00500074"/>
    <w:rsid w:val="005154DE"/>
    <w:rsid w:val="00521802"/>
    <w:rsid w:val="005329A4"/>
    <w:rsid w:val="00533CDC"/>
    <w:rsid w:val="00543322"/>
    <w:rsid w:val="00544FC1"/>
    <w:rsid w:val="00547E52"/>
    <w:rsid w:val="00555CC0"/>
    <w:rsid w:val="00565A7E"/>
    <w:rsid w:val="005744FE"/>
    <w:rsid w:val="00594DC1"/>
    <w:rsid w:val="00594E5F"/>
    <w:rsid w:val="005A577E"/>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1525B"/>
    <w:rsid w:val="00621025"/>
    <w:rsid w:val="006211EC"/>
    <w:rsid w:val="00623824"/>
    <w:rsid w:val="00631741"/>
    <w:rsid w:val="00643180"/>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0013A"/>
    <w:rsid w:val="00702EF1"/>
    <w:rsid w:val="00712975"/>
    <w:rsid w:val="007130EB"/>
    <w:rsid w:val="00714183"/>
    <w:rsid w:val="007147F0"/>
    <w:rsid w:val="00746FE1"/>
    <w:rsid w:val="00747E74"/>
    <w:rsid w:val="00765E88"/>
    <w:rsid w:val="007675D9"/>
    <w:rsid w:val="00782090"/>
    <w:rsid w:val="007B1F2A"/>
    <w:rsid w:val="007B6857"/>
    <w:rsid w:val="007E24DA"/>
    <w:rsid w:val="007E5DDC"/>
    <w:rsid w:val="00801CE0"/>
    <w:rsid w:val="00810177"/>
    <w:rsid w:val="00810E8F"/>
    <w:rsid w:val="0082582C"/>
    <w:rsid w:val="0084505D"/>
    <w:rsid w:val="00845814"/>
    <w:rsid w:val="0086233B"/>
    <w:rsid w:val="00867A86"/>
    <w:rsid w:val="0087106D"/>
    <w:rsid w:val="0089175E"/>
    <w:rsid w:val="0089644E"/>
    <w:rsid w:val="008979D8"/>
    <w:rsid w:val="008A4A25"/>
    <w:rsid w:val="008C5ADF"/>
    <w:rsid w:val="008D0443"/>
    <w:rsid w:val="008D4344"/>
    <w:rsid w:val="008D547E"/>
    <w:rsid w:val="008E67DE"/>
    <w:rsid w:val="008F1762"/>
    <w:rsid w:val="008F7093"/>
    <w:rsid w:val="00903197"/>
    <w:rsid w:val="009456A9"/>
    <w:rsid w:val="0095248F"/>
    <w:rsid w:val="00960927"/>
    <w:rsid w:val="00965502"/>
    <w:rsid w:val="009679F3"/>
    <w:rsid w:val="00971C5C"/>
    <w:rsid w:val="00996DD9"/>
    <w:rsid w:val="009A2154"/>
    <w:rsid w:val="009A2341"/>
    <w:rsid w:val="009A450E"/>
    <w:rsid w:val="009B2D03"/>
    <w:rsid w:val="009C05A9"/>
    <w:rsid w:val="009C0E52"/>
    <w:rsid w:val="009C1110"/>
    <w:rsid w:val="009E280E"/>
    <w:rsid w:val="009E4EDD"/>
    <w:rsid w:val="009E7E95"/>
    <w:rsid w:val="009F07F5"/>
    <w:rsid w:val="009F0DF8"/>
    <w:rsid w:val="009F3058"/>
    <w:rsid w:val="009F6FA3"/>
    <w:rsid w:val="00A00966"/>
    <w:rsid w:val="00A100D3"/>
    <w:rsid w:val="00A159F1"/>
    <w:rsid w:val="00A23366"/>
    <w:rsid w:val="00A258C1"/>
    <w:rsid w:val="00A26C4D"/>
    <w:rsid w:val="00A27ADF"/>
    <w:rsid w:val="00A41498"/>
    <w:rsid w:val="00A42657"/>
    <w:rsid w:val="00A426A4"/>
    <w:rsid w:val="00A55413"/>
    <w:rsid w:val="00A554A7"/>
    <w:rsid w:val="00A80E70"/>
    <w:rsid w:val="00A87296"/>
    <w:rsid w:val="00AB76D4"/>
    <w:rsid w:val="00AB7CB8"/>
    <w:rsid w:val="00AD3A35"/>
    <w:rsid w:val="00AD4953"/>
    <w:rsid w:val="00AD5D8B"/>
    <w:rsid w:val="00AF6FC1"/>
    <w:rsid w:val="00B3512C"/>
    <w:rsid w:val="00B3769D"/>
    <w:rsid w:val="00B43990"/>
    <w:rsid w:val="00B4676E"/>
    <w:rsid w:val="00B52094"/>
    <w:rsid w:val="00B919C0"/>
    <w:rsid w:val="00BB1E10"/>
    <w:rsid w:val="00BD3747"/>
    <w:rsid w:val="00BE045C"/>
    <w:rsid w:val="00BE1C97"/>
    <w:rsid w:val="00BE5B5C"/>
    <w:rsid w:val="00BE6299"/>
    <w:rsid w:val="00BF4895"/>
    <w:rsid w:val="00C00977"/>
    <w:rsid w:val="00C04C45"/>
    <w:rsid w:val="00C210BB"/>
    <w:rsid w:val="00C27C13"/>
    <w:rsid w:val="00C3165C"/>
    <w:rsid w:val="00C37965"/>
    <w:rsid w:val="00C42F6D"/>
    <w:rsid w:val="00C452F9"/>
    <w:rsid w:val="00C62FA5"/>
    <w:rsid w:val="00C63BD7"/>
    <w:rsid w:val="00C64322"/>
    <w:rsid w:val="00C82E84"/>
    <w:rsid w:val="00CA6A45"/>
    <w:rsid w:val="00CC3E3F"/>
    <w:rsid w:val="00CE4416"/>
    <w:rsid w:val="00CE4799"/>
    <w:rsid w:val="00CF2FD2"/>
    <w:rsid w:val="00CF47FF"/>
    <w:rsid w:val="00CF7C84"/>
    <w:rsid w:val="00D37790"/>
    <w:rsid w:val="00D40B39"/>
    <w:rsid w:val="00D51DD4"/>
    <w:rsid w:val="00D62893"/>
    <w:rsid w:val="00D670E7"/>
    <w:rsid w:val="00D75612"/>
    <w:rsid w:val="00D76889"/>
    <w:rsid w:val="00D8626F"/>
    <w:rsid w:val="00D9530D"/>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80480"/>
    <w:rsid w:val="00E953C1"/>
    <w:rsid w:val="00EB79E0"/>
    <w:rsid w:val="00EC2306"/>
    <w:rsid w:val="00EC30C2"/>
    <w:rsid w:val="00ED0399"/>
    <w:rsid w:val="00ED5405"/>
    <w:rsid w:val="00EE6FC9"/>
    <w:rsid w:val="00F17C6F"/>
    <w:rsid w:val="00F24FF5"/>
    <w:rsid w:val="00F26589"/>
    <w:rsid w:val="00F37BE2"/>
    <w:rsid w:val="00F401EA"/>
    <w:rsid w:val="00F51AC4"/>
    <w:rsid w:val="00F65BA0"/>
    <w:rsid w:val="00F8199C"/>
    <w:rsid w:val="00F85739"/>
    <w:rsid w:val="00F864B1"/>
    <w:rsid w:val="00F867CC"/>
    <w:rsid w:val="00F87A7C"/>
    <w:rsid w:val="00F91DF3"/>
    <w:rsid w:val="00F92E5B"/>
    <w:rsid w:val="00F95710"/>
    <w:rsid w:val="00F968C6"/>
    <w:rsid w:val="00FA0F2D"/>
    <w:rsid w:val="00FB1472"/>
    <w:rsid w:val="00FB5411"/>
    <w:rsid w:val="00FB7C61"/>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2021-07-27T13:55:00Z</cp:lastPrinted>
  <dcterms:created xsi:type="dcterms:W3CDTF">2021-07-22T14:56:00Z</dcterms:created>
  <dcterms:modified xsi:type="dcterms:W3CDTF">2021-07-27T13:57:00Z</dcterms:modified>
</cp:coreProperties>
</file>