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FDDA" w14:textId="77777777" w:rsidR="00535FFC" w:rsidRPr="003D243D" w:rsidRDefault="00535FFC" w:rsidP="00535FFC">
      <w:pPr>
        <w:spacing w:after="0" w:line="240" w:lineRule="auto"/>
        <w:jc w:val="center"/>
        <w:rPr>
          <w:b/>
          <w:sz w:val="28"/>
          <w:szCs w:val="28"/>
        </w:rPr>
      </w:pPr>
      <w:r w:rsidRPr="003D243D">
        <w:rPr>
          <w:b/>
          <w:sz w:val="28"/>
          <w:szCs w:val="28"/>
        </w:rPr>
        <w:t>INVITATION FOR BIDS</w:t>
      </w:r>
    </w:p>
    <w:p w14:paraId="0B824681" w14:textId="77777777" w:rsidR="00535FFC" w:rsidRPr="00535FFC" w:rsidRDefault="00535FFC" w:rsidP="00535FFC">
      <w:pPr>
        <w:spacing w:after="0"/>
        <w:jc w:val="center"/>
        <w:rPr>
          <w:sz w:val="16"/>
          <w:szCs w:val="16"/>
        </w:rPr>
      </w:pPr>
    </w:p>
    <w:p w14:paraId="70403E8F" w14:textId="77777777" w:rsidR="003D243D" w:rsidRDefault="00D24EB3" w:rsidP="00535FFC">
      <w:pPr>
        <w:spacing w:after="0"/>
        <w:rPr>
          <w:sz w:val="24"/>
          <w:szCs w:val="24"/>
        </w:rPr>
      </w:pPr>
      <w:r w:rsidRPr="003D243D">
        <w:rPr>
          <w:sz w:val="24"/>
          <w:szCs w:val="24"/>
        </w:rPr>
        <w:t xml:space="preserve">The City of Timpson is accepting sealed bids on </w:t>
      </w:r>
      <w:r w:rsidR="003D243D" w:rsidRPr="003D243D">
        <w:rPr>
          <w:sz w:val="24"/>
          <w:szCs w:val="24"/>
        </w:rPr>
        <w:t>heavy equipment</w:t>
      </w:r>
      <w:r w:rsidRPr="003D243D">
        <w:rPr>
          <w:sz w:val="24"/>
          <w:szCs w:val="24"/>
        </w:rPr>
        <w:t>.  Both are sold “As Is</w:t>
      </w:r>
      <w:r w:rsidR="003D243D">
        <w:rPr>
          <w:sz w:val="24"/>
          <w:szCs w:val="24"/>
        </w:rPr>
        <w:t>.”</w:t>
      </w:r>
      <w:r w:rsidRPr="003D243D">
        <w:rPr>
          <w:sz w:val="24"/>
          <w:szCs w:val="24"/>
        </w:rPr>
        <w:t xml:space="preserve"> </w:t>
      </w:r>
    </w:p>
    <w:p w14:paraId="2A0C69A6" w14:textId="7252DEF5" w:rsidR="00535FFC" w:rsidRPr="003D243D" w:rsidRDefault="00D24EB3" w:rsidP="00535FFC">
      <w:pPr>
        <w:spacing w:after="0"/>
        <w:rPr>
          <w:sz w:val="24"/>
          <w:szCs w:val="24"/>
        </w:rPr>
      </w:pPr>
      <w:r w:rsidRPr="003D243D">
        <w:rPr>
          <w:sz w:val="24"/>
          <w:szCs w:val="24"/>
        </w:rPr>
        <w:t xml:space="preserve"> No warrant</w:t>
      </w:r>
      <w:r w:rsidR="00535FFC" w:rsidRPr="003D243D">
        <w:rPr>
          <w:sz w:val="24"/>
          <w:szCs w:val="24"/>
        </w:rPr>
        <w:t>y</w:t>
      </w:r>
      <w:r w:rsidRPr="003D243D">
        <w:rPr>
          <w:sz w:val="24"/>
          <w:szCs w:val="24"/>
        </w:rPr>
        <w:t xml:space="preserve"> is expressed or implied for either vehicle.  </w:t>
      </w:r>
      <w:r w:rsidR="00535FFC" w:rsidRPr="003D243D">
        <w:rPr>
          <w:sz w:val="24"/>
          <w:szCs w:val="24"/>
        </w:rPr>
        <w:t>Vehicles are available for inspection, Monday – Friday, 8am – 5pm</w:t>
      </w:r>
      <w:r w:rsidR="004A6BF5" w:rsidRPr="003D243D">
        <w:rPr>
          <w:sz w:val="24"/>
          <w:szCs w:val="24"/>
        </w:rPr>
        <w:t xml:space="preserve"> at City Hall</w:t>
      </w:r>
      <w:r w:rsidR="00535FFC" w:rsidRPr="003D243D">
        <w:rPr>
          <w:sz w:val="24"/>
          <w:szCs w:val="24"/>
        </w:rPr>
        <w:t>.</w:t>
      </w:r>
      <w:r w:rsidRPr="003D243D">
        <w:rPr>
          <w:b/>
          <w:bCs/>
          <w:sz w:val="24"/>
          <w:szCs w:val="24"/>
        </w:rPr>
        <w:t xml:space="preserve">  All sealed bids MUST be received by </w:t>
      </w:r>
      <w:r w:rsidR="003D243D" w:rsidRPr="003D243D">
        <w:rPr>
          <w:b/>
          <w:bCs/>
          <w:sz w:val="24"/>
          <w:szCs w:val="24"/>
        </w:rPr>
        <w:t>5</w:t>
      </w:r>
      <w:r w:rsidRPr="003D243D">
        <w:rPr>
          <w:b/>
          <w:bCs/>
          <w:sz w:val="24"/>
          <w:szCs w:val="24"/>
        </w:rPr>
        <w:t xml:space="preserve">:00 p.m. </w:t>
      </w:r>
      <w:r w:rsidR="003D243D" w:rsidRPr="003D243D">
        <w:rPr>
          <w:b/>
          <w:bCs/>
          <w:sz w:val="24"/>
          <w:szCs w:val="24"/>
        </w:rPr>
        <w:t>March 16</w:t>
      </w:r>
      <w:r w:rsidRPr="003D243D">
        <w:rPr>
          <w:b/>
          <w:bCs/>
          <w:sz w:val="24"/>
          <w:szCs w:val="24"/>
        </w:rPr>
        <w:t>, 202</w:t>
      </w:r>
      <w:r w:rsidR="003D243D" w:rsidRPr="003D243D">
        <w:rPr>
          <w:b/>
          <w:bCs/>
          <w:sz w:val="24"/>
          <w:szCs w:val="24"/>
        </w:rPr>
        <w:t>6</w:t>
      </w:r>
      <w:r w:rsidRPr="003D243D">
        <w:rPr>
          <w:sz w:val="24"/>
          <w:szCs w:val="24"/>
        </w:rPr>
        <w:t xml:space="preserve"> and shall be addressed to: </w:t>
      </w:r>
      <w:r w:rsidRPr="003D243D">
        <w:rPr>
          <w:b/>
          <w:bCs/>
          <w:sz w:val="24"/>
          <w:szCs w:val="24"/>
        </w:rPr>
        <w:t xml:space="preserve">CITY OF TIMPSON </w:t>
      </w:r>
      <w:r w:rsidR="003D243D" w:rsidRPr="003D243D">
        <w:rPr>
          <w:b/>
          <w:bCs/>
          <w:sz w:val="24"/>
          <w:szCs w:val="24"/>
        </w:rPr>
        <w:t>EQUIPMENT</w:t>
      </w:r>
      <w:r w:rsidRPr="003D243D">
        <w:rPr>
          <w:b/>
          <w:bCs/>
          <w:sz w:val="24"/>
          <w:szCs w:val="24"/>
        </w:rPr>
        <w:t xml:space="preserve"> BID, CITY</w:t>
      </w:r>
      <w:r w:rsidR="00535FFC" w:rsidRPr="003D243D">
        <w:rPr>
          <w:b/>
          <w:bCs/>
          <w:sz w:val="24"/>
          <w:szCs w:val="24"/>
        </w:rPr>
        <w:t xml:space="preserve"> </w:t>
      </w:r>
      <w:r w:rsidRPr="003D243D">
        <w:rPr>
          <w:b/>
          <w:bCs/>
          <w:sz w:val="24"/>
          <w:szCs w:val="24"/>
        </w:rPr>
        <w:t>SECRETARY, 456 JACOB ST., TIMPSON, TX 75975</w:t>
      </w:r>
      <w:r w:rsidRPr="003D243D">
        <w:rPr>
          <w:sz w:val="24"/>
          <w:szCs w:val="24"/>
        </w:rPr>
        <w:t xml:space="preserve">.  </w:t>
      </w:r>
      <w:r w:rsidR="00535FFC" w:rsidRPr="003D243D">
        <w:rPr>
          <w:rFonts w:cs="FrankRuehl"/>
          <w:sz w:val="24"/>
          <w:szCs w:val="24"/>
          <w14:textOutline w14:w="57150" w14:cap="flat" w14:cmpd="dbl" w14:algn="ctr">
            <w14:noFill/>
            <w14:prstDash w14:val="solid"/>
            <w14:miter w14:lim="0"/>
          </w14:textOutline>
        </w:rPr>
        <w:t xml:space="preserve">The bids will be publicly opened and read aloud at the City Council Meeting, Tuesday, </w:t>
      </w:r>
      <w:r w:rsidR="003D243D" w:rsidRPr="003D243D">
        <w:rPr>
          <w:rFonts w:cs="FrankRuehl"/>
          <w:sz w:val="24"/>
          <w:szCs w:val="24"/>
          <w14:textOutline w14:w="57150" w14:cap="flat" w14:cmpd="dbl" w14:algn="ctr">
            <w14:noFill/>
            <w14:prstDash w14:val="solid"/>
            <w14:miter w14:lim="0"/>
          </w14:textOutline>
        </w:rPr>
        <w:t>March</w:t>
      </w:r>
      <w:r w:rsidR="004A6BF5" w:rsidRPr="003D243D">
        <w:rPr>
          <w:rFonts w:cs="FrankRuehl"/>
          <w:sz w:val="24"/>
          <w:szCs w:val="24"/>
          <w14:textOutline w14:w="57150" w14:cap="flat" w14:cmpd="dbl" w14:algn="ctr">
            <w14:noFill/>
            <w14:prstDash w14:val="solid"/>
            <w14:miter w14:lim="0"/>
          </w14:textOutline>
        </w:rPr>
        <w:t xml:space="preserve"> 1</w:t>
      </w:r>
      <w:r w:rsidR="003D243D" w:rsidRPr="003D243D">
        <w:rPr>
          <w:rFonts w:cs="FrankRuehl"/>
          <w:sz w:val="24"/>
          <w:szCs w:val="24"/>
          <w14:textOutline w14:w="57150" w14:cap="flat" w14:cmpd="dbl" w14:algn="ctr">
            <w14:noFill/>
            <w14:prstDash w14:val="solid"/>
            <w14:miter w14:lim="0"/>
          </w14:textOutline>
        </w:rPr>
        <w:t>7</w:t>
      </w:r>
      <w:r w:rsidR="00535FFC" w:rsidRPr="003D243D">
        <w:rPr>
          <w:rFonts w:cs="FrankRuehl"/>
          <w:sz w:val="24"/>
          <w:szCs w:val="24"/>
          <w14:textOutline w14:w="57150" w14:cap="flat" w14:cmpd="dbl" w14:algn="ctr">
            <w14:noFill/>
            <w14:prstDash w14:val="solid"/>
            <w14:miter w14:lim="0"/>
          </w14:textOutline>
        </w:rPr>
        <w:t>, 20</w:t>
      </w:r>
      <w:r w:rsidR="004A6BF5" w:rsidRPr="003D243D">
        <w:rPr>
          <w:rFonts w:cs="FrankRuehl"/>
          <w:sz w:val="24"/>
          <w:szCs w:val="24"/>
          <w14:textOutline w14:w="57150" w14:cap="flat" w14:cmpd="dbl" w14:algn="ctr">
            <w14:noFill/>
            <w14:prstDash w14:val="solid"/>
            <w14:miter w14:lim="0"/>
          </w14:textOutline>
        </w:rPr>
        <w:t>2</w:t>
      </w:r>
      <w:r w:rsidR="003D243D" w:rsidRPr="003D243D">
        <w:rPr>
          <w:rFonts w:cs="FrankRuehl"/>
          <w:sz w:val="24"/>
          <w:szCs w:val="24"/>
          <w14:textOutline w14:w="57150" w14:cap="flat" w14:cmpd="dbl" w14:algn="ctr">
            <w14:noFill/>
            <w14:prstDash w14:val="solid"/>
            <w14:miter w14:lim="0"/>
          </w14:textOutline>
        </w:rPr>
        <w:t>6</w:t>
      </w:r>
      <w:r w:rsidR="00535FFC" w:rsidRPr="003D243D">
        <w:rPr>
          <w:rFonts w:cs="FrankRuehl"/>
          <w:sz w:val="24"/>
          <w:szCs w:val="24"/>
          <w14:textOutline w14:w="57150" w14:cap="flat" w14:cmpd="dbl" w14:algn="ctr">
            <w14:noFill/>
            <w14:prstDash w14:val="solid"/>
            <w14:miter w14:lim="0"/>
          </w14:textOutline>
        </w:rPr>
        <w:t xml:space="preserve"> at 5:30 p.m</w:t>
      </w:r>
      <w:r w:rsidR="004A6BF5" w:rsidRPr="003D243D">
        <w:rPr>
          <w:rFonts w:cs="FrankRuehl"/>
          <w:sz w:val="24"/>
          <w:szCs w:val="24"/>
          <w14:textOutline w14:w="57150" w14:cap="flat" w14:cmpd="dbl" w14:algn="ctr">
            <w14:noFill/>
            <w14:prstDash w14:val="solid"/>
            <w14:miter w14:lim="0"/>
          </w14:textOutline>
        </w:rPr>
        <w:t xml:space="preserve">.  </w:t>
      </w:r>
      <w:r w:rsidR="004A6BF5" w:rsidRPr="003D243D">
        <w:rPr>
          <w:sz w:val="24"/>
          <w:szCs w:val="24"/>
        </w:rPr>
        <w:t>Sealed bids will be awarded to the highest bidder and payment in cash, money order or cashier’s check payable to the City of Timpson, must be received within five (5) business days of bid acceptance.  Vehicles must be removed from City property unless otherwise agreed to in writing from the City Secretary</w:t>
      </w:r>
      <w:r w:rsidR="004A6BF5" w:rsidRPr="003D243D">
        <w:rPr>
          <w:b/>
          <w:bCs/>
          <w:sz w:val="24"/>
          <w:szCs w:val="24"/>
        </w:rPr>
        <w:t>.</w:t>
      </w:r>
      <w:r w:rsidR="004A6BF5" w:rsidRPr="003D243D">
        <w:rPr>
          <w:rFonts w:cs="FrankRuehl"/>
          <w:sz w:val="24"/>
          <w:szCs w:val="24"/>
          <w14:textOutline w14:w="57150" w14:cap="flat" w14:cmpd="dbl" w14:algn="ctr">
            <w14:noFill/>
            <w14:prstDash w14:val="solid"/>
            <w14:miter w14:lim="0"/>
          </w14:textOutline>
        </w:rPr>
        <w:t xml:space="preserve"> </w:t>
      </w:r>
    </w:p>
    <w:p w14:paraId="09863CA6" w14:textId="77777777" w:rsidR="003D243D" w:rsidRPr="003D243D" w:rsidRDefault="003D243D" w:rsidP="00535FFC">
      <w:pPr>
        <w:spacing w:after="0"/>
        <w:rPr>
          <w:b/>
          <w:bCs/>
          <w:sz w:val="16"/>
          <w:szCs w:val="16"/>
        </w:rPr>
      </w:pPr>
    </w:p>
    <w:p w14:paraId="274F5A4A" w14:textId="1B138F7F" w:rsidR="003D243D" w:rsidRPr="003D243D" w:rsidRDefault="0014782A" w:rsidP="00535FFC">
      <w:pPr>
        <w:spacing w:after="0"/>
        <w:rPr>
          <w:b/>
          <w:bCs/>
          <w:sz w:val="28"/>
          <w:szCs w:val="28"/>
          <w:u w:val="single"/>
        </w:rPr>
      </w:pPr>
      <w:r>
        <w:rPr>
          <w:b/>
          <w:bCs/>
          <w:sz w:val="28"/>
          <w:szCs w:val="28"/>
          <w:u w:val="single"/>
        </w:rPr>
        <w:t>Equipment</w:t>
      </w:r>
      <w:r w:rsidR="00D24EB3" w:rsidRPr="003D243D">
        <w:rPr>
          <w:b/>
          <w:bCs/>
          <w:sz w:val="28"/>
          <w:szCs w:val="28"/>
          <w:u w:val="single"/>
        </w:rPr>
        <w:t xml:space="preserve"> available for sealed bids include: </w:t>
      </w:r>
    </w:p>
    <w:p w14:paraId="2AADA2F3" w14:textId="77777777" w:rsidR="003D243D" w:rsidRPr="003D243D" w:rsidRDefault="003D243D" w:rsidP="00535FFC">
      <w:pPr>
        <w:spacing w:after="0"/>
        <w:rPr>
          <w:b/>
          <w:bCs/>
          <w:sz w:val="16"/>
          <w:szCs w:val="16"/>
        </w:rPr>
      </w:pPr>
    </w:p>
    <w:p w14:paraId="194BA41B" w14:textId="78920726" w:rsidR="003D243D" w:rsidRDefault="003D243D" w:rsidP="00535FFC">
      <w:pPr>
        <w:spacing w:after="0"/>
        <w:rPr>
          <w:b/>
          <w:bCs/>
          <w:sz w:val="28"/>
          <w:szCs w:val="28"/>
        </w:rPr>
      </w:pPr>
      <w:r>
        <w:rPr>
          <w:b/>
          <w:bCs/>
          <w:sz w:val="28"/>
          <w:szCs w:val="28"/>
        </w:rPr>
        <w:t>--</w:t>
      </w:r>
      <w:r w:rsidRPr="003D243D">
        <w:rPr>
          <w:b/>
          <w:bCs/>
          <w:sz w:val="28"/>
          <w:szCs w:val="28"/>
        </w:rPr>
        <w:t>20</w:t>
      </w:r>
      <w:r>
        <w:rPr>
          <w:b/>
          <w:bCs/>
          <w:sz w:val="28"/>
          <w:szCs w:val="28"/>
        </w:rPr>
        <w:t>05</w:t>
      </w:r>
      <w:r w:rsidRPr="003D243D">
        <w:rPr>
          <w:b/>
          <w:bCs/>
          <w:sz w:val="28"/>
          <w:szCs w:val="28"/>
        </w:rPr>
        <w:t xml:space="preserve"> John Deere 5420 Tractor</w:t>
      </w:r>
      <w:r w:rsidR="0014782A">
        <w:rPr>
          <w:b/>
          <w:bCs/>
          <w:sz w:val="28"/>
          <w:szCs w:val="28"/>
        </w:rPr>
        <w:t>/B</w:t>
      </w:r>
      <w:r w:rsidRPr="003D243D">
        <w:rPr>
          <w:b/>
          <w:bCs/>
          <w:sz w:val="28"/>
          <w:szCs w:val="28"/>
        </w:rPr>
        <w:t xml:space="preserve">oom </w:t>
      </w:r>
      <w:r w:rsidR="0014782A">
        <w:rPr>
          <w:b/>
          <w:bCs/>
          <w:sz w:val="28"/>
          <w:szCs w:val="28"/>
        </w:rPr>
        <w:t>C</w:t>
      </w:r>
      <w:r w:rsidRPr="003D243D">
        <w:rPr>
          <w:b/>
          <w:bCs/>
          <w:sz w:val="28"/>
          <w:szCs w:val="28"/>
        </w:rPr>
        <w:t xml:space="preserve">utter </w:t>
      </w:r>
    </w:p>
    <w:p w14:paraId="59E8932B" w14:textId="77777777" w:rsidR="003D243D" w:rsidRPr="003D243D" w:rsidRDefault="003D243D" w:rsidP="00535FFC">
      <w:pPr>
        <w:spacing w:after="0"/>
        <w:rPr>
          <w:b/>
          <w:bCs/>
          <w:sz w:val="16"/>
          <w:szCs w:val="16"/>
        </w:rPr>
      </w:pPr>
    </w:p>
    <w:p w14:paraId="19D3CC26" w14:textId="10C02A03" w:rsidR="00B65D79" w:rsidRPr="003D243D" w:rsidRDefault="003D243D" w:rsidP="00535FFC">
      <w:pPr>
        <w:spacing w:after="0"/>
        <w:rPr>
          <w:b/>
          <w:bCs/>
          <w:sz w:val="28"/>
          <w:szCs w:val="28"/>
        </w:rPr>
      </w:pPr>
      <w:r>
        <w:rPr>
          <w:b/>
          <w:bCs/>
          <w:sz w:val="28"/>
          <w:szCs w:val="28"/>
        </w:rPr>
        <w:t>--</w:t>
      </w:r>
      <w:r w:rsidRPr="003D243D">
        <w:rPr>
          <w:b/>
          <w:bCs/>
          <w:sz w:val="28"/>
          <w:szCs w:val="28"/>
        </w:rPr>
        <w:t>1992</w:t>
      </w:r>
      <w:r w:rsidR="00D24EB3" w:rsidRPr="003D243D">
        <w:rPr>
          <w:b/>
          <w:bCs/>
          <w:sz w:val="28"/>
          <w:szCs w:val="28"/>
        </w:rPr>
        <w:t xml:space="preserve"> </w:t>
      </w:r>
      <w:r w:rsidRPr="003D243D">
        <w:rPr>
          <w:b/>
          <w:bCs/>
          <w:sz w:val="28"/>
          <w:szCs w:val="28"/>
        </w:rPr>
        <w:t>Case Backhoe</w:t>
      </w:r>
      <w:r w:rsidR="0014782A">
        <w:rPr>
          <w:b/>
          <w:bCs/>
          <w:sz w:val="28"/>
          <w:szCs w:val="28"/>
        </w:rPr>
        <w:t>/G</w:t>
      </w:r>
      <w:r w:rsidRPr="003D243D">
        <w:rPr>
          <w:b/>
          <w:bCs/>
          <w:sz w:val="28"/>
          <w:szCs w:val="28"/>
        </w:rPr>
        <w:t>rapple, 6</w:t>
      </w:r>
      <w:r w:rsidR="0014782A">
        <w:rPr>
          <w:b/>
          <w:bCs/>
          <w:sz w:val="28"/>
          <w:szCs w:val="28"/>
        </w:rPr>
        <w:t>ft</w:t>
      </w:r>
      <w:r w:rsidRPr="003D243D">
        <w:rPr>
          <w:b/>
          <w:bCs/>
          <w:sz w:val="28"/>
          <w:szCs w:val="28"/>
        </w:rPr>
        <w:t xml:space="preserve"> </w:t>
      </w:r>
      <w:r w:rsidR="0014782A">
        <w:rPr>
          <w:b/>
          <w:bCs/>
          <w:sz w:val="28"/>
          <w:szCs w:val="28"/>
        </w:rPr>
        <w:t>L</w:t>
      </w:r>
      <w:r w:rsidRPr="003D243D">
        <w:rPr>
          <w:b/>
          <w:bCs/>
          <w:sz w:val="28"/>
          <w:szCs w:val="28"/>
        </w:rPr>
        <w:t xml:space="preserve">oader </w:t>
      </w:r>
      <w:r w:rsidR="0014782A">
        <w:rPr>
          <w:b/>
          <w:bCs/>
          <w:sz w:val="28"/>
          <w:szCs w:val="28"/>
        </w:rPr>
        <w:t>B</w:t>
      </w:r>
      <w:r w:rsidRPr="003D243D">
        <w:rPr>
          <w:b/>
          <w:bCs/>
          <w:sz w:val="28"/>
          <w:szCs w:val="28"/>
        </w:rPr>
        <w:t>ucket, 2</w:t>
      </w:r>
      <w:r w:rsidR="0014782A">
        <w:rPr>
          <w:b/>
          <w:bCs/>
          <w:sz w:val="28"/>
          <w:szCs w:val="28"/>
        </w:rPr>
        <w:t>ft</w:t>
      </w:r>
      <w:r w:rsidRPr="003D243D">
        <w:rPr>
          <w:b/>
          <w:bCs/>
          <w:sz w:val="28"/>
          <w:szCs w:val="28"/>
        </w:rPr>
        <w:t xml:space="preserve"> </w:t>
      </w:r>
      <w:r w:rsidR="0014782A">
        <w:rPr>
          <w:b/>
          <w:bCs/>
          <w:sz w:val="28"/>
          <w:szCs w:val="28"/>
        </w:rPr>
        <w:t>and</w:t>
      </w:r>
      <w:r w:rsidRPr="003D243D">
        <w:rPr>
          <w:b/>
          <w:bCs/>
          <w:sz w:val="28"/>
          <w:szCs w:val="28"/>
        </w:rPr>
        <w:t xml:space="preserve"> 1</w:t>
      </w:r>
      <w:r w:rsidR="0014782A">
        <w:rPr>
          <w:b/>
          <w:bCs/>
          <w:sz w:val="28"/>
          <w:szCs w:val="28"/>
        </w:rPr>
        <w:t>ft</w:t>
      </w:r>
      <w:r w:rsidRPr="003D243D">
        <w:rPr>
          <w:b/>
          <w:bCs/>
          <w:sz w:val="28"/>
          <w:szCs w:val="28"/>
        </w:rPr>
        <w:t xml:space="preserve"> </w:t>
      </w:r>
      <w:r w:rsidR="0014782A">
        <w:rPr>
          <w:b/>
          <w:bCs/>
          <w:sz w:val="28"/>
          <w:szCs w:val="28"/>
        </w:rPr>
        <w:t>D</w:t>
      </w:r>
      <w:r w:rsidRPr="003D243D">
        <w:rPr>
          <w:b/>
          <w:bCs/>
          <w:sz w:val="28"/>
          <w:szCs w:val="28"/>
        </w:rPr>
        <w:t xml:space="preserve">igging </w:t>
      </w:r>
      <w:r w:rsidR="0014782A">
        <w:rPr>
          <w:b/>
          <w:bCs/>
          <w:sz w:val="28"/>
          <w:szCs w:val="28"/>
        </w:rPr>
        <w:t>B</w:t>
      </w:r>
      <w:r w:rsidRPr="003D243D">
        <w:rPr>
          <w:b/>
          <w:bCs/>
          <w:sz w:val="28"/>
          <w:szCs w:val="28"/>
        </w:rPr>
        <w:t>ucket</w:t>
      </w:r>
      <w:r w:rsidR="0014782A">
        <w:rPr>
          <w:b/>
          <w:bCs/>
          <w:sz w:val="28"/>
          <w:szCs w:val="28"/>
        </w:rPr>
        <w:t>s</w:t>
      </w:r>
    </w:p>
    <w:p w14:paraId="508734BE" w14:textId="31AFC39A" w:rsidR="00535FFC" w:rsidRDefault="00535FFC" w:rsidP="00535FFC">
      <w:pPr>
        <w:spacing w:after="0" w:line="240" w:lineRule="auto"/>
        <w:rPr>
          <w:b/>
          <w:sz w:val="16"/>
          <w:szCs w:val="16"/>
        </w:rPr>
      </w:pPr>
    </w:p>
    <w:p w14:paraId="3EEFBC3E" w14:textId="0E157370" w:rsidR="00535FFC" w:rsidRDefault="00535FFC" w:rsidP="00535FFC">
      <w:pPr>
        <w:spacing w:after="0" w:line="240" w:lineRule="auto"/>
        <w:rPr>
          <w:b/>
          <w:sz w:val="16"/>
          <w:szCs w:val="16"/>
        </w:rPr>
      </w:pPr>
    </w:p>
    <w:p w14:paraId="67FA4C27" w14:textId="77777777" w:rsidR="00535FFC" w:rsidRPr="00F3292C" w:rsidRDefault="00535FFC" w:rsidP="00535FFC">
      <w:pPr>
        <w:spacing w:after="0" w:line="240" w:lineRule="auto"/>
        <w:rPr>
          <w:b/>
          <w:sz w:val="16"/>
          <w:szCs w:val="16"/>
        </w:rPr>
      </w:pPr>
    </w:p>
    <w:p w14:paraId="1B680069" w14:textId="77777777" w:rsidR="00535FFC" w:rsidRDefault="00535FFC" w:rsidP="00535FFC">
      <w:pPr>
        <w:spacing w:after="0" w:line="240" w:lineRule="auto"/>
        <w:rPr>
          <w:rFonts w:cs="FrankRuehl"/>
          <w:sz w:val="24"/>
          <w:szCs w:val="24"/>
          <w14:textOutline w14:w="57150" w14:cap="flat" w14:cmpd="dbl" w14:algn="ctr">
            <w14:noFill/>
            <w14:prstDash w14:val="solid"/>
            <w14:miter w14:lim="0"/>
          </w14:textOutline>
        </w:rPr>
      </w:pPr>
    </w:p>
    <w:p w14:paraId="36FF3461" w14:textId="77777777" w:rsidR="00535FFC" w:rsidRPr="00535FFC" w:rsidRDefault="00535FFC" w:rsidP="00535FFC">
      <w:pPr>
        <w:spacing w:after="0"/>
      </w:pPr>
    </w:p>
    <w:sectPr w:rsidR="00535FFC" w:rsidRPr="00535FFC" w:rsidSect="0014782A">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B3"/>
    <w:rsid w:val="0014782A"/>
    <w:rsid w:val="001D3538"/>
    <w:rsid w:val="003D243D"/>
    <w:rsid w:val="004A6BF5"/>
    <w:rsid w:val="00535FFC"/>
    <w:rsid w:val="00B65D79"/>
    <w:rsid w:val="00D24EB3"/>
    <w:rsid w:val="00DA0C3A"/>
    <w:rsid w:val="00DE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E6BA"/>
  <w15:chartTrackingRefBased/>
  <w15:docId w15:val="{EC73C841-BB85-4517-9A48-C4BDFCBA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Timpson Texas</dc:creator>
  <cp:keywords/>
  <dc:description/>
  <cp:lastModifiedBy>City Secretary</cp:lastModifiedBy>
  <cp:revision>4</cp:revision>
  <cp:lastPrinted>2026-02-18T20:43:00Z</cp:lastPrinted>
  <dcterms:created xsi:type="dcterms:W3CDTF">2020-11-25T20:53:00Z</dcterms:created>
  <dcterms:modified xsi:type="dcterms:W3CDTF">2026-02-18T20:49:00Z</dcterms:modified>
</cp:coreProperties>
</file>