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b w:val="false"/>
          <w:i w:val="false"/>
          <w:caps w:val="false"/>
          <w:smallCaps w:val="false"/>
          <w:color w:val="0A0A0A"/>
          <w:spacing w:val="0"/>
          <w:sz w:val="24"/>
          <w:szCs w:val="24"/>
        </w:rPr>
      </w:pPr>
      <w:r>
        <w:rPr>
          <w:rFonts w:ascii="Times New Roman" w:hAnsi="Times New Roman"/>
          <w:b w:val="false"/>
          <w:i w:val="false"/>
          <w:caps w:val="false"/>
          <w:smallCaps w:val="false"/>
          <w:color w:val="0A0A0A"/>
          <w:spacing w:val="0"/>
          <w:sz w:val="24"/>
          <w:szCs w:val="24"/>
        </w:rPr>
        <w:t>Mark Anthony DiBello, of Las Vegas, Nevada, died on MONTH, DAY, YEAR.</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 xml:space="preserve">Mark Anthony DiBello was born on December 18, 1960, in Glens Falls, New York. Mark Anthony was the first-born child of the late Anthony Francis DiBello </w:t>
      </w:r>
      <w:r>
        <w:rPr>
          <w:rFonts w:ascii="Times New Roman" w:hAnsi="Times New Roman"/>
          <w:b w:val="false"/>
          <w:i w:val="false"/>
          <w:caps w:val="false"/>
          <w:smallCaps w:val="false"/>
          <w:color w:val="0A0A0A"/>
          <w:spacing w:val="0"/>
          <w:sz w:val="24"/>
        </w:rPr>
        <w:t>[</w:t>
      </w:r>
      <w:r>
        <w:rPr>
          <w:rFonts w:ascii="Times New Roman" w:hAnsi="Times New Roman"/>
          <w:b w:val="false"/>
          <w:i w:val="false"/>
          <w:caps w:val="false"/>
          <w:smallCaps w:val="false"/>
          <w:color w:val="0A0A0A"/>
          <w:spacing w:val="0"/>
          <w:sz w:val="24"/>
        </w:rPr>
        <w:t>November 28, 1932 – March 31, 2024</w:t>
      </w:r>
      <w:r>
        <w:rPr>
          <w:rFonts w:ascii="Times New Roman" w:hAnsi="Times New Roman"/>
          <w:b w:val="false"/>
          <w:i w:val="false"/>
          <w:caps w:val="false"/>
          <w:smallCaps w:val="false"/>
          <w:color w:val="0A0A0A"/>
          <w:spacing w:val="0"/>
          <w:sz w:val="24"/>
        </w:rPr>
        <w:t>]</w:t>
      </w:r>
      <w:r>
        <w:rPr>
          <w:rFonts w:ascii="Times New Roman" w:hAnsi="Times New Roman"/>
          <w:b w:val="false"/>
          <w:i w:val="false"/>
          <w:caps w:val="false"/>
          <w:smallCaps w:val="false"/>
          <w:color w:val="0A0A0A"/>
          <w:spacing w:val="0"/>
          <w:sz w:val="24"/>
        </w:rPr>
        <w:t xml:space="preserve"> and Dorothy Leona Burek DiBello </w:t>
      </w:r>
      <w:r>
        <w:rPr>
          <w:rFonts w:ascii="Times New Roman" w:hAnsi="Times New Roman"/>
          <w:b w:val="false"/>
          <w:i w:val="false"/>
          <w:caps w:val="false"/>
          <w:smallCaps w:val="false"/>
          <w:color w:val="0A0A0A"/>
          <w:spacing w:val="0"/>
          <w:sz w:val="24"/>
        </w:rPr>
        <w:t>[</w:t>
      </w:r>
      <w:r>
        <w:rPr>
          <w:rFonts w:ascii="Times New Roman" w:hAnsi="Times New Roman"/>
          <w:b w:val="false"/>
          <w:i w:val="false"/>
          <w:caps w:val="false"/>
          <w:smallCaps w:val="false"/>
          <w:color w:val="0A0A0A"/>
          <w:spacing w:val="0"/>
          <w:sz w:val="24"/>
        </w:rPr>
        <w:t>February 11, 1936 – October 17, 1982</w:t>
      </w:r>
      <w:r>
        <w:rPr>
          <w:rFonts w:ascii="Times New Roman" w:hAnsi="Times New Roman"/>
          <w:b w:val="false"/>
          <w:i w:val="false"/>
          <w:caps w:val="false"/>
          <w:smallCaps w:val="false"/>
          <w:color w:val="0A0A0A"/>
          <w:spacing w:val="0"/>
          <w:sz w:val="24"/>
        </w:rPr>
        <w:t>]</w:t>
      </w:r>
      <w:r>
        <w:rPr>
          <w:rFonts w:ascii="Times New Roman" w:hAnsi="Times New Roman"/>
          <w:b w:val="false"/>
          <w:i w:val="false"/>
          <w:caps w:val="false"/>
          <w:smallCaps w:val="false"/>
          <w:color w:val="0A0A0A"/>
          <w:spacing w:val="0"/>
          <w:sz w:val="24"/>
        </w:rPr>
        <w:t>. Mark was nicknamed “Marcus Aurelius” by his father and “Stretch” by his mother.</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DiBello was a graduate of Columbia High School with a Regents diploma. He lettered in football, basketball, baseball, and track. He attended Hudson Valley Community College, where he played football and baseball for the HVCC Vikings. He was a graduate of the University of Miami, Florida, with a Bachelor of Arts degree in Communications and a minor in drama. He played football for the defending national champion Miami Hurricanes.</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In his childhood, Mark Anthony DiBello was a communicant in the Roman Catholic Church; as an adult, the Christian Church; and he later established his own church. He truly believed in the God of love, life, joy, and peace.</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Mark Anthony was never a registered voter. However, like his father, he received written commendations from presidents of the United States of America from both major political parties.</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Mark began his career with his father’s DiBello Publishing Company Incorporated before establishing the nonprofit DiBello Production Company Inc. Like his parents before him, his company conceived and created projects centering on spirituality, sports, and show business.</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DiBello created and contributed to countless churches, causes, and charities. He achieved profound success in sports as a player and played semi-pro football in Albany, New York. He was an analytics expert, prognosticator, and poker player. His most prolific success may have come in television and the internet. In truth, DiBello was a prophetic preacher, player, and performer. In his lifetime, DiBello received many accolades and awards and won many contests.</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Mark Anthony DiBello never officially married.</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DiBello is survived by his maternal aunts, Mary Burek LaPoint and Helen Burek Krill, in addition to his estranged brothers and sisters: Joseph Michael, Lisa Ann, Bradley Ralph, Toni Marie, Amy Theresa, Julie Frances, and Susan Elizabeth; and estranged nephews and nieces. He was predeceased by his paternal grandparents, Raphael DiBello and Josephine Enzogna DiBello; his maternal grandparents, Joseph Walter Burek and Frances Antoinette Byer Burek; his paternal uncles and aunts, Mark, Vincent, and Joseph, as well as Mary and Josephine; and maternal uncles and aunts, John, Stanley, Thaddeus, and Paul, as well as Agnes, Carolyn, Margaret, and Frances; along with many other cousins and relatives.</w:t>
      </w:r>
    </w:p>
    <w:p>
      <w:pPr>
        <w:pStyle w:val="Normal"/>
        <w:widowControl/>
        <w:spacing w:lineRule="auto" w:line="240" w:before="0" w:after="180"/>
        <w:ind w:hanging="0" w:left="0" w:right="0"/>
        <w:rPr>
          <w:rFonts w:ascii="Times New Roman" w:hAnsi="Times New Roman"/>
          <w:b w:val="false"/>
          <w:i w:val="false"/>
          <w:caps w:val="false"/>
          <w:smallCaps w:val="false"/>
          <w:color w:val="0A0A0A"/>
          <w:spacing w:val="0"/>
          <w:sz w:val="24"/>
        </w:rPr>
      </w:pPr>
      <w:r>
        <w:rPr>
          <w:rFonts w:ascii="Times New Roman" w:hAnsi="Times New Roman"/>
          <w:b w:val="false"/>
          <w:i w:val="false"/>
          <w:caps w:val="false"/>
          <w:smallCaps w:val="false"/>
          <w:color w:val="0A0A0A"/>
          <w:spacing w:val="0"/>
          <w:sz w:val="24"/>
        </w:rPr>
        <w:t>Like his grandparents and parents, Mark Anthony DiBello was a devout believer in God. He was an extremely blessed, talented, and hardworking man. He was creative, intelligent, and thoughtful. He was also charismatic, comedic, and charitable. He once loved family, friends, and many more. In addition, he adored nature and animals and loved sports, games, music, movies, television, travel, dining, and so much more. He truly loved and enjoyed life, joy, and peace.</w:t>
      </w:r>
    </w:p>
    <w:p>
      <w:pPr>
        <w:pStyle w:val="Normal"/>
        <w:widowControl/>
        <w:spacing w:lineRule="auto" w:line="240" w:before="0" w:after="180"/>
        <w:ind w:hanging="0" w:left="0" w:right="0"/>
        <w:rPr>
          <w:rFonts w:ascii="Times New Roman" w:hAnsi="Times New Roman"/>
          <w:sz w:val="24"/>
        </w:rPr>
      </w:pPr>
      <w:r>
        <w:rPr>
          <w:rFonts w:ascii="Times New Roman" w:hAnsi="Times New Roman"/>
          <w:b w:val="false"/>
          <w:i w:val="false"/>
          <w:caps w:val="false"/>
          <w:smallCaps w:val="false"/>
          <w:color w:val="0A0A0A"/>
          <w:spacing w:val="0"/>
          <w:sz w:val="24"/>
        </w:rPr>
        <w:t>Truly, there will forever be only one Mark Anthony DiBello like this one.</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Times New Roman">
    <w:charset w:val="01"/>
    <w:family w:val="roman"/>
    <w:pitch w:val="variable"/>
  </w:font>
  <w:font w:name="Impac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Impact" w:hAnsi="Impact"/>
        <w:color w:themeColor="text2" w:themeTint="99" w:val="548DD4"/>
        <w:sz w:val="20"/>
        <w:szCs w:val="20"/>
      </w:rPr>
    </w:pPr>
    <w:r>
      <w:rPr>
        <w:rFonts w:ascii="Impact" w:hAnsi="Impact"/>
        <w:color w:themeColor="text2" w:themeTint="99" w:val="548DD4"/>
        <w:sz w:val="20"/>
        <w:szCs w:val="20"/>
      </w:rPr>
      <w:t>MarkAnthonyDiBello.com</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Impact" w:hAnsi="Impact"/>
        <w:color w:themeColor="text2" w:themeTint="99" w:val="548DD4"/>
        <w:sz w:val="20"/>
        <w:szCs w:val="20"/>
      </w:rPr>
    </w:pPr>
    <w:r>
      <w:rPr>
        <w:rFonts w:ascii="Impact" w:hAnsi="Impact"/>
        <w:color w:themeColor="text2" w:themeTint="99" w:val="548DD4"/>
        <w:sz w:val="20"/>
        <w:szCs w:val="20"/>
      </w:rPr>
      <w:t>MarkAnthonyDiBello.com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19050</wp:posOffset>
          </wp:positionH>
          <wp:positionV relativeFrom="paragraph">
            <wp:posOffset>-190500</wp:posOffset>
          </wp:positionV>
          <wp:extent cx="476250" cy="466725"/>
          <wp:effectExtent l="0" t="0" r="0" b="0"/>
          <wp:wrapNone/>
          <wp:docPr id="1" name="Picture 0" descr="M logo-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M logo-Edit.jpg"/>
                  <pic:cNvPicPr>
                    <a:picLocks noChangeAspect="1" noChangeArrowheads="1"/>
                  </pic:cNvPicPr>
                </pic:nvPicPr>
                <pic:blipFill>
                  <a:blip r:embed="rId1"/>
                  <a:stretch>
                    <a:fillRect/>
                  </a:stretch>
                </pic:blipFill>
                <pic:spPr bwMode="auto">
                  <a:xfrm>
                    <a:off x="0" y="0"/>
                    <a:ext cx="476250" cy="46672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-923925</wp:posOffset>
          </wp:positionH>
          <wp:positionV relativeFrom="paragraph">
            <wp:posOffset>342900</wp:posOffset>
          </wp:positionV>
          <wp:extent cx="2319655" cy="123825"/>
          <wp:effectExtent l="0" t="0" r="0" b="0"/>
          <wp:wrapNone/>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2"/>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4">
          <wp:simplePos x="0" y="0"/>
          <wp:positionH relativeFrom="column">
            <wp:posOffset>1343025</wp:posOffset>
          </wp:positionH>
          <wp:positionV relativeFrom="paragraph">
            <wp:posOffset>342900</wp:posOffset>
          </wp:positionV>
          <wp:extent cx="2319655" cy="12382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3"/>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5">
          <wp:simplePos x="0" y="0"/>
          <wp:positionH relativeFrom="column">
            <wp:posOffset>3609975</wp:posOffset>
          </wp:positionH>
          <wp:positionV relativeFrom="paragraph">
            <wp:posOffset>342900</wp:posOffset>
          </wp:positionV>
          <wp:extent cx="2319655" cy="12382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4"/>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6">
          <wp:simplePos x="0" y="0"/>
          <wp:positionH relativeFrom="column">
            <wp:posOffset>4543425</wp:posOffset>
          </wp:positionH>
          <wp:positionV relativeFrom="paragraph">
            <wp:posOffset>342900</wp:posOffset>
          </wp:positionV>
          <wp:extent cx="2319655" cy="123825"/>
          <wp:effectExtent l="0" t="0" r="0" b="0"/>
          <wp:wrapNone/>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5"/>
                  <a:stretch>
                    <a:fillRect/>
                  </a:stretch>
                </pic:blipFill>
                <pic:spPr bwMode="auto">
                  <a:xfrm>
                    <a:off x="0" y="0"/>
                    <a:ext cx="2319655" cy="12382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19050</wp:posOffset>
          </wp:positionH>
          <wp:positionV relativeFrom="paragraph">
            <wp:posOffset>-190500</wp:posOffset>
          </wp:positionV>
          <wp:extent cx="476250" cy="466725"/>
          <wp:effectExtent l="0" t="0" r="0" b="0"/>
          <wp:wrapNone/>
          <wp:docPr id="6" name="Picture 0" descr="M logo-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0" descr="M logo-Edit.jpg"/>
                  <pic:cNvPicPr>
                    <a:picLocks noChangeAspect="1" noChangeArrowheads="1"/>
                  </pic:cNvPicPr>
                </pic:nvPicPr>
                <pic:blipFill>
                  <a:blip r:embed="rId1"/>
                  <a:stretch>
                    <a:fillRect/>
                  </a:stretch>
                </pic:blipFill>
                <pic:spPr bwMode="auto">
                  <a:xfrm>
                    <a:off x="0" y="0"/>
                    <a:ext cx="476250" cy="466725"/>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-923925</wp:posOffset>
          </wp:positionH>
          <wp:positionV relativeFrom="paragraph">
            <wp:posOffset>342900</wp:posOffset>
          </wp:positionV>
          <wp:extent cx="2319655" cy="123825"/>
          <wp:effectExtent l="0" t="0" r="0" b="0"/>
          <wp:wrapNone/>
          <wp:docPr id="7"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pic:cNvPicPr>
                    <a:picLocks noChangeAspect="1" noChangeArrowheads="1"/>
                  </pic:cNvPicPr>
                </pic:nvPicPr>
                <pic:blipFill>
                  <a:blip r:embed="rId2"/>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4">
          <wp:simplePos x="0" y="0"/>
          <wp:positionH relativeFrom="column">
            <wp:posOffset>1343025</wp:posOffset>
          </wp:positionH>
          <wp:positionV relativeFrom="paragraph">
            <wp:posOffset>342900</wp:posOffset>
          </wp:positionV>
          <wp:extent cx="2319655" cy="123825"/>
          <wp:effectExtent l="0" t="0" r="0" b="0"/>
          <wp:wrapNone/>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3"/>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5">
          <wp:simplePos x="0" y="0"/>
          <wp:positionH relativeFrom="column">
            <wp:posOffset>3609975</wp:posOffset>
          </wp:positionH>
          <wp:positionV relativeFrom="paragraph">
            <wp:posOffset>342900</wp:posOffset>
          </wp:positionV>
          <wp:extent cx="2319655" cy="123825"/>
          <wp:effectExtent l="0" t="0" r="0" b="0"/>
          <wp:wrapNone/>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pic:cNvPicPr>
                    <a:picLocks noChangeAspect="1" noChangeArrowheads="1"/>
                  </pic:cNvPicPr>
                </pic:nvPicPr>
                <pic:blipFill>
                  <a:blip r:embed="rId4"/>
                  <a:stretch>
                    <a:fillRect/>
                  </a:stretch>
                </pic:blipFill>
                <pic:spPr bwMode="auto">
                  <a:xfrm>
                    <a:off x="0" y="0"/>
                    <a:ext cx="2319655" cy="123825"/>
                  </a:xfrm>
                  <a:prstGeom prst="rect">
                    <a:avLst/>
                  </a:prstGeom>
                  <a:noFill/>
                </pic:spPr>
              </pic:pic>
            </a:graphicData>
          </a:graphic>
        </wp:anchor>
      </w:drawing>
      <w:drawing>
        <wp:anchor behindDoc="1" distT="0" distB="0" distL="0" distR="0" simplePos="0" locked="0" layoutInCell="1" allowOverlap="1" relativeHeight="6">
          <wp:simplePos x="0" y="0"/>
          <wp:positionH relativeFrom="column">
            <wp:posOffset>4543425</wp:posOffset>
          </wp:positionH>
          <wp:positionV relativeFrom="paragraph">
            <wp:posOffset>342900</wp:posOffset>
          </wp:positionV>
          <wp:extent cx="2319655" cy="123825"/>
          <wp:effectExtent l="0" t="0" r="0" b="0"/>
          <wp:wrapNone/>
          <wp:docPr id="10"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
                  <pic:cNvPicPr>
                    <a:picLocks noChangeAspect="1" noChangeArrowheads="1"/>
                  </pic:cNvPicPr>
                </pic:nvPicPr>
                <pic:blipFill>
                  <a:blip r:embed="rId5"/>
                  <a:stretch>
                    <a:fillRect/>
                  </a:stretch>
                </pic:blipFill>
                <pic:spPr bwMode="auto">
                  <a:xfrm>
                    <a:off x="0" y="0"/>
                    <a:ext cx="2319655" cy="123825"/>
                  </a:xfrm>
                  <a:prstGeom prst="rect">
                    <a:avLst/>
                  </a:prstGeom>
                  <a:noFill/>
                </pic:spPr>
              </pic:pic>
            </a:graphicData>
          </a:graphic>
        </wp:anchor>
      </w:drawing>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5b8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3">
    <w:name w:val="heading 3"/>
    <w:basedOn w:val="Normal"/>
    <w:next w:val="Normal"/>
    <w:link w:val="Heading3Char"/>
    <w:qFormat/>
    <w:rsid w:val="006336b1"/>
    <w:pPr>
      <w:keepNext w:val="true"/>
      <w:spacing w:lineRule="auto" w:line="240" w:before="240" w:after="60"/>
      <w:outlineLvl w:val="2"/>
    </w:pPr>
    <w:rPr>
      <w:rFonts w:ascii="Arial" w:hAnsi="Arial" w:eastAsia="Times New Roman" w:cs="Arial"/>
      <w:b/>
      <w:bCs/>
      <w:sz w:val="26"/>
      <w:szCs w:val="26"/>
    </w:rPr>
  </w:style>
  <w:style w:type="paragraph" w:styleId="Heading4">
    <w:name w:val="heading 4"/>
    <w:basedOn w:val="Normal"/>
    <w:next w:val="Normal"/>
    <w:link w:val="Heading4Char"/>
    <w:qFormat/>
    <w:rsid w:val="006336b1"/>
    <w:pPr>
      <w:keepNext w:val="true"/>
      <w:spacing w:lineRule="auto" w:line="240" w:before="240" w:after="60"/>
      <w:outlineLvl w:val="3"/>
    </w:pPr>
    <w:rPr>
      <w:rFonts w:ascii="Times New Roman" w:hAnsi="Times New Roman" w:eastAsia="Times New Roman" w:cs="Times New Roman"/>
      <w:b/>
      <w:bCs/>
      <w:sz w:val="28"/>
      <w:szCs w:val="28"/>
    </w:rPr>
  </w:style>
  <w:style w:type="paragraph" w:styleId="Heading5">
    <w:name w:val="heading 5"/>
    <w:basedOn w:val="Normal"/>
    <w:next w:val="Normal"/>
    <w:link w:val="Heading5Char"/>
    <w:qFormat/>
    <w:rsid w:val="006336b1"/>
    <w:pPr>
      <w:spacing w:lineRule="auto" w:line="240" w:before="240" w:after="60"/>
      <w:outlineLvl w:val="4"/>
    </w:pPr>
    <w:rPr>
      <w:rFonts w:ascii="Times New Roman" w:hAnsi="Times New Roman" w:eastAsia="Times New Roman" w:cs="Times New Roman"/>
      <w:b/>
      <w:bCs/>
      <w:i/>
      <w:iCs/>
      <w:sz w:val="26"/>
      <w:szCs w:val="26"/>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qFormat/>
    <w:rsid w:val="006336b1"/>
    <w:rPr>
      <w:rFonts w:ascii="Arial" w:hAnsi="Arial" w:eastAsia="Times New Roman" w:cs="Arial"/>
      <w:b/>
      <w:bCs/>
      <w:sz w:val="26"/>
      <w:szCs w:val="26"/>
    </w:rPr>
  </w:style>
  <w:style w:type="character" w:styleId="Heading4Char" w:customStyle="1">
    <w:name w:val="Heading 4 Char"/>
    <w:basedOn w:val="DefaultParagraphFont"/>
    <w:link w:val="Heading4"/>
    <w:qFormat/>
    <w:rsid w:val="006336b1"/>
    <w:rPr>
      <w:rFonts w:ascii="Times New Roman" w:hAnsi="Times New Roman" w:eastAsia="Times New Roman" w:cs="Times New Roman"/>
      <w:b/>
      <w:bCs/>
      <w:sz w:val="28"/>
      <w:szCs w:val="28"/>
    </w:rPr>
  </w:style>
  <w:style w:type="character" w:styleId="Heading5Char" w:customStyle="1">
    <w:name w:val="Heading 5 Char"/>
    <w:basedOn w:val="DefaultParagraphFont"/>
    <w:link w:val="Heading5"/>
    <w:qFormat/>
    <w:rsid w:val="006336b1"/>
    <w:rPr>
      <w:rFonts w:ascii="Times New Roman" w:hAnsi="Times New Roman" w:eastAsia="Times New Roman" w:cs="Times New Roman"/>
      <w:b/>
      <w:bCs/>
      <w:i/>
      <w:iCs/>
      <w:sz w:val="26"/>
      <w:szCs w:val="26"/>
    </w:rPr>
  </w:style>
  <w:style w:type="character" w:styleId="Hyperlink">
    <w:name w:val="Hyperlink"/>
    <w:rsid w:val="006336b1"/>
    <w:rPr>
      <w:color w:val="0000FF"/>
      <w:u w:val="single"/>
    </w:rPr>
  </w:style>
  <w:style w:type="character" w:styleId="Strong">
    <w:name w:val="Strong"/>
    <w:qFormat/>
    <w:rsid w:val="006336b1"/>
    <w:rPr>
      <w:b/>
      <w:bCs/>
    </w:rPr>
  </w:style>
  <w:style w:type="character" w:styleId="sup" w:customStyle="1">
    <w:name w:val="sup"/>
    <w:basedOn w:val="DefaultParagraphFont"/>
    <w:qFormat/>
    <w:rsid w:val="006336b1"/>
    <w:rPr/>
  </w:style>
  <w:style w:type="character" w:styleId="HeaderChar" w:customStyle="1">
    <w:name w:val="Header Char"/>
    <w:basedOn w:val="DefaultParagraphFont"/>
    <w:link w:val="Header"/>
    <w:uiPriority w:val="99"/>
    <w:semiHidden/>
    <w:qFormat/>
    <w:rsid w:val="00a509fe"/>
    <w:rPr/>
  </w:style>
  <w:style w:type="character" w:styleId="FooterChar" w:customStyle="1">
    <w:name w:val="Footer Char"/>
    <w:basedOn w:val="DefaultParagraphFont"/>
    <w:link w:val="Footer"/>
    <w:uiPriority w:val="99"/>
    <w:semiHidden/>
    <w:qFormat/>
    <w:rsid w:val="00a509fe"/>
    <w:rPr/>
  </w:style>
  <w:style w:type="character" w:styleId="BalloonTextChar" w:customStyle="1">
    <w:name w:val="Balloon Text Char"/>
    <w:basedOn w:val="DefaultParagraphFont"/>
    <w:link w:val="BalloonText"/>
    <w:uiPriority w:val="99"/>
    <w:semiHidden/>
    <w:qFormat/>
    <w:rsid w:val="00a509fe"/>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rsid w:val="006336b1"/>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942c8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509fe"/>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semiHidden/>
    <w:unhideWhenUsed/>
    <w:rsid w:val="00a509fe"/>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a509fe"/>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LibreOffice/26.2.0.3$Windows_X86_64 LibreOffice_project/620$Build-3</Application>
  <AppVersion>15.0000</AppVersion>
  <Pages>1</Pages>
  <Words>512</Words>
  <Characters>2806</Characters>
  <CharactersWithSpaces>3307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2025-08-05T05:48:00Z</dcterms:created>
  <dc:creator>owner</dc:creator>
  <dc:description/>
  <dc:language>en-US</dc:language>
  <cp:lastModifiedBy/>
  <dcterms:modified xsi:type="dcterms:W3CDTF">2026-04-02T07:43:59Z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