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31E1B" w14:textId="3DA13514" w:rsidR="00A762CA" w:rsidRPr="004329E7" w:rsidRDefault="001D4190">
      <w:pPr>
        <w:rPr>
          <w:rFonts w:cstheme="minorHAnsi"/>
          <w:b/>
          <w:sz w:val="32"/>
          <w:szCs w:val="32"/>
        </w:rPr>
      </w:pPr>
      <w:bookmarkStart w:id="0" w:name="_GoBack"/>
      <w:bookmarkEnd w:id="0"/>
      <w:r>
        <w:rPr>
          <w:rFonts w:cstheme="minorHAnsi"/>
          <w:b/>
          <w:sz w:val="32"/>
          <w:szCs w:val="32"/>
        </w:rPr>
        <w:t>Action</w:t>
      </w:r>
      <w:r w:rsidR="00A762CA" w:rsidRPr="004329E7">
        <w:rPr>
          <w:rFonts w:cstheme="minorHAnsi"/>
          <w:b/>
          <w:sz w:val="32"/>
          <w:szCs w:val="32"/>
        </w:rPr>
        <w:t xml:space="preserve"> of Peroxide cleaners for restoration </w:t>
      </w:r>
      <w:r>
        <w:rPr>
          <w:rFonts w:cstheme="minorHAnsi"/>
          <w:b/>
          <w:sz w:val="32"/>
          <w:szCs w:val="32"/>
        </w:rPr>
        <w:t xml:space="preserve">of Vinyl </w:t>
      </w:r>
      <w:r w:rsidR="00A762CA" w:rsidRPr="004329E7">
        <w:rPr>
          <w:rFonts w:cstheme="minorHAnsi"/>
          <w:b/>
          <w:sz w:val="32"/>
          <w:szCs w:val="32"/>
        </w:rPr>
        <w:t>M</w:t>
      </w:r>
      <w:r w:rsidR="00581016" w:rsidRPr="004329E7">
        <w:rPr>
          <w:rFonts w:cstheme="minorHAnsi"/>
          <w:b/>
          <w:sz w:val="32"/>
          <w:szCs w:val="32"/>
        </w:rPr>
        <w:t>y</w:t>
      </w:r>
      <w:r w:rsidR="00A762CA" w:rsidRPr="004329E7">
        <w:rPr>
          <w:rFonts w:cstheme="minorHAnsi"/>
          <w:b/>
          <w:sz w:val="32"/>
          <w:szCs w:val="32"/>
        </w:rPr>
        <w:t xml:space="preserve"> Little Pon</w:t>
      </w:r>
      <w:r>
        <w:rPr>
          <w:rFonts w:cstheme="minorHAnsi"/>
          <w:b/>
          <w:sz w:val="32"/>
          <w:szCs w:val="32"/>
        </w:rPr>
        <w:t>y</w:t>
      </w:r>
      <w:r w:rsidR="00A762CA" w:rsidRPr="004329E7">
        <w:rPr>
          <w:rFonts w:cstheme="minorHAnsi"/>
          <w:b/>
          <w:sz w:val="32"/>
          <w:szCs w:val="32"/>
        </w:rPr>
        <w:t xml:space="preserve"> </w:t>
      </w:r>
      <w:r w:rsidR="00581016" w:rsidRPr="004329E7">
        <w:rPr>
          <w:rFonts w:cstheme="minorHAnsi"/>
          <w:b/>
          <w:sz w:val="32"/>
          <w:szCs w:val="32"/>
        </w:rPr>
        <w:t xml:space="preserve">Toys </w:t>
      </w:r>
      <w:r w:rsidR="00A762CA" w:rsidRPr="004329E7">
        <w:rPr>
          <w:rFonts w:cstheme="minorHAnsi"/>
          <w:b/>
          <w:sz w:val="32"/>
          <w:szCs w:val="32"/>
        </w:rPr>
        <w:t>manufacture</w:t>
      </w:r>
      <w:r w:rsidR="00284C0D" w:rsidRPr="004329E7">
        <w:rPr>
          <w:rFonts w:cstheme="minorHAnsi"/>
          <w:b/>
          <w:sz w:val="32"/>
          <w:szCs w:val="32"/>
        </w:rPr>
        <w:t>d</w:t>
      </w:r>
      <w:r w:rsidR="00A762CA" w:rsidRPr="004329E7">
        <w:rPr>
          <w:rFonts w:cstheme="minorHAnsi"/>
          <w:b/>
          <w:sz w:val="32"/>
          <w:szCs w:val="32"/>
        </w:rPr>
        <w:t xml:space="preserve"> in the 1980s and early 1990s</w:t>
      </w:r>
      <w:r w:rsidR="00581016" w:rsidRPr="004329E7">
        <w:rPr>
          <w:rFonts w:cstheme="minorHAnsi"/>
          <w:b/>
          <w:sz w:val="32"/>
          <w:szCs w:val="32"/>
        </w:rPr>
        <w:t xml:space="preserve">- </w:t>
      </w:r>
      <w:r w:rsidR="00581016" w:rsidRPr="004329E7">
        <w:rPr>
          <w:rFonts w:cstheme="minorHAnsi"/>
          <w:b/>
          <w:sz w:val="24"/>
          <w:szCs w:val="24"/>
        </w:rPr>
        <w:t>Written by Aimee Trail (</w:t>
      </w:r>
      <w:proofErr w:type="spellStart"/>
      <w:r w:rsidR="00581016" w:rsidRPr="004329E7">
        <w:rPr>
          <w:rFonts w:cstheme="minorHAnsi"/>
          <w:b/>
          <w:sz w:val="24"/>
          <w:szCs w:val="24"/>
        </w:rPr>
        <w:t>BApAnTech</w:t>
      </w:r>
      <w:proofErr w:type="spellEnd"/>
      <w:r w:rsidR="00581016" w:rsidRPr="004329E7">
        <w:rPr>
          <w:rFonts w:cstheme="minorHAnsi"/>
          <w:b/>
          <w:sz w:val="24"/>
          <w:szCs w:val="24"/>
        </w:rPr>
        <w:t>), February 2019.</w:t>
      </w:r>
    </w:p>
    <w:p w14:paraId="1688F48B" w14:textId="77777777" w:rsidR="00A762CA" w:rsidRPr="004329E7" w:rsidRDefault="00A762CA">
      <w:pPr>
        <w:rPr>
          <w:rFonts w:cstheme="minorHAnsi"/>
        </w:rPr>
      </w:pPr>
    </w:p>
    <w:p w14:paraId="234E57A2" w14:textId="3D20A539" w:rsidR="00FA27F7" w:rsidRPr="00A12DE9" w:rsidRDefault="00284C0D" w:rsidP="004329E7">
      <w:pPr>
        <w:jc w:val="both"/>
        <w:rPr>
          <w:rFonts w:cstheme="minorHAnsi"/>
          <w:sz w:val="24"/>
          <w:szCs w:val="24"/>
        </w:rPr>
      </w:pPr>
      <w:r w:rsidRPr="00A12DE9">
        <w:rPr>
          <w:rFonts w:cstheme="minorHAnsi"/>
          <w:sz w:val="24"/>
          <w:szCs w:val="24"/>
        </w:rPr>
        <w:t>Brief:</w:t>
      </w:r>
      <w:r w:rsidRPr="00A12DE9">
        <w:rPr>
          <w:rFonts w:cstheme="minorHAnsi"/>
          <w:sz w:val="24"/>
          <w:szCs w:val="24"/>
        </w:rPr>
        <w:br/>
        <w:t>There has been considerable discussion around the use of peroxide as cleaning and bleaching agent</w:t>
      </w:r>
      <w:r w:rsidR="00266FA7" w:rsidRPr="00A12DE9">
        <w:rPr>
          <w:rFonts w:cstheme="minorHAnsi"/>
          <w:sz w:val="24"/>
          <w:szCs w:val="24"/>
        </w:rPr>
        <w:t>s</w:t>
      </w:r>
      <w:r w:rsidRPr="00A12DE9">
        <w:rPr>
          <w:rFonts w:cstheme="minorHAnsi"/>
          <w:sz w:val="24"/>
          <w:szCs w:val="24"/>
        </w:rPr>
        <w:t xml:space="preserve"> on vinyl My Little Pony (MLP) toys. This article has been written to </w:t>
      </w:r>
      <w:r w:rsidR="004329E7" w:rsidRPr="00A12DE9">
        <w:rPr>
          <w:rFonts w:cstheme="minorHAnsi"/>
          <w:sz w:val="24"/>
          <w:szCs w:val="24"/>
        </w:rPr>
        <w:t>outline</w:t>
      </w:r>
      <w:r w:rsidRPr="00A12DE9">
        <w:rPr>
          <w:rFonts w:cstheme="minorHAnsi"/>
          <w:sz w:val="24"/>
          <w:szCs w:val="24"/>
        </w:rPr>
        <w:t xml:space="preserve"> the chemical differences between the two </w:t>
      </w:r>
      <w:r w:rsidR="004329E7" w:rsidRPr="00A12DE9">
        <w:rPr>
          <w:rFonts w:cstheme="minorHAnsi"/>
          <w:sz w:val="24"/>
          <w:szCs w:val="24"/>
        </w:rPr>
        <w:t xml:space="preserve">commonly used </w:t>
      </w:r>
      <w:r w:rsidRPr="00A12DE9">
        <w:rPr>
          <w:rFonts w:cstheme="minorHAnsi"/>
          <w:sz w:val="24"/>
          <w:szCs w:val="24"/>
        </w:rPr>
        <w:t>forms of chemical, Hydrogen Peroxide and Benzoyl Peroxide. Its intent is to present the science</w:t>
      </w:r>
      <w:r w:rsidR="004329E7" w:rsidRPr="00A12DE9">
        <w:rPr>
          <w:rFonts w:cstheme="minorHAnsi"/>
          <w:sz w:val="24"/>
          <w:szCs w:val="24"/>
        </w:rPr>
        <w:t>-</w:t>
      </w:r>
      <w:r w:rsidRPr="00A12DE9">
        <w:rPr>
          <w:rFonts w:cstheme="minorHAnsi"/>
          <w:sz w:val="24"/>
          <w:szCs w:val="24"/>
        </w:rPr>
        <w:t xml:space="preserve">based facts around chemical </w:t>
      </w:r>
      <w:proofErr w:type="spellStart"/>
      <w:r w:rsidRPr="00A12DE9">
        <w:rPr>
          <w:rFonts w:cstheme="minorHAnsi"/>
          <w:sz w:val="24"/>
          <w:szCs w:val="24"/>
        </w:rPr>
        <w:t>make up</w:t>
      </w:r>
      <w:proofErr w:type="spellEnd"/>
      <w:r w:rsidRPr="00A12DE9">
        <w:rPr>
          <w:rFonts w:cstheme="minorHAnsi"/>
          <w:sz w:val="24"/>
          <w:szCs w:val="24"/>
        </w:rPr>
        <w:t xml:space="preserve">, action and </w:t>
      </w:r>
      <w:r w:rsidR="00581016" w:rsidRPr="00A12DE9">
        <w:rPr>
          <w:rFonts w:cstheme="minorHAnsi"/>
          <w:sz w:val="24"/>
          <w:szCs w:val="24"/>
        </w:rPr>
        <w:t xml:space="preserve">the </w:t>
      </w:r>
      <w:r w:rsidRPr="00A12DE9">
        <w:rPr>
          <w:rFonts w:cstheme="minorHAnsi"/>
          <w:sz w:val="24"/>
          <w:szCs w:val="24"/>
        </w:rPr>
        <w:t>reaction</w:t>
      </w:r>
      <w:r w:rsidR="00581016" w:rsidRPr="00A12DE9">
        <w:rPr>
          <w:rFonts w:cstheme="minorHAnsi"/>
          <w:sz w:val="24"/>
          <w:szCs w:val="24"/>
        </w:rPr>
        <w:t>s</w:t>
      </w:r>
      <w:r w:rsidRPr="00A12DE9">
        <w:rPr>
          <w:rFonts w:cstheme="minorHAnsi"/>
          <w:sz w:val="24"/>
          <w:szCs w:val="24"/>
        </w:rPr>
        <w:t xml:space="preserve"> of the two peroxide forms, allowing restorers and owners to make an informed decision when considering using these products on the pony toys.</w:t>
      </w:r>
    </w:p>
    <w:p w14:paraId="1206868A" w14:textId="168B171A" w:rsidR="00284C0D" w:rsidRPr="00A12DE9" w:rsidRDefault="00284C0D">
      <w:pPr>
        <w:rPr>
          <w:rFonts w:cstheme="minorHAnsi"/>
          <w:sz w:val="24"/>
          <w:szCs w:val="24"/>
        </w:rPr>
      </w:pPr>
    </w:p>
    <w:p w14:paraId="71021064" w14:textId="49ED5A8C" w:rsidR="00266FA7" w:rsidRPr="00A12DE9" w:rsidRDefault="001D4190">
      <w:pPr>
        <w:rPr>
          <w:rFonts w:cstheme="minorHAnsi"/>
          <w:sz w:val="24"/>
          <w:szCs w:val="24"/>
        </w:rPr>
      </w:pPr>
      <w:r>
        <w:rPr>
          <w:rFonts w:cstheme="minorHAnsi"/>
          <w:sz w:val="24"/>
          <w:szCs w:val="24"/>
        </w:rPr>
        <w:t xml:space="preserve">Table 1: </w:t>
      </w:r>
      <w:r w:rsidR="00266FA7" w:rsidRPr="00A12DE9">
        <w:rPr>
          <w:rFonts w:cstheme="minorHAnsi"/>
          <w:sz w:val="24"/>
          <w:szCs w:val="24"/>
        </w:rPr>
        <w:t>Chemical Structure</w:t>
      </w:r>
      <w:r>
        <w:rPr>
          <w:rFonts w:cstheme="minorHAnsi"/>
          <w:sz w:val="24"/>
          <w:szCs w:val="24"/>
        </w:rPr>
        <w:t xml:space="preserve"> comparison</w:t>
      </w:r>
      <w:r w:rsidR="007919AE" w:rsidRPr="00A12DE9">
        <w:rPr>
          <w:rFonts w:cstheme="minorHAnsi"/>
          <w:sz w:val="24"/>
          <w:szCs w:val="24"/>
        </w:rPr>
        <w:t xml:space="preserve"> (Images from Wikipedia)</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3749"/>
        <w:gridCol w:w="3315"/>
      </w:tblGrid>
      <w:tr w:rsidR="007919AE" w:rsidRPr="00A12DE9" w14:paraId="361CAFBE" w14:textId="2B84821F" w:rsidTr="007919AE">
        <w:trPr>
          <w:trHeight w:val="205"/>
        </w:trPr>
        <w:tc>
          <w:tcPr>
            <w:tcW w:w="2101" w:type="dxa"/>
          </w:tcPr>
          <w:p w14:paraId="32F47DDD" w14:textId="77777777" w:rsidR="007919AE" w:rsidRPr="00A12DE9" w:rsidRDefault="007919AE" w:rsidP="0088236A">
            <w:pPr>
              <w:ind w:left="144"/>
              <w:jc w:val="center"/>
              <w:rPr>
                <w:rFonts w:cstheme="minorHAnsi"/>
                <w:sz w:val="24"/>
                <w:szCs w:val="24"/>
              </w:rPr>
            </w:pPr>
          </w:p>
        </w:tc>
        <w:tc>
          <w:tcPr>
            <w:tcW w:w="3749" w:type="dxa"/>
          </w:tcPr>
          <w:p w14:paraId="38BC97EA" w14:textId="57BA2767" w:rsidR="007919AE" w:rsidRPr="00A12DE9" w:rsidRDefault="007919AE" w:rsidP="0088236A">
            <w:pPr>
              <w:ind w:left="144"/>
              <w:jc w:val="center"/>
              <w:rPr>
                <w:rFonts w:cstheme="minorHAnsi"/>
                <w:noProof/>
                <w:sz w:val="24"/>
                <w:szCs w:val="24"/>
              </w:rPr>
            </w:pPr>
            <w:r w:rsidRPr="00A12DE9">
              <w:rPr>
                <w:rFonts w:cstheme="minorHAnsi"/>
                <w:sz w:val="24"/>
                <w:szCs w:val="24"/>
              </w:rPr>
              <w:t>Benzoyl Peroxide</w:t>
            </w:r>
          </w:p>
        </w:tc>
        <w:tc>
          <w:tcPr>
            <w:tcW w:w="3315" w:type="dxa"/>
          </w:tcPr>
          <w:p w14:paraId="1580AC4A" w14:textId="04C10722" w:rsidR="007919AE" w:rsidRPr="00A12DE9" w:rsidRDefault="007919AE" w:rsidP="0088236A">
            <w:pPr>
              <w:ind w:left="144"/>
              <w:jc w:val="center"/>
              <w:rPr>
                <w:rFonts w:cstheme="minorHAnsi"/>
                <w:noProof/>
                <w:sz w:val="24"/>
                <w:szCs w:val="24"/>
              </w:rPr>
            </w:pPr>
            <w:r w:rsidRPr="00A12DE9">
              <w:rPr>
                <w:rFonts w:cstheme="minorHAnsi"/>
                <w:sz w:val="24"/>
                <w:szCs w:val="24"/>
              </w:rPr>
              <w:t>Hydrogen Peroxide</w:t>
            </w:r>
          </w:p>
        </w:tc>
      </w:tr>
      <w:tr w:rsidR="007919AE" w:rsidRPr="00A12DE9" w14:paraId="386D1311" w14:textId="5AD3B913" w:rsidTr="007919AE">
        <w:trPr>
          <w:trHeight w:val="1212"/>
        </w:trPr>
        <w:tc>
          <w:tcPr>
            <w:tcW w:w="2101" w:type="dxa"/>
          </w:tcPr>
          <w:p w14:paraId="0FE87BED" w14:textId="35371147" w:rsidR="007919AE" w:rsidRPr="00A12DE9" w:rsidRDefault="007919AE" w:rsidP="0088236A">
            <w:pPr>
              <w:ind w:left="144"/>
              <w:jc w:val="center"/>
              <w:rPr>
                <w:rFonts w:cstheme="minorHAnsi"/>
                <w:noProof/>
                <w:sz w:val="24"/>
                <w:szCs w:val="24"/>
              </w:rPr>
            </w:pPr>
            <w:r w:rsidRPr="00A12DE9">
              <w:rPr>
                <w:rFonts w:cstheme="minorHAnsi"/>
                <w:noProof/>
                <w:sz w:val="24"/>
                <w:szCs w:val="24"/>
              </w:rPr>
              <w:t>Basic Structure</w:t>
            </w:r>
          </w:p>
        </w:tc>
        <w:tc>
          <w:tcPr>
            <w:tcW w:w="3749" w:type="dxa"/>
          </w:tcPr>
          <w:p w14:paraId="3D426D6F" w14:textId="688D4DA4" w:rsidR="007919AE" w:rsidRPr="00A12DE9" w:rsidRDefault="007919AE" w:rsidP="0088236A">
            <w:pPr>
              <w:ind w:left="144"/>
              <w:jc w:val="center"/>
              <w:rPr>
                <w:rFonts w:cstheme="minorHAnsi"/>
                <w:noProof/>
                <w:sz w:val="24"/>
                <w:szCs w:val="24"/>
              </w:rPr>
            </w:pPr>
            <w:r w:rsidRPr="00A12DE9">
              <w:rPr>
                <w:rFonts w:cstheme="minorHAnsi"/>
                <w:noProof/>
                <w:sz w:val="24"/>
                <w:szCs w:val="24"/>
              </w:rPr>
              <w:drawing>
                <wp:inline distT="0" distB="0" distL="0" distR="0" wp14:anchorId="0DB1C2DB" wp14:editId="778D0B2B">
                  <wp:extent cx="2095500" cy="1051560"/>
                  <wp:effectExtent l="0" t="0" r="0" b="0"/>
                  <wp:docPr id="3" name="Picture 3" descr="Benzoyl-peroxi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zoyl-peroxide.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051560"/>
                          </a:xfrm>
                          <a:prstGeom prst="rect">
                            <a:avLst/>
                          </a:prstGeom>
                          <a:noFill/>
                          <a:ln>
                            <a:noFill/>
                          </a:ln>
                        </pic:spPr>
                      </pic:pic>
                    </a:graphicData>
                  </a:graphic>
                </wp:inline>
              </w:drawing>
            </w:r>
          </w:p>
        </w:tc>
        <w:tc>
          <w:tcPr>
            <w:tcW w:w="3315" w:type="dxa"/>
          </w:tcPr>
          <w:p w14:paraId="1F0E3B23" w14:textId="77777777" w:rsidR="007919AE" w:rsidRPr="00A12DE9" w:rsidRDefault="007919AE" w:rsidP="0088236A">
            <w:pPr>
              <w:ind w:left="144"/>
              <w:jc w:val="center"/>
              <w:rPr>
                <w:rFonts w:cstheme="minorHAnsi"/>
                <w:noProof/>
                <w:sz w:val="24"/>
                <w:szCs w:val="24"/>
              </w:rPr>
            </w:pPr>
          </w:p>
          <w:p w14:paraId="076FE160" w14:textId="7D36169B" w:rsidR="007919AE" w:rsidRPr="00A12DE9" w:rsidRDefault="007919AE" w:rsidP="0088236A">
            <w:pPr>
              <w:ind w:left="144"/>
              <w:jc w:val="center"/>
              <w:rPr>
                <w:rFonts w:cstheme="minorHAnsi"/>
                <w:noProof/>
                <w:sz w:val="24"/>
                <w:szCs w:val="24"/>
              </w:rPr>
            </w:pPr>
            <w:r w:rsidRPr="00A12DE9">
              <w:rPr>
                <w:rFonts w:cstheme="minorHAnsi"/>
                <w:noProof/>
                <w:sz w:val="24"/>
                <w:szCs w:val="24"/>
              </w:rPr>
              <w:drawing>
                <wp:inline distT="0" distB="0" distL="0" distR="0" wp14:anchorId="5E8B2BE2" wp14:editId="1C1F5346">
                  <wp:extent cx="1051560" cy="586740"/>
                  <wp:effectExtent l="0" t="0" r="0" b="3810"/>
                  <wp:docPr id="5" name="Picture 5" descr="Structural formula of hydrogen per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ctural formula of hydrogen perox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560" cy="586740"/>
                          </a:xfrm>
                          <a:prstGeom prst="rect">
                            <a:avLst/>
                          </a:prstGeom>
                          <a:noFill/>
                          <a:ln>
                            <a:noFill/>
                          </a:ln>
                        </pic:spPr>
                      </pic:pic>
                    </a:graphicData>
                  </a:graphic>
                </wp:inline>
              </w:drawing>
            </w:r>
          </w:p>
        </w:tc>
      </w:tr>
      <w:tr w:rsidR="007919AE" w:rsidRPr="00A12DE9" w14:paraId="2554D0DC" w14:textId="77777777" w:rsidTr="007919AE">
        <w:trPr>
          <w:trHeight w:val="468"/>
        </w:trPr>
        <w:tc>
          <w:tcPr>
            <w:tcW w:w="2101" w:type="dxa"/>
          </w:tcPr>
          <w:p w14:paraId="08AFAC82" w14:textId="6C22E235" w:rsidR="007919AE" w:rsidRPr="00A12DE9" w:rsidRDefault="007919AE" w:rsidP="0088236A">
            <w:pPr>
              <w:ind w:left="144"/>
              <w:jc w:val="center"/>
              <w:rPr>
                <w:rFonts w:cstheme="minorHAnsi"/>
                <w:noProof/>
                <w:sz w:val="24"/>
                <w:szCs w:val="24"/>
              </w:rPr>
            </w:pPr>
            <w:r w:rsidRPr="00A12DE9">
              <w:rPr>
                <w:rFonts w:cstheme="minorHAnsi"/>
                <w:noProof/>
                <w:sz w:val="24"/>
                <w:szCs w:val="24"/>
              </w:rPr>
              <w:t>Atomic structure</w:t>
            </w:r>
          </w:p>
        </w:tc>
        <w:tc>
          <w:tcPr>
            <w:tcW w:w="3749" w:type="dxa"/>
          </w:tcPr>
          <w:p w14:paraId="39AC9114" w14:textId="64E6E36D" w:rsidR="007919AE" w:rsidRPr="00A12DE9" w:rsidRDefault="007919AE" w:rsidP="0088236A">
            <w:pPr>
              <w:ind w:left="144"/>
              <w:jc w:val="center"/>
              <w:rPr>
                <w:rFonts w:cstheme="minorHAnsi"/>
                <w:noProof/>
                <w:sz w:val="24"/>
                <w:szCs w:val="24"/>
              </w:rPr>
            </w:pPr>
            <w:r w:rsidRPr="00A12DE9">
              <w:rPr>
                <w:rFonts w:cstheme="minorHAnsi"/>
                <w:noProof/>
                <w:sz w:val="24"/>
                <w:szCs w:val="24"/>
              </w:rPr>
              <w:drawing>
                <wp:inline distT="0" distB="0" distL="0" distR="0" wp14:anchorId="5DEF3FA9" wp14:editId="4FEF7F68">
                  <wp:extent cx="1630680" cy="1820432"/>
                  <wp:effectExtent l="0" t="0" r="0" b="0"/>
                  <wp:docPr id="1" name="Picture 1" descr="Benzoyl-peroxide-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zoyl-peroxide-3D-ball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6774" cy="1827235"/>
                          </a:xfrm>
                          <a:prstGeom prst="rect">
                            <a:avLst/>
                          </a:prstGeom>
                          <a:noFill/>
                          <a:ln>
                            <a:noFill/>
                          </a:ln>
                        </pic:spPr>
                      </pic:pic>
                    </a:graphicData>
                  </a:graphic>
                </wp:inline>
              </w:drawing>
            </w:r>
          </w:p>
        </w:tc>
        <w:tc>
          <w:tcPr>
            <w:tcW w:w="3315" w:type="dxa"/>
          </w:tcPr>
          <w:p w14:paraId="041ADCA6" w14:textId="77777777" w:rsidR="007919AE" w:rsidRPr="00A12DE9" w:rsidRDefault="007919AE" w:rsidP="0088236A">
            <w:pPr>
              <w:ind w:left="144"/>
              <w:jc w:val="center"/>
              <w:rPr>
                <w:rFonts w:cstheme="minorHAnsi"/>
                <w:noProof/>
                <w:sz w:val="24"/>
                <w:szCs w:val="24"/>
              </w:rPr>
            </w:pPr>
          </w:p>
          <w:p w14:paraId="3C28F8B6" w14:textId="77777777" w:rsidR="007919AE" w:rsidRPr="00A12DE9" w:rsidRDefault="007919AE" w:rsidP="0088236A">
            <w:pPr>
              <w:ind w:left="144"/>
              <w:jc w:val="center"/>
              <w:rPr>
                <w:rFonts w:cstheme="minorHAnsi"/>
                <w:noProof/>
                <w:sz w:val="24"/>
                <w:szCs w:val="24"/>
              </w:rPr>
            </w:pPr>
          </w:p>
          <w:p w14:paraId="6D6B68A9" w14:textId="337EFC54" w:rsidR="007919AE" w:rsidRPr="00A12DE9" w:rsidRDefault="004329E7" w:rsidP="0088236A">
            <w:pPr>
              <w:ind w:left="144"/>
              <w:jc w:val="center"/>
              <w:rPr>
                <w:rFonts w:cstheme="minorHAnsi"/>
                <w:noProof/>
                <w:sz w:val="24"/>
                <w:szCs w:val="24"/>
              </w:rPr>
            </w:pPr>
            <w:r w:rsidRPr="00A12DE9">
              <w:rPr>
                <w:rFonts w:cstheme="minorHAnsi"/>
                <w:noProof/>
                <w:sz w:val="24"/>
                <w:szCs w:val="24"/>
              </w:rPr>
              <w:drawing>
                <wp:inline distT="0" distB="0" distL="0" distR="0" wp14:anchorId="29A2E9D9" wp14:editId="69F200AC">
                  <wp:extent cx="800100" cy="844933"/>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297" cy="871542"/>
                          </a:xfrm>
                          <a:prstGeom prst="rect">
                            <a:avLst/>
                          </a:prstGeom>
                          <a:noFill/>
                          <a:ln>
                            <a:noFill/>
                          </a:ln>
                        </pic:spPr>
                      </pic:pic>
                    </a:graphicData>
                  </a:graphic>
                </wp:inline>
              </w:drawing>
            </w:r>
          </w:p>
          <w:p w14:paraId="2C467074" w14:textId="0EDEC5FD" w:rsidR="007919AE" w:rsidRPr="00A12DE9" w:rsidRDefault="007919AE" w:rsidP="0088236A">
            <w:pPr>
              <w:ind w:left="144"/>
              <w:jc w:val="center"/>
              <w:rPr>
                <w:rFonts w:cstheme="minorHAnsi"/>
                <w:noProof/>
                <w:sz w:val="24"/>
                <w:szCs w:val="24"/>
              </w:rPr>
            </w:pPr>
          </w:p>
        </w:tc>
      </w:tr>
      <w:tr w:rsidR="007919AE" w:rsidRPr="00A12DE9" w14:paraId="5905F2F1" w14:textId="77777777" w:rsidTr="007919AE">
        <w:trPr>
          <w:trHeight w:val="468"/>
        </w:trPr>
        <w:tc>
          <w:tcPr>
            <w:tcW w:w="2101" w:type="dxa"/>
          </w:tcPr>
          <w:p w14:paraId="17766BF5" w14:textId="29CC93EA" w:rsidR="007919AE" w:rsidRPr="00A12DE9" w:rsidRDefault="007919AE" w:rsidP="0088236A">
            <w:pPr>
              <w:ind w:left="144"/>
              <w:jc w:val="center"/>
              <w:rPr>
                <w:rFonts w:cstheme="minorHAnsi"/>
                <w:sz w:val="24"/>
                <w:szCs w:val="24"/>
              </w:rPr>
            </w:pPr>
            <w:r w:rsidRPr="00A12DE9">
              <w:rPr>
                <w:rFonts w:cstheme="minorHAnsi"/>
                <w:sz w:val="24"/>
                <w:szCs w:val="24"/>
              </w:rPr>
              <w:t>Chemical Formula</w:t>
            </w:r>
          </w:p>
        </w:tc>
        <w:tc>
          <w:tcPr>
            <w:tcW w:w="3749" w:type="dxa"/>
          </w:tcPr>
          <w:p w14:paraId="5271D50E" w14:textId="5679BDE2" w:rsidR="007919AE" w:rsidRPr="00A12DE9" w:rsidRDefault="007919AE" w:rsidP="0088236A">
            <w:pPr>
              <w:ind w:left="144"/>
              <w:jc w:val="center"/>
              <w:rPr>
                <w:rFonts w:cstheme="minorHAnsi"/>
                <w:noProof/>
                <w:sz w:val="24"/>
                <w:szCs w:val="24"/>
              </w:rPr>
            </w:pPr>
            <w:r w:rsidRPr="00A12DE9">
              <w:rPr>
                <w:rFonts w:cstheme="minorHAnsi"/>
                <w:sz w:val="24"/>
                <w:szCs w:val="24"/>
              </w:rPr>
              <w:t>(C</w:t>
            </w:r>
            <w:r w:rsidRPr="00A12DE9">
              <w:rPr>
                <w:rFonts w:cstheme="minorHAnsi"/>
                <w:sz w:val="24"/>
                <w:szCs w:val="24"/>
                <w:vertAlign w:val="subscript"/>
              </w:rPr>
              <w:t>6</w:t>
            </w:r>
            <w:r w:rsidRPr="00A12DE9">
              <w:rPr>
                <w:rFonts w:cstheme="minorHAnsi"/>
                <w:sz w:val="24"/>
                <w:szCs w:val="24"/>
              </w:rPr>
              <w:t>H</w:t>
            </w:r>
            <w:r w:rsidRPr="00A12DE9">
              <w:rPr>
                <w:rFonts w:cstheme="minorHAnsi"/>
                <w:sz w:val="24"/>
                <w:szCs w:val="24"/>
                <w:vertAlign w:val="subscript"/>
              </w:rPr>
              <w:t>5</w:t>
            </w:r>
            <w:r w:rsidRPr="00A12DE9">
              <w:rPr>
                <w:rFonts w:cstheme="minorHAnsi"/>
                <w:sz w:val="24"/>
                <w:szCs w:val="24"/>
              </w:rPr>
              <w:t>CO)</w:t>
            </w:r>
            <w:r w:rsidRPr="00A12DE9">
              <w:rPr>
                <w:rFonts w:cstheme="minorHAnsi"/>
                <w:sz w:val="24"/>
                <w:szCs w:val="24"/>
                <w:vertAlign w:val="subscript"/>
              </w:rPr>
              <w:t>2</w:t>
            </w:r>
            <w:r w:rsidRPr="00A12DE9">
              <w:rPr>
                <w:rFonts w:cstheme="minorHAnsi"/>
                <w:sz w:val="24"/>
                <w:szCs w:val="24"/>
              </w:rPr>
              <w:t>O</w:t>
            </w:r>
            <w:r w:rsidRPr="00A12DE9">
              <w:rPr>
                <w:rFonts w:cstheme="minorHAnsi"/>
                <w:sz w:val="24"/>
                <w:szCs w:val="24"/>
                <w:vertAlign w:val="subscript"/>
              </w:rPr>
              <w:t>2</w:t>
            </w:r>
          </w:p>
        </w:tc>
        <w:tc>
          <w:tcPr>
            <w:tcW w:w="3315" w:type="dxa"/>
          </w:tcPr>
          <w:p w14:paraId="7407599E" w14:textId="66D130B5" w:rsidR="007919AE" w:rsidRPr="00A12DE9" w:rsidRDefault="007919AE" w:rsidP="0088236A">
            <w:pPr>
              <w:ind w:left="144"/>
              <w:jc w:val="center"/>
              <w:rPr>
                <w:rFonts w:cstheme="minorHAnsi"/>
                <w:noProof/>
                <w:sz w:val="24"/>
                <w:szCs w:val="24"/>
              </w:rPr>
            </w:pPr>
            <w:r w:rsidRPr="00A12DE9">
              <w:rPr>
                <w:rFonts w:cstheme="minorHAnsi"/>
                <w:noProof/>
                <w:sz w:val="24"/>
                <w:szCs w:val="24"/>
              </w:rPr>
              <w:t>H2O2</w:t>
            </w:r>
          </w:p>
        </w:tc>
      </w:tr>
      <w:tr w:rsidR="00996A89" w:rsidRPr="00A12DE9" w14:paraId="74E7FA29" w14:textId="77777777" w:rsidTr="007919AE">
        <w:trPr>
          <w:trHeight w:val="468"/>
        </w:trPr>
        <w:tc>
          <w:tcPr>
            <w:tcW w:w="2101" w:type="dxa"/>
          </w:tcPr>
          <w:p w14:paraId="024F7DC4" w14:textId="2D9A0EE9" w:rsidR="00996A89" w:rsidRPr="00A12DE9" w:rsidRDefault="00996A89" w:rsidP="0088236A">
            <w:pPr>
              <w:ind w:left="144"/>
              <w:jc w:val="center"/>
              <w:rPr>
                <w:rFonts w:cstheme="minorHAnsi"/>
                <w:sz w:val="24"/>
                <w:szCs w:val="24"/>
              </w:rPr>
            </w:pPr>
            <w:r w:rsidRPr="00A12DE9">
              <w:rPr>
                <w:rFonts w:cstheme="minorHAnsi"/>
                <w:sz w:val="24"/>
                <w:szCs w:val="24"/>
              </w:rPr>
              <w:t>By products</w:t>
            </w:r>
          </w:p>
        </w:tc>
        <w:tc>
          <w:tcPr>
            <w:tcW w:w="3749" w:type="dxa"/>
          </w:tcPr>
          <w:p w14:paraId="524CD696" w14:textId="46CBAB96" w:rsidR="00996A89" w:rsidRPr="00A12DE9" w:rsidRDefault="00996A89" w:rsidP="0088236A">
            <w:pPr>
              <w:pStyle w:val="NormalWeb"/>
              <w:jc w:val="center"/>
              <w:rPr>
                <w:rFonts w:asciiTheme="minorHAnsi" w:hAnsiTheme="minorHAnsi" w:cstheme="minorHAnsi"/>
                <w:vertAlign w:val="subscript"/>
              </w:rPr>
            </w:pPr>
            <w:r w:rsidRPr="00A12DE9">
              <w:rPr>
                <w:rFonts w:asciiTheme="minorHAnsi" w:hAnsiTheme="minorHAnsi" w:cstheme="minorHAnsi"/>
              </w:rPr>
              <w:t>C</w:t>
            </w:r>
            <w:r w:rsidRPr="00A12DE9">
              <w:rPr>
                <w:rFonts w:asciiTheme="minorHAnsi" w:hAnsiTheme="minorHAnsi" w:cstheme="minorHAnsi"/>
                <w:vertAlign w:val="subscript"/>
              </w:rPr>
              <w:t>6</w:t>
            </w:r>
            <w:r w:rsidRPr="00A12DE9">
              <w:rPr>
                <w:rFonts w:asciiTheme="minorHAnsi" w:hAnsiTheme="minorHAnsi" w:cstheme="minorHAnsi"/>
              </w:rPr>
              <w:t>H</w:t>
            </w:r>
            <w:r w:rsidRPr="00A12DE9">
              <w:rPr>
                <w:rFonts w:asciiTheme="minorHAnsi" w:hAnsiTheme="minorHAnsi" w:cstheme="minorHAnsi"/>
                <w:vertAlign w:val="subscript"/>
              </w:rPr>
              <w:t>5</w:t>
            </w:r>
            <w:r w:rsidRPr="00A12DE9">
              <w:rPr>
                <w:rFonts w:asciiTheme="minorHAnsi" w:hAnsiTheme="minorHAnsi" w:cstheme="minorHAnsi"/>
              </w:rPr>
              <w:t>C(O)O-OC(O)C</w:t>
            </w:r>
            <w:r w:rsidRPr="00A12DE9">
              <w:rPr>
                <w:rFonts w:asciiTheme="minorHAnsi" w:hAnsiTheme="minorHAnsi" w:cstheme="minorHAnsi"/>
                <w:vertAlign w:val="subscript"/>
              </w:rPr>
              <w:t>6</w:t>
            </w:r>
            <w:r w:rsidRPr="00A12DE9">
              <w:rPr>
                <w:rFonts w:asciiTheme="minorHAnsi" w:hAnsiTheme="minorHAnsi" w:cstheme="minorHAnsi"/>
              </w:rPr>
              <w:t>H</w:t>
            </w:r>
            <w:r w:rsidRPr="00A12DE9">
              <w:rPr>
                <w:rFonts w:asciiTheme="minorHAnsi" w:hAnsiTheme="minorHAnsi" w:cstheme="minorHAnsi"/>
                <w:vertAlign w:val="subscript"/>
              </w:rPr>
              <w:t>5</w:t>
            </w:r>
            <w:r w:rsidRPr="00A12DE9">
              <w:rPr>
                <w:rFonts w:asciiTheme="minorHAnsi" w:hAnsiTheme="minorHAnsi" w:cstheme="minorHAnsi"/>
              </w:rPr>
              <w:t xml:space="preserve"> + H</w:t>
            </w:r>
            <w:r w:rsidRPr="00A12DE9">
              <w:rPr>
                <w:rFonts w:asciiTheme="minorHAnsi" w:hAnsiTheme="minorHAnsi" w:cstheme="minorHAnsi"/>
                <w:vertAlign w:val="subscript"/>
              </w:rPr>
              <w:t>2</w:t>
            </w:r>
            <w:r w:rsidRPr="00A12DE9">
              <w:rPr>
                <w:rFonts w:asciiTheme="minorHAnsi" w:hAnsiTheme="minorHAnsi" w:cstheme="minorHAnsi"/>
              </w:rPr>
              <w:t xml:space="preserve">O </w:t>
            </w:r>
            <w:r w:rsidRPr="00A12DE9">
              <w:rPr>
                <w:rFonts w:asciiTheme="minorHAnsi" w:hAnsiTheme="minorHAnsi" w:cstheme="minorHAnsi"/>
                <w:noProof/>
              </w:rPr>
              <w:drawing>
                <wp:inline distT="0" distB="0" distL="0" distR="0" wp14:anchorId="68D11F5E" wp14:editId="39AD420C">
                  <wp:extent cx="182880" cy="114300"/>
                  <wp:effectExtent l="0" t="0" r="7620" b="0"/>
                  <wp:docPr id="6" name="Picture 6" descr="http://www.chm.bris.ac.uk/motm/benzoyl-peroxid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m.bris.ac.uk/motm/benzoyl-peroxide/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14300"/>
                          </a:xfrm>
                          <a:prstGeom prst="rect">
                            <a:avLst/>
                          </a:prstGeom>
                          <a:noFill/>
                          <a:ln>
                            <a:noFill/>
                          </a:ln>
                        </pic:spPr>
                      </pic:pic>
                    </a:graphicData>
                  </a:graphic>
                </wp:inline>
              </w:drawing>
            </w:r>
            <w:r w:rsidRPr="00A12DE9">
              <w:rPr>
                <w:rFonts w:asciiTheme="minorHAnsi" w:hAnsiTheme="minorHAnsi" w:cstheme="minorHAnsi"/>
              </w:rPr>
              <w:t>2 C</w:t>
            </w:r>
            <w:r w:rsidRPr="00A12DE9">
              <w:rPr>
                <w:rFonts w:asciiTheme="minorHAnsi" w:hAnsiTheme="minorHAnsi" w:cstheme="minorHAnsi"/>
                <w:vertAlign w:val="subscript"/>
              </w:rPr>
              <w:t>6</w:t>
            </w:r>
            <w:r w:rsidRPr="00A12DE9">
              <w:rPr>
                <w:rFonts w:asciiTheme="minorHAnsi" w:hAnsiTheme="minorHAnsi" w:cstheme="minorHAnsi"/>
              </w:rPr>
              <w:t>H</w:t>
            </w:r>
            <w:r w:rsidRPr="00A12DE9">
              <w:rPr>
                <w:rFonts w:asciiTheme="minorHAnsi" w:hAnsiTheme="minorHAnsi" w:cstheme="minorHAnsi"/>
                <w:vertAlign w:val="subscript"/>
              </w:rPr>
              <w:t>5</w:t>
            </w:r>
            <w:r w:rsidRPr="00A12DE9">
              <w:rPr>
                <w:rFonts w:asciiTheme="minorHAnsi" w:hAnsiTheme="minorHAnsi" w:cstheme="minorHAnsi"/>
              </w:rPr>
              <w:t>COOH + ½ O</w:t>
            </w:r>
            <w:r w:rsidRPr="00A12DE9">
              <w:rPr>
                <w:rFonts w:asciiTheme="minorHAnsi" w:hAnsiTheme="minorHAnsi" w:cstheme="minorHAnsi"/>
                <w:vertAlign w:val="subscript"/>
              </w:rPr>
              <w:t>2</w:t>
            </w:r>
          </w:p>
          <w:p w14:paraId="01FB8EA5" w14:textId="77777777" w:rsidR="00996A89" w:rsidRPr="00A12DE9" w:rsidRDefault="00996A89" w:rsidP="0088236A">
            <w:pPr>
              <w:pStyle w:val="NormalWeb"/>
              <w:jc w:val="center"/>
              <w:rPr>
                <w:rFonts w:asciiTheme="minorHAnsi" w:hAnsiTheme="minorHAnsi" w:cstheme="minorHAnsi"/>
              </w:rPr>
            </w:pPr>
            <w:r w:rsidRPr="00A12DE9">
              <w:rPr>
                <w:rFonts w:asciiTheme="minorHAnsi" w:hAnsiTheme="minorHAnsi" w:cstheme="minorHAnsi"/>
              </w:rPr>
              <w:t>(Benzoic Acid + Oxygen)</w:t>
            </w:r>
          </w:p>
          <w:p w14:paraId="3E98771C" w14:textId="129F3D33" w:rsidR="00996A89" w:rsidRPr="00A12DE9" w:rsidRDefault="00996A89" w:rsidP="0088236A">
            <w:pPr>
              <w:pStyle w:val="NormalWeb"/>
              <w:jc w:val="center"/>
              <w:rPr>
                <w:rFonts w:asciiTheme="minorHAnsi" w:hAnsiTheme="minorHAnsi" w:cstheme="minorHAnsi"/>
              </w:rPr>
            </w:pPr>
          </w:p>
        </w:tc>
        <w:tc>
          <w:tcPr>
            <w:tcW w:w="3315" w:type="dxa"/>
          </w:tcPr>
          <w:p w14:paraId="403699E6" w14:textId="77777777" w:rsidR="00996A89" w:rsidRPr="00A12DE9" w:rsidRDefault="00996A89" w:rsidP="0088236A">
            <w:pPr>
              <w:ind w:left="144"/>
              <w:jc w:val="center"/>
              <w:rPr>
                <w:rFonts w:cstheme="minorHAnsi"/>
                <w:noProof/>
                <w:sz w:val="24"/>
                <w:szCs w:val="24"/>
              </w:rPr>
            </w:pPr>
            <w:r w:rsidRPr="00A12DE9">
              <w:rPr>
                <w:rFonts w:cstheme="minorHAnsi"/>
                <w:noProof/>
                <w:sz w:val="24"/>
                <w:szCs w:val="24"/>
              </w:rPr>
              <w:t>H2O +O</w:t>
            </w:r>
          </w:p>
          <w:p w14:paraId="7A1E3BC5" w14:textId="5120126C" w:rsidR="00996A89" w:rsidRPr="00A12DE9" w:rsidRDefault="00996A89" w:rsidP="0088236A">
            <w:pPr>
              <w:ind w:left="144"/>
              <w:jc w:val="center"/>
              <w:rPr>
                <w:rFonts w:cstheme="minorHAnsi"/>
                <w:noProof/>
                <w:sz w:val="24"/>
                <w:szCs w:val="24"/>
              </w:rPr>
            </w:pPr>
            <w:r w:rsidRPr="00A12DE9">
              <w:rPr>
                <w:rFonts w:cstheme="minorHAnsi"/>
                <w:noProof/>
                <w:sz w:val="24"/>
                <w:szCs w:val="24"/>
              </w:rPr>
              <w:t>(Water + Oxygen)</w:t>
            </w:r>
          </w:p>
        </w:tc>
      </w:tr>
      <w:tr w:rsidR="00F361FA" w:rsidRPr="00A12DE9" w14:paraId="1442AF61" w14:textId="77777777" w:rsidTr="007919AE">
        <w:trPr>
          <w:trHeight w:val="468"/>
        </w:trPr>
        <w:tc>
          <w:tcPr>
            <w:tcW w:w="2101" w:type="dxa"/>
          </w:tcPr>
          <w:p w14:paraId="7F16599B" w14:textId="22BE5A6F" w:rsidR="00F361FA" w:rsidRPr="00A12DE9" w:rsidRDefault="00F361FA" w:rsidP="0088236A">
            <w:pPr>
              <w:ind w:left="144"/>
              <w:jc w:val="center"/>
              <w:rPr>
                <w:rFonts w:cstheme="minorHAnsi"/>
                <w:sz w:val="24"/>
                <w:szCs w:val="24"/>
              </w:rPr>
            </w:pPr>
            <w:r w:rsidRPr="00A12DE9">
              <w:rPr>
                <w:rFonts w:cstheme="minorHAnsi"/>
                <w:sz w:val="24"/>
                <w:szCs w:val="24"/>
              </w:rPr>
              <w:t>Reactivity</w:t>
            </w:r>
          </w:p>
        </w:tc>
        <w:tc>
          <w:tcPr>
            <w:tcW w:w="3749" w:type="dxa"/>
          </w:tcPr>
          <w:p w14:paraId="177897FB" w14:textId="704C5B73" w:rsidR="00F361FA" w:rsidRPr="00A12DE9" w:rsidRDefault="00F361FA" w:rsidP="00750632">
            <w:pPr>
              <w:pStyle w:val="NormalWeb"/>
              <w:jc w:val="both"/>
              <w:rPr>
                <w:rFonts w:asciiTheme="minorHAnsi" w:hAnsiTheme="minorHAnsi" w:cstheme="minorHAnsi"/>
              </w:rPr>
            </w:pPr>
            <w:r w:rsidRPr="00A12DE9">
              <w:rPr>
                <w:rFonts w:asciiTheme="minorHAnsi" w:hAnsiTheme="minorHAnsi" w:cstheme="minorHAnsi"/>
              </w:rPr>
              <w:t>Weak bonds - highly reactive</w:t>
            </w:r>
          </w:p>
        </w:tc>
        <w:tc>
          <w:tcPr>
            <w:tcW w:w="3315" w:type="dxa"/>
          </w:tcPr>
          <w:p w14:paraId="086B37A7" w14:textId="67740132" w:rsidR="00F361FA" w:rsidRPr="00A12DE9" w:rsidRDefault="00124A96" w:rsidP="00750632">
            <w:pPr>
              <w:ind w:left="144"/>
              <w:jc w:val="both"/>
              <w:rPr>
                <w:rFonts w:cstheme="minorHAnsi"/>
                <w:noProof/>
                <w:sz w:val="24"/>
                <w:szCs w:val="24"/>
              </w:rPr>
            </w:pPr>
            <w:hyperlink r:id="rId10" w:tooltip="Thermodynamic" w:history="1">
              <w:r w:rsidR="00581016" w:rsidRPr="00A12DE9">
                <w:rPr>
                  <w:rStyle w:val="Hyperlink"/>
                  <w:rFonts w:cstheme="minorHAnsi"/>
                  <w:color w:val="auto"/>
                  <w:sz w:val="24"/>
                  <w:szCs w:val="24"/>
                  <w:u w:val="none"/>
                </w:rPr>
                <w:t>T</w:t>
              </w:r>
              <w:r w:rsidR="00E456E8" w:rsidRPr="00A12DE9">
                <w:rPr>
                  <w:rStyle w:val="Hyperlink"/>
                  <w:rFonts w:cstheme="minorHAnsi"/>
                  <w:color w:val="auto"/>
                  <w:sz w:val="24"/>
                  <w:szCs w:val="24"/>
                  <w:u w:val="none"/>
                </w:rPr>
                <w:t>hermodynamically</w:t>
              </w:r>
            </w:hyperlink>
            <w:r w:rsidR="00E456E8" w:rsidRPr="00A12DE9">
              <w:rPr>
                <w:rFonts w:cstheme="minorHAnsi"/>
                <w:sz w:val="24"/>
                <w:szCs w:val="24"/>
              </w:rPr>
              <w:t xml:space="preserve"> unstable</w:t>
            </w:r>
          </w:p>
        </w:tc>
      </w:tr>
      <w:tr w:rsidR="00F361FA" w:rsidRPr="00A12DE9" w14:paraId="2734DD2B" w14:textId="77777777" w:rsidTr="007919AE">
        <w:trPr>
          <w:trHeight w:val="468"/>
        </w:trPr>
        <w:tc>
          <w:tcPr>
            <w:tcW w:w="2101" w:type="dxa"/>
          </w:tcPr>
          <w:p w14:paraId="5A20D4B9" w14:textId="6D0B09B8" w:rsidR="00F361FA" w:rsidRPr="00A12DE9" w:rsidRDefault="00F361FA" w:rsidP="0088236A">
            <w:pPr>
              <w:ind w:left="144"/>
              <w:jc w:val="center"/>
              <w:rPr>
                <w:rFonts w:cstheme="minorHAnsi"/>
                <w:sz w:val="24"/>
                <w:szCs w:val="24"/>
              </w:rPr>
            </w:pPr>
            <w:r w:rsidRPr="00A12DE9">
              <w:rPr>
                <w:rFonts w:cstheme="minorHAnsi"/>
                <w:sz w:val="24"/>
                <w:szCs w:val="24"/>
              </w:rPr>
              <w:lastRenderedPageBreak/>
              <w:t>Properties</w:t>
            </w:r>
          </w:p>
        </w:tc>
        <w:tc>
          <w:tcPr>
            <w:tcW w:w="3749" w:type="dxa"/>
          </w:tcPr>
          <w:p w14:paraId="16648444" w14:textId="61798997" w:rsidR="0088236A" w:rsidRPr="00A12DE9" w:rsidRDefault="004329E7" w:rsidP="00750632">
            <w:pPr>
              <w:spacing w:before="100" w:beforeAutospacing="1" w:after="100" w:afterAutospacing="1" w:line="240" w:lineRule="auto"/>
              <w:jc w:val="both"/>
              <w:rPr>
                <w:rFonts w:eastAsia="Times New Roman" w:cstheme="minorHAnsi"/>
                <w:sz w:val="24"/>
                <w:szCs w:val="24"/>
                <w:lang w:eastAsia="en-NZ"/>
              </w:rPr>
            </w:pPr>
            <w:r w:rsidRPr="00A12DE9">
              <w:rPr>
                <w:rFonts w:eastAsia="Times New Roman" w:cstheme="minorHAnsi"/>
                <w:sz w:val="24"/>
                <w:szCs w:val="24"/>
                <w:lang w:eastAsia="en-NZ"/>
              </w:rPr>
              <w:t>N</w:t>
            </w:r>
            <w:r w:rsidR="0088236A" w:rsidRPr="00A12DE9">
              <w:rPr>
                <w:rFonts w:eastAsia="Times New Roman" w:cstheme="minorHAnsi"/>
                <w:sz w:val="24"/>
                <w:szCs w:val="24"/>
                <w:lang w:eastAsia="en-NZ"/>
              </w:rPr>
              <w:t>ot water-soluble</w:t>
            </w:r>
            <w:r w:rsidRPr="00A12DE9">
              <w:rPr>
                <w:rFonts w:eastAsia="Times New Roman" w:cstheme="minorHAnsi"/>
                <w:sz w:val="24"/>
                <w:szCs w:val="24"/>
                <w:lang w:eastAsia="en-NZ"/>
              </w:rPr>
              <w:t>,</w:t>
            </w:r>
            <w:r w:rsidR="0088236A" w:rsidRPr="00A12DE9">
              <w:rPr>
                <w:rFonts w:eastAsia="Times New Roman" w:cstheme="minorHAnsi"/>
                <w:sz w:val="24"/>
                <w:szCs w:val="24"/>
                <w:lang w:eastAsia="en-NZ"/>
              </w:rPr>
              <w:t xml:space="preserve"> forms a film</w:t>
            </w:r>
          </w:p>
          <w:p w14:paraId="388DA8F4" w14:textId="77777777" w:rsidR="00F361FA" w:rsidRPr="00A12DE9" w:rsidRDefault="00F361FA" w:rsidP="00750632">
            <w:pPr>
              <w:pStyle w:val="NormalWeb"/>
              <w:jc w:val="both"/>
              <w:rPr>
                <w:rFonts w:asciiTheme="minorHAnsi" w:hAnsiTheme="minorHAnsi" w:cstheme="minorHAnsi"/>
              </w:rPr>
            </w:pPr>
          </w:p>
        </w:tc>
        <w:tc>
          <w:tcPr>
            <w:tcW w:w="3315" w:type="dxa"/>
          </w:tcPr>
          <w:p w14:paraId="2D977A20" w14:textId="3E0EADC7" w:rsidR="00F361FA" w:rsidRPr="00A12DE9" w:rsidRDefault="0088236A" w:rsidP="00750632">
            <w:pPr>
              <w:ind w:left="144"/>
              <w:jc w:val="both"/>
              <w:rPr>
                <w:rFonts w:cstheme="minorHAnsi"/>
                <w:noProof/>
                <w:sz w:val="24"/>
                <w:szCs w:val="24"/>
              </w:rPr>
            </w:pPr>
            <w:r w:rsidRPr="00A12DE9">
              <w:rPr>
                <w:rFonts w:cstheme="minorHAnsi"/>
                <w:sz w:val="24"/>
                <w:szCs w:val="24"/>
              </w:rPr>
              <w:t>Rapidly decomposes to form water and oxygen</w:t>
            </w:r>
          </w:p>
        </w:tc>
      </w:tr>
      <w:tr w:rsidR="00F361FA" w:rsidRPr="00A12DE9" w14:paraId="519C126C" w14:textId="77777777" w:rsidTr="007919AE">
        <w:trPr>
          <w:trHeight w:val="468"/>
        </w:trPr>
        <w:tc>
          <w:tcPr>
            <w:tcW w:w="2101" w:type="dxa"/>
          </w:tcPr>
          <w:p w14:paraId="551391CF" w14:textId="1B45E041" w:rsidR="00F361FA" w:rsidRPr="00A12DE9" w:rsidRDefault="00F361FA" w:rsidP="0088236A">
            <w:pPr>
              <w:spacing w:after="0"/>
              <w:ind w:left="144"/>
              <w:jc w:val="center"/>
              <w:rPr>
                <w:rFonts w:cstheme="minorHAnsi"/>
                <w:sz w:val="24"/>
                <w:szCs w:val="24"/>
              </w:rPr>
            </w:pPr>
            <w:r w:rsidRPr="00A12DE9">
              <w:rPr>
                <w:rFonts w:cstheme="minorHAnsi"/>
                <w:sz w:val="24"/>
                <w:szCs w:val="24"/>
              </w:rPr>
              <w:t>Typical Uses</w:t>
            </w:r>
          </w:p>
        </w:tc>
        <w:tc>
          <w:tcPr>
            <w:tcW w:w="3749" w:type="dxa"/>
          </w:tcPr>
          <w:p w14:paraId="032FD4AD" w14:textId="019E8F04" w:rsidR="00F361FA" w:rsidRPr="00A12DE9" w:rsidRDefault="00F361FA" w:rsidP="00750632">
            <w:pPr>
              <w:pStyle w:val="NormalWeb"/>
              <w:spacing w:before="0" w:beforeAutospacing="0" w:after="0" w:afterAutospacing="0"/>
              <w:jc w:val="both"/>
              <w:rPr>
                <w:rFonts w:asciiTheme="minorHAnsi" w:hAnsiTheme="minorHAnsi" w:cstheme="minorHAnsi"/>
              </w:rPr>
            </w:pPr>
            <w:r w:rsidRPr="00A12DE9">
              <w:rPr>
                <w:rFonts w:asciiTheme="minorHAnsi" w:hAnsiTheme="minorHAnsi" w:cstheme="minorHAnsi"/>
              </w:rPr>
              <w:t>Bactericide</w:t>
            </w:r>
          </w:p>
          <w:p w14:paraId="31F83E8D" w14:textId="71A45803" w:rsidR="00F361FA" w:rsidRPr="00A12DE9" w:rsidRDefault="00F361FA" w:rsidP="00750632">
            <w:pPr>
              <w:pStyle w:val="NormalWeb"/>
              <w:spacing w:before="0" w:beforeAutospacing="0" w:after="0" w:afterAutospacing="0"/>
              <w:jc w:val="both"/>
              <w:rPr>
                <w:rFonts w:asciiTheme="minorHAnsi" w:hAnsiTheme="minorHAnsi" w:cstheme="minorHAnsi"/>
              </w:rPr>
            </w:pPr>
            <w:r w:rsidRPr="00A12DE9">
              <w:rPr>
                <w:rFonts w:asciiTheme="minorHAnsi" w:hAnsiTheme="minorHAnsi" w:cstheme="minorHAnsi"/>
              </w:rPr>
              <w:t>Bleaching agent for flour, hair, teeth, textiles.</w:t>
            </w:r>
          </w:p>
          <w:p w14:paraId="6ACDA656" w14:textId="79AA0B59" w:rsidR="00F361FA" w:rsidRPr="00A12DE9" w:rsidRDefault="00F361FA" w:rsidP="00750632">
            <w:pPr>
              <w:pStyle w:val="NormalWeb"/>
              <w:spacing w:before="0" w:beforeAutospacing="0" w:after="0" w:afterAutospacing="0"/>
              <w:jc w:val="both"/>
              <w:rPr>
                <w:rFonts w:asciiTheme="minorHAnsi" w:hAnsiTheme="minorHAnsi" w:cstheme="minorHAnsi"/>
              </w:rPr>
            </w:pPr>
            <w:r w:rsidRPr="00A12DE9">
              <w:rPr>
                <w:rFonts w:asciiTheme="minorHAnsi" w:hAnsiTheme="minorHAnsi" w:cstheme="minorHAnsi"/>
              </w:rPr>
              <w:t>I</w:t>
            </w:r>
            <w:r w:rsidR="0088236A" w:rsidRPr="00A12DE9">
              <w:rPr>
                <w:rFonts w:asciiTheme="minorHAnsi" w:hAnsiTheme="minorHAnsi" w:cstheme="minorHAnsi"/>
              </w:rPr>
              <w:t>ndustrial Plastics</w:t>
            </w:r>
          </w:p>
        </w:tc>
        <w:tc>
          <w:tcPr>
            <w:tcW w:w="3315" w:type="dxa"/>
          </w:tcPr>
          <w:p w14:paraId="5E919B9F" w14:textId="6743DAF4" w:rsidR="00E456E8" w:rsidRPr="00A12DE9" w:rsidRDefault="0088236A" w:rsidP="00750632">
            <w:pPr>
              <w:spacing w:after="0"/>
              <w:ind w:left="144"/>
              <w:jc w:val="both"/>
              <w:rPr>
                <w:rFonts w:cstheme="minorHAnsi"/>
                <w:sz w:val="24"/>
                <w:szCs w:val="24"/>
              </w:rPr>
            </w:pPr>
            <w:r w:rsidRPr="00A12DE9">
              <w:rPr>
                <w:rFonts w:cstheme="minorHAnsi"/>
                <w:sz w:val="24"/>
                <w:szCs w:val="24"/>
              </w:rPr>
              <w:t>Oxidiser</w:t>
            </w:r>
          </w:p>
          <w:p w14:paraId="5044F654" w14:textId="33B19068" w:rsidR="00E456E8" w:rsidRPr="00A12DE9" w:rsidRDefault="0088236A" w:rsidP="00750632">
            <w:pPr>
              <w:spacing w:after="0"/>
              <w:ind w:left="144"/>
              <w:jc w:val="both"/>
              <w:rPr>
                <w:rFonts w:cstheme="minorHAnsi"/>
                <w:sz w:val="24"/>
                <w:szCs w:val="24"/>
              </w:rPr>
            </w:pPr>
            <w:r w:rsidRPr="00A12DE9">
              <w:rPr>
                <w:rFonts w:cstheme="minorHAnsi"/>
                <w:sz w:val="24"/>
                <w:szCs w:val="24"/>
              </w:rPr>
              <w:t>Bleaching Agent</w:t>
            </w:r>
          </w:p>
          <w:p w14:paraId="6E731FE9" w14:textId="6EEB65C8" w:rsidR="00F361FA" w:rsidRPr="00A12DE9" w:rsidRDefault="00146D05" w:rsidP="00750632">
            <w:pPr>
              <w:spacing w:after="0"/>
              <w:ind w:left="144"/>
              <w:jc w:val="both"/>
              <w:rPr>
                <w:rFonts w:cstheme="minorHAnsi"/>
                <w:noProof/>
                <w:sz w:val="24"/>
                <w:szCs w:val="24"/>
              </w:rPr>
            </w:pPr>
            <w:r w:rsidRPr="00A12DE9">
              <w:rPr>
                <w:rFonts w:cstheme="minorHAnsi"/>
                <w:sz w:val="24"/>
                <w:szCs w:val="24"/>
              </w:rPr>
              <w:t>Antiseptic</w:t>
            </w:r>
          </w:p>
        </w:tc>
      </w:tr>
      <w:tr w:rsidR="00F361FA" w:rsidRPr="00A12DE9" w14:paraId="4A1595EF" w14:textId="77777777" w:rsidTr="007919AE">
        <w:trPr>
          <w:trHeight w:val="468"/>
        </w:trPr>
        <w:tc>
          <w:tcPr>
            <w:tcW w:w="2101" w:type="dxa"/>
          </w:tcPr>
          <w:p w14:paraId="77E5C2E4" w14:textId="77777777" w:rsidR="00F361FA" w:rsidRPr="00A12DE9" w:rsidRDefault="00F361FA" w:rsidP="0088236A">
            <w:pPr>
              <w:spacing w:after="0"/>
              <w:ind w:left="144"/>
              <w:jc w:val="center"/>
              <w:rPr>
                <w:rFonts w:cstheme="minorHAnsi"/>
                <w:sz w:val="24"/>
                <w:szCs w:val="24"/>
              </w:rPr>
            </w:pPr>
          </w:p>
        </w:tc>
        <w:tc>
          <w:tcPr>
            <w:tcW w:w="3749" w:type="dxa"/>
          </w:tcPr>
          <w:p w14:paraId="3D5BBCCA" w14:textId="36E2CF49" w:rsidR="00A12DE9" w:rsidRDefault="00E456E8" w:rsidP="00750632">
            <w:pPr>
              <w:pStyle w:val="NormalWeb"/>
              <w:spacing w:before="0" w:beforeAutospacing="0" w:after="0" w:afterAutospacing="0"/>
              <w:jc w:val="both"/>
              <w:rPr>
                <w:rFonts w:asciiTheme="minorHAnsi" w:hAnsiTheme="minorHAnsi" w:cstheme="minorHAnsi"/>
              </w:rPr>
            </w:pPr>
            <w:r w:rsidRPr="00A12DE9">
              <w:rPr>
                <w:rFonts w:asciiTheme="minorHAnsi" w:hAnsiTheme="minorHAnsi" w:cstheme="minorHAnsi"/>
              </w:rPr>
              <w:t xml:space="preserve">A powerful </w:t>
            </w:r>
            <w:hyperlink r:id="rId11" w:tooltip="Bleach" w:history="1">
              <w:r w:rsidRPr="00A12DE9">
                <w:rPr>
                  <w:rStyle w:val="Hyperlink"/>
                  <w:rFonts w:asciiTheme="minorHAnsi" w:hAnsiTheme="minorHAnsi" w:cstheme="minorHAnsi"/>
                  <w:color w:val="auto"/>
                  <w:u w:val="none"/>
                </w:rPr>
                <w:t>bleaching agent</w:t>
              </w:r>
            </w:hyperlink>
            <w:r w:rsidRPr="00A12DE9">
              <w:rPr>
                <w:rFonts w:asciiTheme="minorHAnsi" w:hAnsiTheme="minorHAnsi" w:cstheme="minorHAnsi"/>
              </w:rPr>
              <w:t xml:space="preserve">. Contact with </w:t>
            </w:r>
            <w:hyperlink r:id="rId12" w:tooltip="Fabric" w:history="1">
              <w:r w:rsidRPr="00A12DE9">
                <w:rPr>
                  <w:rStyle w:val="Hyperlink"/>
                  <w:rFonts w:asciiTheme="minorHAnsi" w:hAnsiTheme="minorHAnsi" w:cstheme="minorHAnsi"/>
                  <w:color w:val="auto"/>
                  <w:u w:val="none"/>
                </w:rPr>
                <w:t>fabrics</w:t>
              </w:r>
            </w:hyperlink>
            <w:r w:rsidRPr="00A12DE9">
              <w:rPr>
                <w:rFonts w:asciiTheme="minorHAnsi" w:hAnsiTheme="minorHAnsi" w:cstheme="minorHAnsi"/>
              </w:rPr>
              <w:t xml:space="preserve"> or </w:t>
            </w:r>
            <w:hyperlink r:id="rId13" w:tooltip="Hair" w:history="1">
              <w:r w:rsidRPr="00A12DE9">
                <w:rPr>
                  <w:rStyle w:val="Hyperlink"/>
                  <w:rFonts w:asciiTheme="minorHAnsi" w:hAnsiTheme="minorHAnsi" w:cstheme="minorHAnsi"/>
                  <w:color w:val="auto"/>
                  <w:u w:val="none"/>
                </w:rPr>
                <w:t>hair</w:t>
              </w:r>
            </w:hyperlink>
            <w:r w:rsidRPr="00A12DE9">
              <w:rPr>
                <w:rFonts w:asciiTheme="minorHAnsi" w:hAnsiTheme="minorHAnsi" w:cstheme="minorHAnsi"/>
              </w:rPr>
              <w:t xml:space="preserve"> can cause permanent colo</w:t>
            </w:r>
            <w:r w:rsidR="00A12DE9">
              <w:rPr>
                <w:rFonts w:asciiTheme="minorHAnsi" w:hAnsiTheme="minorHAnsi" w:cstheme="minorHAnsi"/>
              </w:rPr>
              <w:t>u</w:t>
            </w:r>
            <w:r w:rsidRPr="00A12DE9">
              <w:rPr>
                <w:rFonts w:asciiTheme="minorHAnsi" w:hAnsiTheme="minorHAnsi" w:cstheme="minorHAnsi"/>
              </w:rPr>
              <w:t>r dampening almost immediately. Even secondary contact can cause bleaching</w:t>
            </w:r>
            <w:r w:rsidR="00A12DE9">
              <w:rPr>
                <w:rFonts w:asciiTheme="minorHAnsi" w:hAnsiTheme="minorHAnsi" w:cstheme="minorHAnsi"/>
              </w:rPr>
              <w:t xml:space="preserve">. </w:t>
            </w:r>
          </w:p>
          <w:p w14:paraId="44728F14" w14:textId="3F0077CF" w:rsidR="00F361FA" w:rsidRPr="00A12DE9" w:rsidRDefault="00F361FA" w:rsidP="00750632">
            <w:pPr>
              <w:pStyle w:val="NormalWeb"/>
              <w:spacing w:before="0" w:beforeAutospacing="0" w:after="0" w:afterAutospacing="0"/>
              <w:jc w:val="both"/>
              <w:rPr>
                <w:rFonts w:asciiTheme="minorHAnsi" w:hAnsiTheme="minorHAnsi" w:cstheme="minorHAnsi"/>
              </w:rPr>
            </w:pPr>
          </w:p>
        </w:tc>
        <w:tc>
          <w:tcPr>
            <w:tcW w:w="3315" w:type="dxa"/>
          </w:tcPr>
          <w:p w14:paraId="79E7BB9E" w14:textId="0BD2F3E2" w:rsidR="00F361FA" w:rsidRPr="00A12DE9" w:rsidRDefault="0088236A" w:rsidP="00750632">
            <w:pPr>
              <w:spacing w:after="0"/>
              <w:ind w:left="144"/>
              <w:jc w:val="both"/>
              <w:rPr>
                <w:rFonts w:cstheme="minorHAnsi"/>
                <w:noProof/>
                <w:sz w:val="24"/>
                <w:szCs w:val="24"/>
              </w:rPr>
            </w:pPr>
            <w:r w:rsidRPr="00A12DE9">
              <w:rPr>
                <w:rFonts w:eastAsia="Times New Roman" w:cstheme="minorHAnsi"/>
                <w:sz w:val="24"/>
                <w:szCs w:val="24"/>
                <w:lang w:eastAsia="en-NZ"/>
              </w:rPr>
              <w:t>A strong ox</w:t>
            </w:r>
            <w:r w:rsidRPr="00A12DE9">
              <w:rPr>
                <w:rFonts w:eastAsia="Times New Roman" w:cstheme="minorHAnsi"/>
                <w:sz w:val="24"/>
                <w:szCs w:val="24"/>
                <w:lang w:eastAsia="en-NZ"/>
              </w:rPr>
              <w:softHyphen/>
              <w:t>i</w:t>
            </w:r>
            <w:r w:rsidRPr="00A12DE9">
              <w:rPr>
                <w:rFonts w:eastAsia="Times New Roman" w:cstheme="minorHAnsi"/>
                <w:sz w:val="24"/>
                <w:szCs w:val="24"/>
                <w:lang w:eastAsia="en-NZ"/>
              </w:rPr>
              <w:softHyphen/>
              <w:t>diz</w:t>
            </w:r>
            <w:r w:rsidRPr="00A12DE9">
              <w:rPr>
                <w:rFonts w:eastAsia="Times New Roman" w:cstheme="minorHAnsi"/>
                <w:sz w:val="24"/>
                <w:szCs w:val="24"/>
                <w:lang w:eastAsia="en-NZ"/>
              </w:rPr>
              <w:softHyphen/>
              <w:t>er which en</w:t>
            </w:r>
            <w:r w:rsidRPr="00A12DE9">
              <w:rPr>
                <w:rFonts w:eastAsia="Times New Roman" w:cstheme="minorHAnsi"/>
                <w:sz w:val="24"/>
                <w:szCs w:val="24"/>
                <w:lang w:eastAsia="en-NZ"/>
              </w:rPr>
              <w:softHyphen/>
              <w:t>ters into re</w:t>
            </w:r>
            <w:r w:rsidRPr="00A12DE9">
              <w:rPr>
                <w:rFonts w:eastAsia="Times New Roman" w:cstheme="minorHAnsi"/>
                <w:sz w:val="24"/>
                <w:szCs w:val="24"/>
                <w:lang w:eastAsia="en-NZ"/>
              </w:rPr>
              <w:softHyphen/>
              <w:t>ac</w:t>
            </w:r>
            <w:r w:rsidRPr="00A12DE9">
              <w:rPr>
                <w:rFonts w:eastAsia="Times New Roman" w:cstheme="minorHAnsi"/>
                <w:sz w:val="24"/>
                <w:szCs w:val="24"/>
                <w:lang w:eastAsia="en-NZ"/>
              </w:rPr>
              <w:softHyphen/>
              <w:t>tions with many sub</w:t>
            </w:r>
            <w:r w:rsidRPr="00A12DE9">
              <w:rPr>
                <w:rFonts w:eastAsia="Times New Roman" w:cstheme="minorHAnsi"/>
                <w:sz w:val="24"/>
                <w:szCs w:val="24"/>
                <w:lang w:eastAsia="en-NZ"/>
              </w:rPr>
              <w:softHyphen/>
              <w:t>stances: hy</w:t>
            </w:r>
            <w:r w:rsidRPr="00A12DE9">
              <w:rPr>
                <w:rFonts w:eastAsia="Times New Roman" w:cstheme="minorHAnsi"/>
                <w:sz w:val="24"/>
                <w:szCs w:val="24"/>
                <w:lang w:eastAsia="en-NZ"/>
              </w:rPr>
              <w:softHyphen/>
              <w:t>dro</w:t>
            </w:r>
            <w:r w:rsidRPr="00A12DE9">
              <w:rPr>
                <w:rFonts w:eastAsia="Times New Roman" w:cstheme="minorHAnsi"/>
                <w:sz w:val="24"/>
                <w:szCs w:val="24"/>
                <w:lang w:eastAsia="en-NZ"/>
              </w:rPr>
              <w:softHyphen/>
              <w:t>gen per</w:t>
            </w:r>
            <w:r w:rsidRPr="00A12DE9">
              <w:rPr>
                <w:rFonts w:eastAsia="Times New Roman" w:cstheme="minorHAnsi"/>
                <w:sz w:val="24"/>
                <w:szCs w:val="24"/>
                <w:lang w:eastAsia="en-NZ"/>
              </w:rPr>
              <w:softHyphen/>
              <w:t>ox</w:t>
            </w:r>
            <w:r w:rsidRPr="00A12DE9">
              <w:rPr>
                <w:rFonts w:eastAsia="Times New Roman" w:cstheme="minorHAnsi"/>
                <w:sz w:val="24"/>
                <w:szCs w:val="24"/>
                <w:lang w:eastAsia="en-NZ"/>
              </w:rPr>
              <w:softHyphen/>
              <w:t>ide eas</w:t>
            </w:r>
            <w:r w:rsidRPr="00A12DE9">
              <w:rPr>
                <w:rFonts w:eastAsia="Times New Roman" w:cstheme="minorHAnsi"/>
                <w:sz w:val="24"/>
                <w:szCs w:val="24"/>
                <w:lang w:eastAsia="en-NZ"/>
              </w:rPr>
              <w:softHyphen/>
              <w:t>i</w:t>
            </w:r>
            <w:r w:rsidRPr="00A12DE9">
              <w:rPr>
                <w:rFonts w:eastAsia="Times New Roman" w:cstheme="minorHAnsi"/>
                <w:sz w:val="24"/>
                <w:szCs w:val="24"/>
                <w:lang w:eastAsia="en-NZ"/>
              </w:rPr>
              <w:softHyphen/>
              <w:t>ly breaks down into oxy</w:t>
            </w:r>
            <w:r w:rsidRPr="00A12DE9">
              <w:rPr>
                <w:rFonts w:eastAsia="Times New Roman" w:cstheme="minorHAnsi"/>
                <w:sz w:val="24"/>
                <w:szCs w:val="24"/>
                <w:lang w:eastAsia="en-NZ"/>
              </w:rPr>
              <w:softHyphen/>
              <w:t>gen and wa</w:t>
            </w:r>
            <w:r w:rsidRPr="00A12DE9">
              <w:rPr>
                <w:rFonts w:eastAsia="Times New Roman" w:cstheme="minorHAnsi"/>
                <w:sz w:val="24"/>
                <w:szCs w:val="24"/>
                <w:lang w:eastAsia="en-NZ"/>
              </w:rPr>
              <w:softHyphen/>
              <w:t>ter when ex</w:t>
            </w:r>
            <w:r w:rsidRPr="00A12DE9">
              <w:rPr>
                <w:rFonts w:eastAsia="Times New Roman" w:cstheme="minorHAnsi"/>
                <w:sz w:val="24"/>
                <w:szCs w:val="24"/>
                <w:lang w:eastAsia="en-NZ"/>
              </w:rPr>
              <w:softHyphen/>
              <w:t>posed to light</w:t>
            </w:r>
            <w:r w:rsidR="00A12DE9">
              <w:rPr>
                <w:rFonts w:eastAsia="Times New Roman" w:cstheme="minorHAnsi"/>
                <w:sz w:val="24"/>
                <w:szCs w:val="24"/>
                <w:lang w:eastAsia="en-NZ"/>
              </w:rPr>
              <w:t>.</w:t>
            </w:r>
          </w:p>
        </w:tc>
      </w:tr>
    </w:tbl>
    <w:p w14:paraId="5055B437" w14:textId="556CD771" w:rsidR="00266FA7" w:rsidRPr="00A12DE9" w:rsidRDefault="00266FA7" w:rsidP="00266FA7">
      <w:pPr>
        <w:rPr>
          <w:rFonts w:cstheme="minorHAnsi"/>
          <w:sz w:val="24"/>
          <w:szCs w:val="24"/>
        </w:rPr>
      </w:pPr>
    </w:p>
    <w:p w14:paraId="4B91E1CB" w14:textId="6994FBA3" w:rsidR="00146D05" w:rsidRPr="001D4190" w:rsidRDefault="00146D05" w:rsidP="008336A1">
      <w:pPr>
        <w:jc w:val="both"/>
        <w:rPr>
          <w:rFonts w:cstheme="minorHAnsi"/>
          <w:b/>
          <w:sz w:val="24"/>
          <w:szCs w:val="24"/>
        </w:rPr>
      </w:pPr>
      <w:r w:rsidRPr="001D4190">
        <w:rPr>
          <w:rFonts w:cstheme="minorHAnsi"/>
          <w:b/>
          <w:sz w:val="24"/>
          <w:szCs w:val="24"/>
        </w:rPr>
        <w:t>Use</w:t>
      </w:r>
      <w:r w:rsidR="00013C09" w:rsidRPr="001D4190">
        <w:rPr>
          <w:rFonts w:cstheme="minorHAnsi"/>
          <w:b/>
          <w:sz w:val="24"/>
          <w:szCs w:val="24"/>
        </w:rPr>
        <w:t xml:space="preserve"> of peroxide </w:t>
      </w:r>
      <w:r w:rsidRPr="001D4190">
        <w:rPr>
          <w:rFonts w:cstheme="minorHAnsi"/>
          <w:b/>
          <w:sz w:val="24"/>
          <w:szCs w:val="24"/>
        </w:rPr>
        <w:t>on vinyl pony toys.</w:t>
      </w:r>
    </w:p>
    <w:p w14:paraId="101576C6" w14:textId="45FFF187" w:rsidR="008336A1" w:rsidRPr="00A12DE9" w:rsidRDefault="008336A1" w:rsidP="00013C09">
      <w:pPr>
        <w:jc w:val="both"/>
        <w:rPr>
          <w:rFonts w:eastAsia="Times New Roman" w:cstheme="minorHAnsi"/>
          <w:sz w:val="24"/>
          <w:szCs w:val="24"/>
          <w:lang w:eastAsia="en-NZ"/>
        </w:rPr>
      </w:pPr>
      <w:r w:rsidRPr="00A12DE9">
        <w:rPr>
          <w:rFonts w:cstheme="minorHAnsi"/>
          <w:sz w:val="24"/>
          <w:szCs w:val="24"/>
        </w:rPr>
        <w:t xml:space="preserve">The word </w:t>
      </w:r>
      <w:r w:rsidRPr="00A12DE9">
        <w:rPr>
          <w:rFonts w:eastAsia="Times New Roman" w:cstheme="minorHAnsi"/>
          <w:sz w:val="24"/>
          <w:szCs w:val="24"/>
          <w:lang w:eastAsia="en-NZ"/>
        </w:rPr>
        <w:t xml:space="preserve">peroxide simply means, a compound containing two oxygen atoms bonded together </w:t>
      </w:r>
      <w:r w:rsidR="00581016" w:rsidRPr="00A12DE9">
        <w:rPr>
          <w:rFonts w:eastAsia="Times New Roman" w:cstheme="minorHAnsi"/>
          <w:sz w:val="24"/>
          <w:szCs w:val="24"/>
          <w:lang w:eastAsia="en-NZ"/>
        </w:rPr>
        <w:t>with</w:t>
      </w:r>
      <w:r w:rsidRPr="00A12DE9">
        <w:rPr>
          <w:rFonts w:eastAsia="Times New Roman" w:cstheme="minorHAnsi"/>
          <w:sz w:val="24"/>
          <w:szCs w:val="24"/>
          <w:lang w:eastAsia="en-NZ"/>
        </w:rPr>
        <w:t xml:space="preserve">in its molecule. </w:t>
      </w:r>
      <w:r w:rsidR="00013C09" w:rsidRPr="00A12DE9">
        <w:rPr>
          <w:rFonts w:eastAsia="Times New Roman" w:cstheme="minorHAnsi"/>
          <w:sz w:val="24"/>
          <w:szCs w:val="24"/>
          <w:lang w:eastAsia="en-NZ"/>
        </w:rPr>
        <w:t>For example, t</w:t>
      </w:r>
      <w:r w:rsidRPr="00A12DE9">
        <w:rPr>
          <w:rFonts w:eastAsia="Times New Roman" w:cstheme="minorHAnsi"/>
          <w:sz w:val="24"/>
          <w:szCs w:val="24"/>
          <w:lang w:eastAsia="en-NZ"/>
        </w:rPr>
        <w:t>he oxygen that we breathe arrives in our system as a peroxide molecule.</w:t>
      </w:r>
      <w:r w:rsidR="00013C09" w:rsidRPr="00A12DE9">
        <w:rPr>
          <w:rFonts w:eastAsia="Times New Roman" w:cstheme="minorHAnsi"/>
          <w:sz w:val="24"/>
          <w:szCs w:val="24"/>
          <w:lang w:eastAsia="en-NZ"/>
        </w:rPr>
        <w:t xml:space="preserve"> Oxygen has an unstable outer electron field and often creates a shared electron bond of </w:t>
      </w:r>
      <w:r w:rsidR="00013C09" w:rsidRPr="00A12DE9">
        <w:rPr>
          <w:rFonts w:cstheme="minorHAnsi"/>
          <w:sz w:val="24"/>
          <w:szCs w:val="24"/>
        </w:rPr>
        <w:t>O</w:t>
      </w:r>
      <w:r w:rsidR="00013C09" w:rsidRPr="00A12DE9">
        <w:rPr>
          <w:rFonts w:cstheme="minorHAnsi"/>
          <w:sz w:val="24"/>
          <w:szCs w:val="24"/>
          <w:vertAlign w:val="subscript"/>
        </w:rPr>
        <w:t>2</w:t>
      </w:r>
      <w:r w:rsidR="00013C09" w:rsidRPr="00A12DE9">
        <w:rPr>
          <w:rFonts w:cstheme="minorHAnsi"/>
          <w:sz w:val="24"/>
          <w:szCs w:val="24"/>
          <w:vertAlign w:val="superscript"/>
        </w:rPr>
        <w:t>2−</w:t>
      </w:r>
      <w:r w:rsidR="00013C09" w:rsidRPr="00A12DE9">
        <w:rPr>
          <w:rFonts w:eastAsia="Times New Roman" w:cstheme="minorHAnsi"/>
          <w:sz w:val="24"/>
          <w:szCs w:val="24"/>
          <w:lang w:eastAsia="en-NZ"/>
        </w:rPr>
        <w:t>. T</w:t>
      </w:r>
      <w:r w:rsidRPr="00A12DE9">
        <w:rPr>
          <w:rFonts w:eastAsia="Times New Roman" w:cstheme="minorHAnsi"/>
          <w:sz w:val="24"/>
          <w:szCs w:val="24"/>
          <w:lang w:eastAsia="en-NZ"/>
        </w:rPr>
        <w:t>here are many different compound</w:t>
      </w:r>
      <w:r w:rsidR="00013C09" w:rsidRPr="00A12DE9">
        <w:rPr>
          <w:rFonts w:eastAsia="Times New Roman" w:cstheme="minorHAnsi"/>
          <w:sz w:val="24"/>
          <w:szCs w:val="24"/>
          <w:lang w:eastAsia="en-NZ"/>
        </w:rPr>
        <w:t>s</w:t>
      </w:r>
      <w:r w:rsidRPr="00A12DE9">
        <w:rPr>
          <w:rFonts w:eastAsia="Times New Roman" w:cstheme="minorHAnsi"/>
          <w:sz w:val="24"/>
          <w:szCs w:val="24"/>
          <w:lang w:eastAsia="en-NZ"/>
        </w:rPr>
        <w:t xml:space="preserve"> that contain Peroxides as </w:t>
      </w:r>
      <w:r w:rsidR="00581016" w:rsidRPr="00A12DE9">
        <w:rPr>
          <w:rFonts w:eastAsia="Times New Roman" w:cstheme="minorHAnsi"/>
          <w:sz w:val="24"/>
          <w:szCs w:val="24"/>
          <w:lang w:eastAsia="en-NZ"/>
        </w:rPr>
        <w:t xml:space="preserve">a </w:t>
      </w:r>
      <w:r w:rsidRPr="00A12DE9">
        <w:rPr>
          <w:rFonts w:eastAsia="Times New Roman" w:cstheme="minorHAnsi"/>
          <w:sz w:val="24"/>
          <w:szCs w:val="24"/>
          <w:lang w:eastAsia="en-NZ"/>
        </w:rPr>
        <w:t>part of the</w:t>
      </w:r>
      <w:r w:rsidR="00581016" w:rsidRPr="00A12DE9">
        <w:rPr>
          <w:rFonts w:eastAsia="Times New Roman" w:cstheme="minorHAnsi"/>
          <w:sz w:val="24"/>
          <w:szCs w:val="24"/>
          <w:lang w:eastAsia="en-NZ"/>
        </w:rPr>
        <w:t>ir chemical makeup</w:t>
      </w:r>
      <w:r w:rsidRPr="00A12DE9">
        <w:rPr>
          <w:rFonts w:eastAsia="Times New Roman" w:cstheme="minorHAnsi"/>
          <w:sz w:val="24"/>
          <w:szCs w:val="24"/>
          <w:lang w:eastAsia="en-NZ"/>
        </w:rPr>
        <w:t xml:space="preserve">. In this article we are looking </w:t>
      </w:r>
      <w:r w:rsidR="00581016" w:rsidRPr="00A12DE9">
        <w:rPr>
          <w:rFonts w:eastAsia="Times New Roman" w:cstheme="minorHAnsi"/>
          <w:sz w:val="24"/>
          <w:szCs w:val="24"/>
          <w:lang w:eastAsia="en-NZ"/>
        </w:rPr>
        <w:t xml:space="preserve">specifically </w:t>
      </w:r>
      <w:r w:rsidRPr="00A12DE9">
        <w:rPr>
          <w:rFonts w:eastAsia="Times New Roman" w:cstheme="minorHAnsi"/>
          <w:sz w:val="24"/>
          <w:szCs w:val="24"/>
          <w:lang w:eastAsia="en-NZ"/>
        </w:rPr>
        <w:t>at the compo</w:t>
      </w:r>
      <w:r w:rsidR="00013C09" w:rsidRPr="00A12DE9">
        <w:rPr>
          <w:rFonts w:eastAsia="Times New Roman" w:cstheme="minorHAnsi"/>
          <w:sz w:val="24"/>
          <w:szCs w:val="24"/>
          <w:lang w:eastAsia="en-NZ"/>
        </w:rPr>
        <w:t>u</w:t>
      </w:r>
      <w:r w:rsidRPr="00A12DE9">
        <w:rPr>
          <w:rFonts w:eastAsia="Times New Roman" w:cstheme="minorHAnsi"/>
          <w:sz w:val="24"/>
          <w:szCs w:val="24"/>
          <w:lang w:eastAsia="en-NZ"/>
        </w:rPr>
        <w:t>nds Benzoyl Peroxide and Hydrogen Peroxide.</w:t>
      </w:r>
    </w:p>
    <w:p w14:paraId="38E2ED6A" w14:textId="24FAD667" w:rsidR="004425CD" w:rsidRPr="00A12DE9" w:rsidRDefault="004425CD" w:rsidP="008336A1">
      <w:pPr>
        <w:jc w:val="both"/>
        <w:rPr>
          <w:rFonts w:cstheme="minorHAnsi"/>
          <w:sz w:val="24"/>
          <w:szCs w:val="24"/>
        </w:rPr>
      </w:pPr>
      <w:r w:rsidRPr="00A12DE9">
        <w:rPr>
          <w:rFonts w:cstheme="minorHAnsi"/>
          <w:sz w:val="24"/>
          <w:szCs w:val="24"/>
        </w:rPr>
        <w:t xml:space="preserve">Benzoyl Peroxide is a very reactive compound. It has weak Oxygen to </w:t>
      </w:r>
      <w:r w:rsidR="00A12DE9">
        <w:rPr>
          <w:rFonts w:cstheme="minorHAnsi"/>
          <w:sz w:val="24"/>
          <w:szCs w:val="24"/>
        </w:rPr>
        <w:t>O</w:t>
      </w:r>
      <w:r w:rsidRPr="00A12DE9">
        <w:rPr>
          <w:rFonts w:cstheme="minorHAnsi"/>
          <w:sz w:val="24"/>
          <w:szCs w:val="24"/>
        </w:rPr>
        <w:t xml:space="preserve">xygen molecular bonds which split apart very easily. </w:t>
      </w:r>
      <w:r w:rsidR="00716CEC" w:rsidRPr="00A12DE9">
        <w:rPr>
          <w:rFonts w:cstheme="minorHAnsi"/>
          <w:sz w:val="24"/>
          <w:szCs w:val="24"/>
        </w:rPr>
        <w:t xml:space="preserve">Benzoyl peroxide is fast acting, </w:t>
      </w:r>
      <w:r w:rsidR="00581016" w:rsidRPr="00A12DE9">
        <w:rPr>
          <w:rFonts w:cstheme="minorHAnsi"/>
          <w:sz w:val="24"/>
          <w:szCs w:val="24"/>
        </w:rPr>
        <w:t xml:space="preserve">reacting with the surface it is applied to </w:t>
      </w:r>
      <w:r w:rsidR="00716CEC" w:rsidRPr="00A12DE9">
        <w:rPr>
          <w:rFonts w:cstheme="minorHAnsi"/>
          <w:sz w:val="24"/>
          <w:szCs w:val="24"/>
        </w:rPr>
        <w:t>almost immediate</w:t>
      </w:r>
      <w:r w:rsidR="00581016" w:rsidRPr="00A12DE9">
        <w:rPr>
          <w:rFonts w:cstheme="minorHAnsi"/>
          <w:sz w:val="24"/>
          <w:szCs w:val="24"/>
        </w:rPr>
        <w:t>ly</w:t>
      </w:r>
      <w:r w:rsidR="00716CEC" w:rsidRPr="00A12DE9">
        <w:rPr>
          <w:rFonts w:cstheme="minorHAnsi"/>
          <w:sz w:val="24"/>
          <w:szCs w:val="24"/>
        </w:rPr>
        <w:t xml:space="preserve"> in many cases. </w:t>
      </w:r>
      <w:r w:rsidRPr="00A12DE9">
        <w:rPr>
          <w:rFonts w:cstheme="minorHAnsi"/>
          <w:sz w:val="24"/>
          <w:szCs w:val="24"/>
        </w:rPr>
        <w:t>It is typically sold in a concentration of 2.5% to 10% usually in the form of a cream or gel to be applied to skin. Its high antibacterial activity makes it useful for reducing and treating acne and pimples. When applied the Benzoyl Peroxide breaks down into two components, Oxygen and Benzoic acid. Benzoic acid is not a particularly harmful compound and is used widely as a food preservative.</w:t>
      </w:r>
      <w:r w:rsidR="00716CEC" w:rsidRPr="00A12DE9">
        <w:rPr>
          <w:rFonts w:cstheme="minorHAnsi"/>
          <w:sz w:val="24"/>
          <w:szCs w:val="24"/>
        </w:rPr>
        <w:t xml:space="preserve"> (</w:t>
      </w:r>
      <w:r w:rsidR="001D4190">
        <w:rPr>
          <w:rFonts w:cstheme="minorHAnsi"/>
          <w:sz w:val="24"/>
          <w:szCs w:val="24"/>
        </w:rPr>
        <w:t>Ref.</w:t>
      </w:r>
      <w:r w:rsidR="00716CEC" w:rsidRPr="00A12DE9">
        <w:rPr>
          <w:rFonts w:cstheme="minorHAnsi"/>
          <w:sz w:val="24"/>
          <w:szCs w:val="24"/>
        </w:rPr>
        <w:t xml:space="preserve"> 1)</w:t>
      </w:r>
    </w:p>
    <w:p w14:paraId="2AD4AB15" w14:textId="045811D8" w:rsidR="00716CEC" w:rsidRPr="00A12DE9" w:rsidRDefault="00716CEC" w:rsidP="008336A1">
      <w:pPr>
        <w:jc w:val="both"/>
        <w:rPr>
          <w:rFonts w:cstheme="minorHAnsi"/>
          <w:sz w:val="24"/>
          <w:szCs w:val="24"/>
        </w:rPr>
      </w:pPr>
      <w:r w:rsidRPr="00A12DE9">
        <w:rPr>
          <w:rFonts w:cstheme="minorHAnsi"/>
          <w:sz w:val="24"/>
          <w:szCs w:val="24"/>
        </w:rPr>
        <w:t xml:space="preserve">Hydrogen </w:t>
      </w:r>
      <w:r w:rsidR="00CD41FB">
        <w:rPr>
          <w:rFonts w:cstheme="minorHAnsi"/>
          <w:sz w:val="24"/>
          <w:szCs w:val="24"/>
        </w:rPr>
        <w:t>P</w:t>
      </w:r>
      <w:r w:rsidRPr="00A12DE9">
        <w:rPr>
          <w:rFonts w:cstheme="minorHAnsi"/>
          <w:sz w:val="24"/>
          <w:szCs w:val="24"/>
        </w:rPr>
        <w:t xml:space="preserve">eroxide </w:t>
      </w:r>
      <w:r w:rsidR="00D37FEB" w:rsidRPr="00A12DE9">
        <w:rPr>
          <w:rFonts w:cstheme="minorHAnsi"/>
          <w:sz w:val="24"/>
          <w:szCs w:val="24"/>
        </w:rPr>
        <w:t xml:space="preserve">is also very reactive and </w:t>
      </w:r>
      <w:r w:rsidRPr="00A12DE9">
        <w:rPr>
          <w:rFonts w:cstheme="minorHAnsi"/>
          <w:sz w:val="24"/>
          <w:szCs w:val="24"/>
        </w:rPr>
        <w:t>rapidly breaks down into two relatively harmless components</w:t>
      </w:r>
      <w:r w:rsidR="00D37FEB" w:rsidRPr="00A12DE9">
        <w:rPr>
          <w:rFonts w:cstheme="minorHAnsi"/>
          <w:sz w:val="24"/>
          <w:szCs w:val="24"/>
        </w:rPr>
        <w:t>, Water and Oxygen. Once this reaction is complete the bleaching action of the compound is neutralised.</w:t>
      </w:r>
      <w:r w:rsidR="00581016" w:rsidRPr="00A12DE9">
        <w:rPr>
          <w:rFonts w:cstheme="minorHAnsi"/>
          <w:sz w:val="24"/>
          <w:szCs w:val="24"/>
        </w:rPr>
        <w:t xml:space="preserve"> It is sold in multiple forms, most restorers will be familiar with it in its purest form as a diluted liquid</w:t>
      </w:r>
      <w:r w:rsidR="00967762">
        <w:rPr>
          <w:rFonts w:cstheme="minorHAnsi"/>
          <w:sz w:val="24"/>
          <w:szCs w:val="24"/>
        </w:rPr>
        <w:t xml:space="preserve"> (for Sun</w:t>
      </w:r>
      <w:r w:rsidR="001D4190">
        <w:rPr>
          <w:rFonts w:cstheme="minorHAnsi"/>
          <w:sz w:val="24"/>
          <w:szCs w:val="24"/>
        </w:rPr>
        <w:t xml:space="preserve"> F</w:t>
      </w:r>
      <w:r w:rsidR="00967762">
        <w:rPr>
          <w:rFonts w:cstheme="minorHAnsi"/>
          <w:sz w:val="24"/>
          <w:szCs w:val="24"/>
        </w:rPr>
        <w:t>ading)</w:t>
      </w:r>
      <w:r w:rsidR="004329E7" w:rsidRPr="00A12DE9">
        <w:rPr>
          <w:rFonts w:cstheme="minorHAnsi"/>
          <w:sz w:val="24"/>
          <w:szCs w:val="24"/>
        </w:rPr>
        <w:t>, in a Laundry Soaker chemical form</w:t>
      </w:r>
      <w:r w:rsidR="00967762">
        <w:rPr>
          <w:rFonts w:cstheme="minorHAnsi"/>
          <w:sz w:val="24"/>
          <w:szCs w:val="24"/>
        </w:rPr>
        <w:t xml:space="preserve"> (for </w:t>
      </w:r>
      <w:proofErr w:type="spellStart"/>
      <w:r w:rsidR="00967762">
        <w:rPr>
          <w:rFonts w:cstheme="minorHAnsi"/>
          <w:sz w:val="24"/>
          <w:szCs w:val="24"/>
        </w:rPr>
        <w:t>Oxi</w:t>
      </w:r>
      <w:proofErr w:type="spellEnd"/>
      <w:r w:rsidR="001D4190">
        <w:rPr>
          <w:rFonts w:cstheme="minorHAnsi"/>
          <w:sz w:val="24"/>
          <w:szCs w:val="24"/>
        </w:rPr>
        <w:t xml:space="preserve"> B</w:t>
      </w:r>
      <w:r w:rsidR="00967762">
        <w:rPr>
          <w:rFonts w:cstheme="minorHAnsi"/>
          <w:sz w:val="24"/>
          <w:szCs w:val="24"/>
        </w:rPr>
        <w:t>athing), As a whitening agent in toothpaste (For removing rust from pony hair)</w:t>
      </w:r>
      <w:r w:rsidR="00581016" w:rsidRPr="00A12DE9">
        <w:rPr>
          <w:rFonts w:cstheme="minorHAnsi"/>
          <w:sz w:val="24"/>
          <w:szCs w:val="24"/>
        </w:rPr>
        <w:t xml:space="preserve"> and as a stabilised cream (</w:t>
      </w:r>
      <w:r w:rsidR="0036656F" w:rsidRPr="00A12DE9">
        <w:rPr>
          <w:rFonts w:cstheme="minorHAnsi"/>
          <w:sz w:val="24"/>
          <w:szCs w:val="24"/>
        </w:rPr>
        <w:t>Hair D</w:t>
      </w:r>
      <w:r w:rsidR="00581016" w:rsidRPr="00A12DE9">
        <w:rPr>
          <w:rFonts w:cstheme="minorHAnsi"/>
          <w:sz w:val="24"/>
          <w:szCs w:val="24"/>
        </w:rPr>
        <w:t>eveloper). A stabilised cream will contain additional ingredients</w:t>
      </w:r>
      <w:r w:rsidR="0036656F" w:rsidRPr="00A12DE9">
        <w:rPr>
          <w:rFonts w:cstheme="minorHAnsi"/>
          <w:sz w:val="24"/>
          <w:szCs w:val="24"/>
        </w:rPr>
        <w:t xml:space="preserve"> to slow down the reaction time of the Active ingredients to produce an even bleaching result (such as when applied to human hair and the application time is spread). Because Hydrogen Peroxide is Thermodynamically unstable it is usually used in conjunction with Heat </w:t>
      </w:r>
      <w:r w:rsidR="001D4190">
        <w:rPr>
          <w:rFonts w:cstheme="minorHAnsi"/>
          <w:sz w:val="24"/>
          <w:szCs w:val="24"/>
        </w:rPr>
        <w:t>and/</w:t>
      </w:r>
      <w:r w:rsidR="0036656F" w:rsidRPr="00A12DE9">
        <w:rPr>
          <w:rFonts w:cstheme="minorHAnsi"/>
          <w:sz w:val="24"/>
          <w:szCs w:val="24"/>
        </w:rPr>
        <w:t xml:space="preserve">or light (UV) to speed up the reaction time. When </w:t>
      </w:r>
      <w:r w:rsidR="004329E7" w:rsidRPr="00A12DE9">
        <w:rPr>
          <w:rFonts w:cstheme="minorHAnsi"/>
          <w:sz w:val="24"/>
          <w:szCs w:val="24"/>
        </w:rPr>
        <w:t xml:space="preserve">the </w:t>
      </w:r>
      <w:r w:rsidR="0036656F" w:rsidRPr="00A12DE9">
        <w:rPr>
          <w:rFonts w:cstheme="minorHAnsi"/>
          <w:sz w:val="24"/>
          <w:szCs w:val="24"/>
        </w:rPr>
        <w:t>pon</w:t>
      </w:r>
      <w:r w:rsidR="004329E7" w:rsidRPr="00A12DE9">
        <w:rPr>
          <w:rFonts w:cstheme="minorHAnsi"/>
          <w:sz w:val="24"/>
          <w:szCs w:val="24"/>
        </w:rPr>
        <w:t>y toy</w:t>
      </w:r>
      <w:r w:rsidR="0036656F" w:rsidRPr="00A12DE9">
        <w:rPr>
          <w:rFonts w:cstheme="minorHAnsi"/>
          <w:sz w:val="24"/>
          <w:szCs w:val="24"/>
        </w:rPr>
        <w:t xml:space="preserve"> </w:t>
      </w:r>
      <w:r w:rsidR="004329E7" w:rsidRPr="00A12DE9">
        <w:rPr>
          <w:rFonts w:cstheme="minorHAnsi"/>
          <w:sz w:val="24"/>
          <w:szCs w:val="24"/>
        </w:rPr>
        <w:t>is</w:t>
      </w:r>
      <w:r w:rsidR="0036656F" w:rsidRPr="00A12DE9">
        <w:rPr>
          <w:rFonts w:cstheme="minorHAnsi"/>
          <w:sz w:val="24"/>
          <w:szCs w:val="24"/>
        </w:rPr>
        <w:t xml:space="preserve"> treated with Hydrogen Peroxide and put out to “Sun</w:t>
      </w:r>
      <w:r w:rsidR="00CD41FB">
        <w:rPr>
          <w:rFonts w:cstheme="minorHAnsi"/>
          <w:sz w:val="24"/>
          <w:szCs w:val="24"/>
        </w:rPr>
        <w:t xml:space="preserve"> F</w:t>
      </w:r>
      <w:r w:rsidR="004329E7" w:rsidRPr="00A12DE9">
        <w:rPr>
          <w:rFonts w:cstheme="minorHAnsi"/>
          <w:sz w:val="24"/>
          <w:szCs w:val="24"/>
        </w:rPr>
        <w:t>ade” the UV from the sun acts as a catalyst and causes the Hydrogen Peroxide to decompose faster. Similarly</w:t>
      </w:r>
      <w:r w:rsidR="00CD41FB">
        <w:rPr>
          <w:rFonts w:cstheme="minorHAnsi"/>
          <w:sz w:val="24"/>
          <w:szCs w:val="24"/>
        </w:rPr>
        <w:t>,</w:t>
      </w:r>
      <w:r w:rsidR="004329E7" w:rsidRPr="00A12DE9">
        <w:rPr>
          <w:rFonts w:cstheme="minorHAnsi"/>
          <w:sz w:val="24"/>
          <w:szCs w:val="24"/>
        </w:rPr>
        <w:t xml:space="preserve"> when using an “</w:t>
      </w:r>
      <w:proofErr w:type="spellStart"/>
      <w:r w:rsidR="004329E7" w:rsidRPr="00A12DE9">
        <w:rPr>
          <w:rFonts w:cstheme="minorHAnsi"/>
          <w:sz w:val="24"/>
          <w:szCs w:val="24"/>
        </w:rPr>
        <w:t>Oxi</w:t>
      </w:r>
      <w:proofErr w:type="spellEnd"/>
      <w:r w:rsidR="004329E7" w:rsidRPr="00A12DE9">
        <w:rPr>
          <w:rFonts w:cstheme="minorHAnsi"/>
          <w:sz w:val="24"/>
          <w:szCs w:val="24"/>
        </w:rPr>
        <w:t xml:space="preserve"> Action”</w:t>
      </w:r>
      <w:r w:rsidR="00CD41FB">
        <w:rPr>
          <w:rFonts w:cstheme="minorHAnsi"/>
          <w:sz w:val="24"/>
          <w:szCs w:val="24"/>
        </w:rPr>
        <w:t xml:space="preserve"> laundry</w:t>
      </w:r>
      <w:r w:rsidR="004329E7" w:rsidRPr="00A12DE9">
        <w:rPr>
          <w:rFonts w:cstheme="minorHAnsi"/>
          <w:sz w:val="24"/>
          <w:szCs w:val="24"/>
        </w:rPr>
        <w:t xml:space="preserve"> product to soak ponies in warm or hot water is used which also speeds up the reaction time.</w:t>
      </w:r>
    </w:p>
    <w:p w14:paraId="76375A91" w14:textId="11FC5BF4" w:rsidR="00716CEC" w:rsidRDefault="00D37FEB" w:rsidP="008336A1">
      <w:pPr>
        <w:jc w:val="both"/>
        <w:rPr>
          <w:rFonts w:cstheme="minorHAnsi"/>
          <w:sz w:val="24"/>
          <w:szCs w:val="24"/>
        </w:rPr>
      </w:pPr>
      <w:r w:rsidRPr="00A12DE9">
        <w:rPr>
          <w:rFonts w:cstheme="minorHAnsi"/>
          <w:sz w:val="24"/>
          <w:szCs w:val="24"/>
        </w:rPr>
        <w:lastRenderedPageBreak/>
        <w:t>T</w:t>
      </w:r>
      <w:r w:rsidR="00716CEC" w:rsidRPr="00A12DE9">
        <w:rPr>
          <w:rFonts w:cstheme="minorHAnsi"/>
          <w:sz w:val="24"/>
          <w:szCs w:val="24"/>
        </w:rPr>
        <w:t>he major difference between the two compounds is that Benzoyl Peroxide is NOT water soluble. (</w:t>
      </w:r>
      <w:r w:rsidR="001D4190">
        <w:rPr>
          <w:rFonts w:cstheme="minorHAnsi"/>
          <w:sz w:val="24"/>
          <w:szCs w:val="24"/>
        </w:rPr>
        <w:t xml:space="preserve">Ref. </w:t>
      </w:r>
      <w:r w:rsidR="00716CEC" w:rsidRPr="00A12DE9">
        <w:rPr>
          <w:rFonts w:cstheme="minorHAnsi"/>
          <w:sz w:val="24"/>
          <w:szCs w:val="24"/>
        </w:rPr>
        <w:t xml:space="preserve">2) This means that when it is applied to a surface, be it </w:t>
      </w:r>
      <w:r w:rsidRPr="00A12DE9">
        <w:rPr>
          <w:rFonts w:cstheme="minorHAnsi"/>
          <w:sz w:val="24"/>
          <w:szCs w:val="24"/>
        </w:rPr>
        <w:t>human</w:t>
      </w:r>
      <w:r w:rsidR="00716CEC" w:rsidRPr="00A12DE9">
        <w:rPr>
          <w:rFonts w:cstheme="minorHAnsi"/>
          <w:sz w:val="24"/>
          <w:szCs w:val="24"/>
        </w:rPr>
        <w:t xml:space="preserve"> skin or teeth or the vinyl of a pony, it creates a long</w:t>
      </w:r>
      <w:r w:rsidR="00CD41FB">
        <w:rPr>
          <w:rFonts w:cstheme="minorHAnsi"/>
          <w:sz w:val="24"/>
          <w:szCs w:val="24"/>
        </w:rPr>
        <w:t>-</w:t>
      </w:r>
      <w:r w:rsidR="00716CEC" w:rsidRPr="00A12DE9">
        <w:rPr>
          <w:rFonts w:cstheme="minorHAnsi"/>
          <w:sz w:val="24"/>
          <w:szCs w:val="24"/>
        </w:rPr>
        <w:t>lasting film at the surface. While this is useful for producing a long acting effect on skin and teeth, on vinyl it also produces a long acting bleaching effect that is not rinsed away or ceased with regular washing in water.</w:t>
      </w:r>
      <w:r w:rsidR="00CD41FB">
        <w:rPr>
          <w:rFonts w:cstheme="minorHAnsi"/>
          <w:sz w:val="24"/>
          <w:szCs w:val="24"/>
        </w:rPr>
        <w:t xml:space="preserve"> It requires the use of a</w:t>
      </w:r>
      <w:r w:rsidR="000E1FB6">
        <w:rPr>
          <w:rFonts w:cstheme="minorHAnsi"/>
          <w:sz w:val="24"/>
          <w:szCs w:val="24"/>
        </w:rPr>
        <w:t>n Alkali</w:t>
      </w:r>
      <w:r w:rsidR="00C17358">
        <w:rPr>
          <w:rFonts w:cstheme="minorHAnsi"/>
          <w:sz w:val="24"/>
          <w:szCs w:val="24"/>
        </w:rPr>
        <w:t>ne compound, such as Sodium Hydroxide (Caustic soda),</w:t>
      </w:r>
      <w:r w:rsidR="00CD41FB">
        <w:rPr>
          <w:rFonts w:cstheme="minorHAnsi"/>
          <w:sz w:val="24"/>
          <w:szCs w:val="24"/>
        </w:rPr>
        <w:t xml:space="preserve"> to neutralise its action on that surface.</w:t>
      </w:r>
      <w:r w:rsidR="008336A1" w:rsidRPr="00A12DE9">
        <w:rPr>
          <w:rFonts w:cstheme="minorHAnsi"/>
          <w:sz w:val="24"/>
          <w:szCs w:val="24"/>
        </w:rPr>
        <w:t xml:space="preserve"> Potentially this film can</w:t>
      </w:r>
      <w:r w:rsidR="00CD41FB">
        <w:rPr>
          <w:rFonts w:cstheme="minorHAnsi"/>
          <w:sz w:val="24"/>
          <w:szCs w:val="24"/>
        </w:rPr>
        <w:t xml:space="preserve"> also</w:t>
      </w:r>
      <w:r w:rsidR="008336A1" w:rsidRPr="00A12DE9">
        <w:rPr>
          <w:rFonts w:cstheme="minorHAnsi"/>
          <w:sz w:val="24"/>
          <w:szCs w:val="24"/>
        </w:rPr>
        <w:t xml:space="preserve"> be transferred to other objects that </w:t>
      </w:r>
      <w:proofErr w:type="gramStart"/>
      <w:r w:rsidR="008336A1" w:rsidRPr="00A12DE9">
        <w:rPr>
          <w:rFonts w:cstheme="minorHAnsi"/>
          <w:sz w:val="24"/>
          <w:szCs w:val="24"/>
        </w:rPr>
        <w:t>come in contact with</w:t>
      </w:r>
      <w:proofErr w:type="gramEnd"/>
      <w:r w:rsidR="008336A1" w:rsidRPr="00A12DE9">
        <w:rPr>
          <w:rFonts w:cstheme="minorHAnsi"/>
          <w:sz w:val="24"/>
          <w:szCs w:val="24"/>
        </w:rPr>
        <w:t xml:space="preserve"> the treated area, causing a bleaching effect on the secondary item.</w:t>
      </w:r>
    </w:p>
    <w:p w14:paraId="55DC3197" w14:textId="01574B9E" w:rsidR="00D46D1D" w:rsidRPr="00A12DE9" w:rsidRDefault="00D46D1D" w:rsidP="008336A1">
      <w:pPr>
        <w:jc w:val="both"/>
        <w:rPr>
          <w:rFonts w:cstheme="minorHAnsi"/>
          <w:sz w:val="24"/>
          <w:szCs w:val="24"/>
        </w:rPr>
      </w:pPr>
      <w:r>
        <w:rPr>
          <w:rFonts w:cstheme="minorHAnsi"/>
          <w:sz w:val="24"/>
          <w:szCs w:val="24"/>
        </w:rPr>
        <w:t>So</w:t>
      </w:r>
      <w:r w:rsidR="001D4190">
        <w:rPr>
          <w:rFonts w:cstheme="minorHAnsi"/>
          <w:sz w:val="24"/>
          <w:szCs w:val="24"/>
        </w:rPr>
        <w:t>,</w:t>
      </w:r>
      <w:r>
        <w:rPr>
          <w:rFonts w:cstheme="minorHAnsi"/>
          <w:sz w:val="24"/>
          <w:szCs w:val="24"/>
        </w:rPr>
        <w:t xml:space="preserve"> to summarise, </w:t>
      </w:r>
      <w:r w:rsidR="000E1FB6">
        <w:rPr>
          <w:rFonts w:cstheme="minorHAnsi"/>
          <w:sz w:val="24"/>
          <w:szCs w:val="24"/>
        </w:rPr>
        <w:t>i</w:t>
      </w:r>
      <w:r>
        <w:rPr>
          <w:rFonts w:cstheme="minorHAnsi"/>
          <w:sz w:val="24"/>
          <w:szCs w:val="24"/>
        </w:rPr>
        <w:t xml:space="preserve">n relation to use in cleaning procedures on My Little Pony Toys, many users may not have even realised they were </w:t>
      </w:r>
      <w:r w:rsidR="007B492B">
        <w:rPr>
          <w:rFonts w:cstheme="minorHAnsi"/>
          <w:sz w:val="24"/>
          <w:szCs w:val="24"/>
        </w:rPr>
        <w:t xml:space="preserve">already </w:t>
      </w:r>
      <w:r>
        <w:rPr>
          <w:rFonts w:cstheme="minorHAnsi"/>
          <w:sz w:val="24"/>
          <w:szCs w:val="24"/>
        </w:rPr>
        <w:t xml:space="preserve">using a Peroxide product as an everyday cleaning or restoration product. The two compounds, Benzoyl Peroxide and Hydrogen Peroxide, </w:t>
      </w:r>
      <w:r w:rsidR="007B492B">
        <w:rPr>
          <w:rFonts w:cstheme="minorHAnsi"/>
          <w:sz w:val="24"/>
          <w:szCs w:val="24"/>
        </w:rPr>
        <w:t>h</w:t>
      </w:r>
      <w:r>
        <w:rPr>
          <w:rFonts w:cstheme="minorHAnsi"/>
          <w:sz w:val="24"/>
          <w:szCs w:val="24"/>
        </w:rPr>
        <w:t>ave very different chemical components resulting in markedly different attributes. Benzoyl Peroxide produces a fast, long acting treatment</w:t>
      </w:r>
      <w:r w:rsidR="00D00CB2">
        <w:rPr>
          <w:rFonts w:cstheme="minorHAnsi"/>
          <w:sz w:val="24"/>
          <w:szCs w:val="24"/>
        </w:rPr>
        <w:t xml:space="preserve"> that does not require additional variables such as heat or UV light to activate and cannot be neutralised without an appropriate </w:t>
      </w:r>
      <w:r w:rsidR="001D4190">
        <w:rPr>
          <w:rFonts w:cstheme="minorHAnsi"/>
          <w:sz w:val="24"/>
          <w:szCs w:val="24"/>
        </w:rPr>
        <w:t>chemical neutraliser</w:t>
      </w:r>
      <w:r w:rsidR="00D00CB2">
        <w:rPr>
          <w:rFonts w:cstheme="minorHAnsi"/>
          <w:sz w:val="24"/>
          <w:szCs w:val="24"/>
        </w:rPr>
        <w:t>. Hydrogen peroxide produces a slower</w:t>
      </w:r>
      <w:r w:rsidR="007B492B">
        <w:rPr>
          <w:rFonts w:cstheme="minorHAnsi"/>
          <w:sz w:val="24"/>
          <w:szCs w:val="24"/>
        </w:rPr>
        <w:t xml:space="preserve"> reaction which can be speed up with an appropriate catalyst and rapidly decomposes into neutral components. Ultimately it falls upon the user to make decisions as to the products they choose to use as part</w:t>
      </w:r>
      <w:r w:rsidR="000E1FB6">
        <w:rPr>
          <w:rFonts w:cstheme="minorHAnsi"/>
          <w:sz w:val="24"/>
          <w:szCs w:val="24"/>
        </w:rPr>
        <w:t xml:space="preserve"> of their restoration process, but hopefully this article has provided some useful insights as to how these products work and the differences between them.</w:t>
      </w:r>
    </w:p>
    <w:p w14:paraId="14A26611" w14:textId="77777777" w:rsidR="0080224A" w:rsidRPr="00A12DE9" w:rsidRDefault="0080224A" w:rsidP="008336A1">
      <w:pPr>
        <w:jc w:val="both"/>
        <w:rPr>
          <w:rFonts w:cstheme="minorHAnsi"/>
          <w:sz w:val="24"/>
          <w:szCs w:val="24"/>
        </w:rPr>
      </w:pPr>
    </w:p>
    <w:p w14:paraId="7A1D4C65" w14:textId="5830F8DF" w:rsidR="006050E2" w:rsidRPr="00A12DE9" w:rsidRDefault="005A3CA2" w:rsidP="008336A1">
      <w:pPr>
        <w:spacing w:before="100" w:beforeAutospacing="1" w:after="100" w:afterAutospacing="1" w:line="240" w:lineRule="auto"/>
        <w:jc w:val="both"/>
        <w:outlineLvl w:val="0"/>
        <w:rPr>
          <w:rFonts w:eastAsia="Times New Roman" w:cstheme="minorHAnsi"/>
          <w:b/>
          <w:sz w:val="24"/>
          <w:szCs w:val="24"/>
          <w:lang w:eastAsia="en-NZ"/>
        </w:rPr>
      </w:pPr>
      <w:r>
        <w:rPr>
          <w:rFonts w:eastAsia="Times New Roman" w:cstheme="minorHAnsi"/>
          <w:b/>
          <w:sz w:val="24"/>
          <w:szCs w:val="24"/>
          <w:lang w:eastAsia="en-NZ"/>
        </w:rPr>
        <w:t>Reference</w:t>
      </w:r>
      <w:r w:rsidR="006050E2" w:rsidRPr="00A12DE9">
        <w:rPr>
          <w:rFonts w:eastAsia="Times New Roman" w:cstheme="minorHAnsi"/>
          <w:b/>
          <w:sz w:val="24"/>
          <w:szCs w:val="24"/>
          <w:lang w:eastAsia="en-NZ"/>
        </w:rPr>
        <w:t xml:space="preserve"> </w:t>
      </w:r>
      <w:r w:rsidR="00D37FEB" w:rsidRPr="00A12DE9">
        <w:rPr>
          <w:rFonts w:eastAsia="Times New Roman" w:cstheme="minorHAnsi"/>
          <w:b/>
          <w:sz w:val="24"/>
          <w:szCs w:val="24"/>
          <w:lang w:eastAsia="en-NZ"/>
        </w:rPr>
        <w:t xml:space="preserve">1: </w:t>
      </w:r>
      <w:r w:rsidR="00D37FEB" w:rsidRPr="00A12DE9">
        <w:rPr>
          <w:rFonts w:eastAsia="Times New Roman" w:cstheme="minorHAnsi"/>
          <w:b/>
          <w:bCs/>
          <w:kern w:val="36"/>
          <w:sz w:val="24"/>
          <w:szCs w:val="24"/>
          <w:lang w:eastAsia="en-NZ"/>
        </w:rPr>
        <w:t>Benzoyl Peroxide</w:t>
      </w:r>
      <w:r w:rsidR="006050E2" w:rsidRPr="00A12DE9">
        <w:rPr>
          <w:rFonts w:eastAsia="Times New Roman" w:cstheme="minorHAnsi"/>
          <w:b/>
          <w:bCs/>
          <w:kern w:val="36"/>
          <w:sz w:val="24"/>
          <w:szCs w:val="24"/>
          <w:lang w:eastAsia="en-NZ"/>
        </w:rPr>
        <w:t xml:space="preserve"> </w:t>
      </w:r>
      <w:r w:rsidR="00D37FEB" w:rsidRPr="00A12DE9">
        <w:rPr>
          <w:rFonts w:eastAsia="Times New Roman" w:cstheme="minorHAnsi"/>
          <w:b/>
          <w:bCs/>
          <w:sz w:val="24"/>
          <w:szCs w:val="24"/>
          <w:lang w:eastAsia="en-NZ"/>
        </w:rPr>
        <w:t>(and other chemicals used for the treatment of acne)</w:t>
      </w:r>
      <w:r w:rsidR="006050E2" w:rsidRPr="00A12DE9">
        <w:rPr>
          <w:rFonts w:eastAsia="Times New Roman" w:cstheme="minorHAnsi"/>
          <w:b/>
          <w:bCs/>
          <w:sz w:val="24"/>
          <w:szCs w:val="24"/>
          <w:lang w:eastAsia="en-NZ"/>
        </w:rPr>
        <w:t xml:space="preserve"> </w:t>
      </w:r>
      <w:r w:rsidR="006050E2" w:rsidRPr="00A12DE9">
        <w:rPr>
          <w:rFonts w:eastAsia="Times New Roman" w:cstheme="minorHAnsi"/>
          <w:b/>
          <w:sz w:val="24"/>
          <w:szCs w:val="24"/>
          <w:lang w:eastAsia="en-NZ"/>
        </w:rPr>
        <w:t xml:space="preserve">Article by: </w:t>
      </w:r>
      <w:hyperlink r:id="rId14" w:history="1">
        <w:r w:rsidR="00D37FEB" w:rsidRPr="00A12DE9">
          <w:rPr>
            <w:rFonts w:eastAsia="Times New Roman" w:cstheme="minorHAnsi"/>
            <w:b/>
            <w:sz w:val="24"/>
            <w:szCs w:val="24"/>
            <w:lang w:eastAsia="en-NZ"/>
          </w:rPr>
          <w:t>Simon Cotton</w:t>
        </w:r>
      </w:hyperlink>
      <w:r w:rsidR="006050E2" w:rsidRPr="00A12DE9">
        <w:rPr>
          <w:rFonts w:eastAsia="Times New Roman" w:cstheme="minorHAnsi"/>
          <w:b/>
          <w:sz w:val="24"/>
          <w:szCs w:val="24"/>
          <w:lang w:eastAsia="en-NZ"/>
        </w:rPr>
        <w:t xml:space="preserve">, </w:t>
      </w:r>
      <w:hyperlink r:id="rId15" w:history="1">
        <w:r w:rsidR="00D37FEB" w:rsidRPr="00A12DE9">
          <w:rPr>
            <w:rFonts w:eastAsia="Times New Roman" w:cstheme="minorHAnsi"/>
            <w:b/>
            <w:sz w:val="24"/>
            <w:szCs w:val="24"/>
            <w:lang w:eastAsia="en-NZ"/>
          </w:rPr>
          <w:t>University of Birmingham</w:t>
        </w:r>
      </w:hyperlink>
      <w:r w:rsidR="006050E2" w:rsidRPr="00A12DE9">
        <w:rPr>
          <w:rFonts w:eastAsia="Times New Roman" w:cstheme="minorHAnsi"/>
          <w:b/>
          <w:sz w:val="24"/>
          <w:szCs w:val="24"/>
          <w:lang w:eastAsia="en-NZ"/>
        </w:rPr>
        <w:t xml:space="preserve">, February 2017 </w:t>
      </w:r>
    </w:p>
    <w:p w14:paraId="62C1F521" w14:textId="62B849F3" w:rsidR="00D37FEB" w:rsidRPr="00A12DE9" w:rsidRDefault="006050E2" w:rsidP="008336A1">
      <w:pPr>
        <w:spacing w:before="100" w:beforeAutospacing="1" w:after="100" w:afterAutospacing="1" w:line="240" w:lineRule="auto"/>
        <w:jc w:val="both"/>
        <w:outlineLvl w:val="0"/>
        <w:rPr>
          <w:rFonts w:cstheme="minorHAnsi"/>
          <w:sz w:val="24"/>
          <w:szCs w:val="24"/>
        </w:rPr>
      </w:pPr>
      <w:r w:rsidRPr="007B6676">
        <w:rPr>
          <w:rFonts w:eastAsia="Times New Roman" w:cstheme="minorHAnsi"/>
          <w:b/>
          <w:sz w:val="24"/>
          <w:szCs w:val="24"/>
          <w:lang w:eastAsia="en-NZ"/>
        </w:rPr>
        <w:t>Source:</w:t>
      </w:r>
      <w:r w:rsidRPr="00A12DE9">
        <w:rPr>
          <w:rFonts w:eastAsia="Times New Roman" w:cstheme="minorHAnsi"/>
          <w:sz w:val="24"/>
          <w:szCs w:val="24"/>
          <w:lang w:eastAsia="en-NZ"/>
        </w:rPr>
        <w:t xml:space="preserve"> </w:t>
      </w:r>
      <w:r w:rsidR="00D37FEB" w:rsidRPr="00A12DE9">
        <w:rPr>
          <w:rFonts w:cstheme="minorHAnsi"/>
          <w:sz w:val="24"/>
          <w:szCs w:val="24"/>
        </w:rPr>
        <w:t>http://www.chm.bris.ac.uk/motm/benzoyl-peroxide/benzoylh.htm</w:t>
      </w:r>
    </w:p>
    <w:p w14:paraId="48F9E744" w14:textId="5B9674C4" w:rsidR="00D37FEB" w:rsidRPr="00A12DE9" w:rsidRDefault="00D37FEB" w:rsidP="008336A1">
      <w:pPr>
        <w:jc w:val="both"/>
        <w:rPr>
          <w:rFonts w:eastAsia="Times New Roman" w:cstheme="minorHAnsi"/>
          <w:b/>
          <w:sz w:val="24"/>
          <w:szCs w:val="24"/>
          <w:lang w:eastAsia="en-NZ"/>
        </w:rPr>
      </w:pPr>
    </w:p>
    <w:p w14:paraId="75019982" w14:textId="16915501" w:rsidR="006050E2" w:rsidRPr="00A12DE9" w:rsidRDefault="00066F38" w:rsidP="008336A1">
      <w:pPr>
        <w:jc w:val="both"/>
        <w:rPr>
          <w:rFonts w:eastAsia="Times New Roman" w:cstheme="minorHAnsi"/>
          <w:b/>
          <w:sz w:val="24"/>
          <w:szCs w:val="24"/>
          <w:lang w:eastAsia="en-NZ"/>
        </w:rPr>
      </w:pPr>
      <w:r>
        <w:rPr>
          <w:rFonts w:eastAsia="Times New Roman" w:cstheme="minorHAnsi"/>
          <w:b/>
          <w:sz w:val="24"/>
          <w:szCs w:val="24"/>
          <w:lang w:eastAsia="en-NZ"/>
        </w:rPr>
        <w:t>Reference</w:t>
      </w:r>
      <w:r w:rsidR="00D37FEB" w:rsidRPr="00A12DE9">
        <w:rPr>
          <w:rFonts w:eastAsia="Times New Roman" w:cstheme="minorHAnsi"/>
          <w:b/>
          <w:sz w:val="24"/>
          <w:szCs w:val="24"/>
          <w:lang w:eastAsia="en-NZ"/>
        </w:rPr>
        <w:t xml:space="preserve"> 2: </w:t>
      </w:r>
      <w:r w:rsidR="00D37FEB" w:rsidRPr="00A12DE9">
        <w:rPr>
          <w:rFonts w:eastAsia="Times New Roman" w:cstheme="minorHAnsi"/>
          <w:b/>
          <w:bCs/>
          <w:kern w:val="36"/>
          <w:sz w:val="24"/>
          <w:szCs w:val="24"/>
          <w:lang w:eastAsia="en-NZ"/>
        </w:rPr>
        <w:t xml:space="preserve">Difference Between Hydrogen Peroxide &amp; Benzoyl Peroxide Article </w:t>
      </w:r>
      <w:r w:rsidR="00D37FEB" w:rsidRPr="00A12DE9">
        <w:rPr>
          <w:rFonts w:eastAsia="Times New Roman" w:cstheme="minorHAnsi"/>
          <w:b/>
          <w:sz w:val="24"/>
          <w:szCs w:val="24"/>
          <w:lang w:eastAsia="en-NZ"/>
        </w:rPr>
        <w:t>By</w:t>
      </w:r>
      <w:r w:rsidR="000432BF">
        <w:rPr>
          <w:rFonts w:eastAsia="Times New Roman" w:cstheme="minorHAnsi"/>
          <w:b/>
          <w:sz w:val="24"/>
          <w:szCs w:val="24"/>
          <w:lang w:eastAsia="en-NZ"/>
        </w:rPr>
        <w:t>:</w:t>
      </w:r>
      <w:r w:rsidR="00D37FEB" w:rsidRPr="00A12DE9">
        <w:rPr>
          <w:rFonts w:eastAsia="Times New Roman" w:cstheme="minorHAnsi"/>
          <w:b/>
          <w:sz w:val="24"/>
          <w:szCs w:val="24"/>
          <w:lang w:eastAsia="en-NZ"/>
        </w:rPr>
        <w:t xml:space="preserve"> Vincent Summers; Updated April 24, 2017 </w:t>
      </w:r>
    </w:p>
    <w:p w14:paraId="3A288AAC" w14:textId="25E50806" w:rsidR="00D37FEB" w:rsidRPr="00A12DE9" w:rsidRDefault="00D37FEB" w:rsidP="00066F38">
      <w:pPr>
        <w:rPr>
          <w:rFonts w:cstheme="minorHAnsi"/>
          <w:sz w:val="24"/>
          <w:szCs w:val="24"/>
        </w:rPr>
      </w:pPr>
      <w:r w:rsidRPr="00A12DE9">
        <w:rPr>
          <w:rFonts w:eastAsia="Times New Roman" w:cstheme="minorHAnsi"/>
          <w:b/>
          <w:sz w:val="24"/>
          <w:szCs w:val="24"/>
          <w:lang w:eastAsia="en-NZ"/>
        </w:rPr>
        <w:t>Source:</w:t>
      </w:r>
      <w:r w:rsidR="00066F38" w:rsidRPr="00066F38">
        <w:rPr>
          <w:rFonts w:eastAsia="Times New Roman" w:cstheme="minorHAnsi"/>
          <w:b/>
          <w:sz w:val="24"/>
          <w:szCs w:val="24"/>
          <w:lang w:eastAsia="en-NZ"/>
        </w:rPr>
        <w:t xml:space="preserve"> </w:t>
      </w:r>
      <w:hyperlink r:id="rId16" w:history="1">
        <w:r w:rsidR="00066F38" w:rsidRPr="00066F38">
          <w:rPr>
            <w:rStyle w:val="Hyperlink"/>
            <w:rFonts w:cstheme="minorHAnsi"/>
            <w:color w:val="auto"/>
            <w:sz w:val="24"/>
            <w:szCs w:val="24"/>
            <w:u w:val="none"/>
          </w:rPr>
          <w:t>https://sciencing.com/difference-hydrogen-peroxide-benzoyl-peroxide-6184362.html?fbclid=IwAR33SGDh9CeMvMdrxREUBzKNtaUMy2rOUOrNfmzR_nbKx-8w4euA_pNsBBQ</w:t>
        </w:r>
      </w:hyperlink>
    </w:p>
    <w:p w14:paraId="5A96F3D8" w14:textId="3815DF69" w:rsidR="00D37FEB" w:rsidRPr="004329E7" w:rsidRDefault="00D37FEB" w:rsidP="00D37FEB">
      <w:pPr>
        <w:spacing w:before="100" w:beforeAutospacing="1" w:after="100" w:afterAutospacing="1" w:line="240" w:lineRule="auto"/>
        <w:outlineLvl w:val="0"/>
        <w:rPr>
          <w:rFonts w:eastAsia="Times New Roman" w:cstheme="minorHAnsi"/>
          <w:b/>
          <w:sz w:val="24"/>
          <w:szCs w:val="24"/>
          <w:lang w:eastAsia="en-NZ"/>
        </w:rPr>
      </w:pPr>
    </w:p>
    <w:p w14:paraId="4A056E91" w14:textId="77777777" w:rsidR="0080224A" w:rsidRDefault="0080224A" w:rsidP="00266FA7"/>
    <w:sectPr w:rsidR="00802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25C"/>
    <w:multiLevelType w:val="multilevel"/>
    <w:tmpl w:val="E5C0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CA"/>
    <w:rsid w:val="00013C09"/>
    <w:rsid w:val="000432BF"/>
    <w:rsid w:val="00066F38"/>
    <w:rsid w:val="000E1FB6"/>
    <w:rsid w:val="00124A96"/>
    <w:rsid w:val="00146D05"/>
    <w:rsid w:val="001D4190"/>
    <w:rsid w:val="002163B9"/>
    <w:rsid w:val="00266FA7"/>
    <w:rsid w:val="00284C0D"/>
    <w:rsid w:val="002A1A64"/>
    <w:rsid w:val="0036656F"/>
    <w:rsid w:val="003E3645"/>
    <w:rsid w:val="004329E7"/>
    <w:rsid w:val="004425CD"/>
    <w:rsid w:val="00581016"/>
    <w:rsid w:val="005A3CA2"/>
    <w:rsid w:val="006050E2"/>
    <w:rsid w:val="006B62B0"/>
    <w:rsid w:val="00716CEC"/>
    <w:rsid w:val="00750632"/>
    <w:rsid w:val="007919AE"/>
    <w:rsid w:val="007B492B"/>
    <w:rsid w:val="007B6676"/>
    <w:rsid w:val="0080224A"/>
    <w:rsid w:val="008336A1"/>
    <w:rsid w:val="0088236A"/>
    <w:rsid w:val="00967762"/>
    <w:rsid w:val="00971CC4"/>
    <w:rsid w:val="00996A89"/>
    <w:rsid w:val="00A12DE9"/>
    <w:rsid w:val="00A762CA"/>
    <w:rsid w:val="00BE7CD6"/>
    <w:rsid w:val="00C17358"/>
    <w:rsid w:val="00CD41FB"/>
    <w:rsid w:val="00D00CB2"/>
    <w:rsid w:val="00D37FEB"/>
    <w:rsid w:val="00D46D1D"/>
    <w:rsid w:val="00DA2E2A"/>
    <w:rsid w:val="00E341F4"/>
    <w:rsid w:val="00E456E8"/>
    <w:rsid w:val="00F361FA"/>
    <w:rsid w:val="00FA27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B3C6"/>
  <w15:chartTrackingRefBased/>
  <w15:docId w15:val="{A916D987-CC15-4FC6-9610-C33296A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A8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F361FA"/>
    <w:rPr>
      <w:color w:val="0000FF"/>
      <w:u w:val="single"/>
    </w:rPr>
  </w:style>
  <w:style w:type="character" w:styleId="UnresolvedMention">
    <w:name w:val="Unresolved Mention"/>
    <w:basedOn w:val="DefaultParagraphFont"/>
    <w:uiPriority w:val="99"/>
    <w:semiHidden/>
    <w:unhideWhenUsed/>
    <w:rsid w:val="00A1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33085">
      <w:bodyDiv w:val="1"/>
      <w:marLeft w:val="0"/>
      <w:marRight w:val="0"/>
      <w:marTop w:val="0"/>
      <w:marBottom w:val="0"/>
      <w:divBdr>
        <w:top w:val="none" w:sz="0" w:space="0" w:color="auto"/>
        <w:left w:val="none" w:sz="0" w:space="0" w:color="auto"/>
        <w:bottom w:val="none" w:sz="0" w:space="0" w:color="auto"/>
        <w:right w:val="none" w:sz="0" w:space="0" w:color="auto"/>
      </w:divBdr>
      <w:divsChild>
        <w:div w:id="88740519">
          <w:marLeft w:val="0"/>
          <w:marRight w:val="0"/>
          <w:marTop w:val="0"/>
          <w:marBottom w:val="0"/>
          <w:divBdr>
            <w:top w:val="none" w:sz="0" w:space="0" w:color="auto"/>
            <w:left w:val="none" w:sz="0" w:space="0" w:color="auto"/>
            <w:bottom w:val="none" w:sz="0" w:space="0" w:color="auto"/>
            <w:right w:val="none" w:sz="0" w:space="0" w:color="auto"/>
          </w:divBdr>
        </w:div>
        <w:div w:id="1854109668">
          <w:marLeft w:val="0"/>
          <w:marRight w:val="0"/>
          <w:marTop w:val="0"/>
          <w:marBottom w:val="0"/>
          <w:divBdr>
            <w:top w:val="none" w:sz="0" w:space="0" w:color="auto"/>
            <w:left w:val="none" w:sz="0" w:space="0" w:color="auto"/>
            <w:bottom w:val="none" w:sz="0" w:space="0" w:color="auto"/>
            <w:right w:val="none" w:sz="0" w:space="0" w:color="auto"/>
          </w:divBdr>
          <w:divsChild>
            <w:div w:id="564418603">
              <w:marLeft w:val="0"/>
              <w:marRight w:val="0"/>
              <w:marTop w:val="0"/>
              <w:marBottom w:val="0"/>
              <w:divBdr>
                <w:top w:val="none" w:sz="0" w:space="0" w:color="auto"/>
                <w:left w:val="none" w:sz="0" w:space="0" w:color="auto"/>
                <w:bottom w:val="none" w:sz="0" w:space="0" w:color="auto"/>
                <w:right w:val="none" w:sz="0" w:space="0" w:color="auto"/>
              </w:divBdr>
            </w:div>
            <w:div w:id="1847330299">
              <w:marLeft w:val="0"/>
              <w:marRight w:val="0"/>
              <w:marTop w:val="0"/>
              <w:marBottom w:val="0"/>
              <w:divBdr>
                <w:top w:val="none" w:sz="0" w:space="0" w:color="auto"/>
                <w:left w:val="none" w:sz="0" w:space="0" w:color="auto"/>
                <w:bottom w:val="none" w:sz="0" w:space="0" w:color="auto"/>
                <w:right w:val="none" w:sz="0" w:space="0" w:color="auto"/>
              </w:divBdr>
              <w:divsChild>
                <w:div w:id="849293331">
                  <w:marLeft w:val="0"/>
                  <w:marRight w:val="0"/>
                  <w:marTop w:val="0"/>
                  <w:marBottom w:val="0"/>
                  <w:divBdr>
                    <w:top w:val="none" w:sz="0" w:space="0" w:color="auto"/>
                    <w:left w:val="none" w:sz="0" w:space="0" w:color="auto"/>
                    <w:bottom w:val="none" w:sz="0" w:space="0" w:color="auto"/>
                    <w:right w:val="none" w:sz="0" w:space="0" w:color="auto"/>
                  </w:divBdr>
                  <w:divsChild>
                    <w:div w:id="2098359432">
                      <w:marLeft w:val="0"/>
                      <w:marRight w:val="0"/>
                      <w:marTop w:val="0"/>
                      <w:marBottom w:val="0"/>
                      <w:divBdr>
                        <w:top w:val="none" w:sz="0" w:space="0" w:color="auto"/>
                        <w:left w:val="none" w:sz="0" w:space="0" w:color="auto"/>
                        <w:bottom w:val="none" w:sz="0" w:space="0" w:color="auto"/>
                        <w:right w:val="none" w:sz="0" w:space="0" w:color="auto"/>
                      </w:divBdr>
                    </w:div>
                  </w:divsChild>
                </w:div>
                <w:div w:id="1486161594">
                  <w:marLeft w:val="0"/>
                  <w:marRight w:val="0"/>
                  <w:marTop w:val="0"/>
                  <w:marBottom w:val="0"/>
                  <w:divBdr>
                    <w:top w:val="none" w:sz="0" w:space="0" w:color="auto"/>
                    <w:left w:val="none" w:sz="0" w:space="0" w:color="auto"/>
                    <w:bottom w:val="none" w:sz="0" w:space="0" w:color="auto"/>
                    <w:right w:val="none" w:sz="0" w:space="0" w:color="auto"/>
                  </w:divBdr>
                </w:div>
                <w:div w:id="1649674123">
                  <w:marLeft w:val="0"/>
                  <w:marRight w:val="0"/>
                  <w:marTop w:val="0"/>
                  <w:marBottom w:val="0"/>
                  <w:divBdr>
                    <w:top w:val="none" w:sz="0" w:space="0" w:color="auto"/>
                    <w:left w:val="none" w:sz="0" w:space="0" w:color="auto"/>
                    <w:bottom w:val="none" w:sz="0" w:space="0" w:color="auto"/>
                    <w:right w:val="none" w:sz="0" w:space="0" w:color="auto"/>
                  </w:divBdr>
                  <w:divsChild>
                    <w:div w:id="461196453">
                      <w:marLeft w:val="0"/>
                      <w:marRight w:val="0"/>
                      <w:marTop w:val="0"/>
                      <w:marBottom w:val="0"/>
                      <w:divBdr>
                        <w:top w:val="none" w:sz="0" w:space="0" w:color="auto"/>
                        <w:left w:val="none" w:sz="0" w:space="0" w:color="auto"/>
                        <w:bottom w:val="none" w:sz="0" w:space="0" w:color="auto"/>
                        <w:right w:val="none" w:sz="0" w:space="0" w:color="auto"/>
                      </w:divBdr>
                      <w:divsChild>
                        <w:div w:id="459567214">
                          <w:marLeft w:val="0"/>
                          <w:marRight w:val="0"/>
                          <w:marTop w:val="0"/>
                          <w:marBottom w:val="0"/>
                          <w:divBdr>
                            <w:top w:val="none" w:sz="0" w:space="0" w:color="auto"/>
                            <w:left w:val="none" w:sz="0" w:space="0" w:color="auto"/>
                            <w:bottom w:val="none" w:sz="0" w:space="0" w:color="auto"/>
                            <w:right w:val="none" w:sz="0" w:space="0" w:color="auto"/>
                          </w:divBdr>
                        </w:div>
                        <w:div w:id="1496647504">
                          <w:marLeft w:val="300"/>
                          <w:marRight w:val="0"/>
                          <w:marTop w:val="0"/>
                          <w:marBottom w:val="0"/>
                          <w:divBdr>
                            <w:top w:val="none" w:sz="0" w:space="0" w:color="auto"/>
                            <w:left w:val="none" w:sz="0" w:space="0" w:color="auto"/>
                            <w:bottom w:val="none" w:sz="0" w:space="0" w:color="auto"/>
                            <w:right w:val="none" w:sz="0" w:space="0" w:color="auto"/>
                          </w:divBdr>
                          <w:divsChild>
                            <w:div w:id="1207795159">
                              <w:marLeft w:val="0"/>
                              <w:marRight w:val="0"/>
                              <w:marTop w:val="0"/>
                              <w:marBottom w:val="0"/>
                              <w:divBdr>
                                <w:top w:val="none" w:sz="0" w:space="0" w:color="auto"/>
                                <w:left w:val="none" w:sz="0" w:space="0" w:color="auto"/>
                                <w:bottom w:val="none" w:sz="0" w:space="0" w:color="auto"/>
                                <w:right w:val="none" w:sz="0" w:space="0" w:color="auto"/>
                              </w:divBdr>
                              <w:divsChild>
                                <w:div w:id="16375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n.wikipedia.org/wiki/Hai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n.wikipedia.org/wiki/Fabr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iencing.com/difference-hydrogen-peroxide-benzoyl-peroxide-6184362.html?fbclid=IwAR33SGDh9CeMvMdrxREUBzKNtaUMy2rOUOrNfmzR_nbKx-8w4euA_pNsBBQ"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Bleach" TargetMode="External"/><Relationship Id="rId5" Type="http://schemas.openxmlformats.org/officeDocument/2006/relationships/image" Target="media/image1.png"/><Relationship Id="rId15" Type="http://schemas.openxmlformats.org/officeDocument/2006/relationships/hyperlink" Target="http://www.birmingham.ac.uk/schools/chemistry/index.aspx" TargetMode="External"/><Relationship Id="rId10" Type="http://schemas.openxmlformats.org/officeDocument/2006/relationships/hyperlink" Target="https://en.wikipedia.org/wiki/Thermodynamic"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mailto:s.cotton@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Trail</dc:creator>
  <cp:keywords/>
  <dc:description/>
  <cp:lastModifiedBy>Alisha Fritz</cp:lastModifiedBy>
  <cp:revision>2</cp:revision>
  <dcterms:created xsi:type="dcterms:W3CDTF">2019-02-11T03:44:00Z</dcterms:created>
  <dcterms:modified xsi:type="dcterms:W3CDTF">2019-02-11T03:44:00Z</dcterms:modified>
</cp:coreProperties>
</file>