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8F" w:rsidRPr="00DD108F" w:rsidRDefault="00DD108F" w:rsidP="00DD108F">
      <w:pPr>
        <w:shd w:val="clear" w:color="auto" w:fill="FFFFFF"/>
        <w:spacing w:after="300" w:line="240" w:lineRule="auto"/>
        <w:rPr>
          <w:rFonts w:ascii="Cambria" w:eastAsia="Times New Roman" w:hAnsi="Cambria" w:cs="Arial"/>
          <w:color w:val="17365D"/>
          <w:spacing w:val="5"/>
          <w:sz w:val="52"/>
          <w:szCs w:val="52"/>
        </w:rPr>
      </w:pPr>
      <w:r w:rsidRPr="00DD108F">
        <w:rPr>
          <w:rFonts w:ascii="Cambria" w:eastAsia="Times New Roman" w:hAnsi="Cambria" w:cs="Arial"/>
          <w:b/>
          <w:bCs/>
          <w:color w:val="17365D"/>
          <w:spacing w:val="5"/>
          <w:sz w:val="48"/>
          <w:szCs w:val="48"/>
        </w:rPr>
        <w:t xml:space="preserve">Things to do during the </w:t>
      </w:r>
      <w:r>
        <w:rPr>
          <w:rFonts w:ascii="Cambria" w:eastAsia="Times New Roman" w:hAnsi="Cambria" w:cs="Arial"/>
          <w:b/>
          <w:bCs/>
          <w:color w:val="17365D"/>
          <w:spacing w:val="5"/>
          <w:sz w:val="48"/>
          <w:szCs w:val="48"/>
        </w:rPr>
        <w:t>this Stay At Home</w:t>
      </w:r>
    </w:p>
    <w:p w:rsidR="00AA761E" w:rsidRDefault="00DD108F" w:rsidP="00DD108F">
      <w:pPr>
        <w:shd w:val="clear" w:color="auto" w:fill="FFFFFF"/>
        <w:spacing w:line="304" w:lineRule="atLeast"/>
        <w:rPr>
          <w:rFonts w:ascii="Calibri" w:eastAsia="Times New Roman" w:hAnsi="Calibri" w:cs="Times New Roman"/>
          <w:b/>
          <w:bCs/>
          <w:color w:val="222222"/>
          <w:sz w:val="32"/>
          <w:szCs w:val="32"/>
        </w:rPr>
      </w:pPr>
      <w:r w:rsidRPr="00DD108F">
        <w:rPr>
          <w:rFonts w:ascii="Calibri" w:eastAsia="Times New Roman" w:hAnsi="Calibri" w:cs="Times New Roman"/>
          <w:b/>
          <w:bCs/>
          <w:color w:val="222222"/>
          <w:sz w:val="32"/>
          <w:szCs w:val="32"/>
        </w:rPr>
        <w:t>Inspirational Movies</w:t>
      </w:r>
      <w:r>
        <w:rPr>
          <w:rFonts w:ascii="Calibri" w:eastAsia="Times New Roman" w:hAnsi="Calibri" w:cs="Times New Roman"/>
          <w:b/>
          <w:bCs/>
          <w:color w:val="222222"/>
          <w:sz w:val="32"/>
          <w:szCs w:val="32"/>
        </w:rPr>
        <w:t xml:space="preserve">- Watch one of these movies, write a 2 page reflection paper on what you learned from the movie.  We will accept 2 of these reflection papers for community service credit.  </w:t>
      </w:r>
    </w:p>
    <w:p w:rsidR="00DD108F" w:rsidRPr="00DD108F" w:rsidRDefault="00DD108F" w:rsidP="00DD108F">
      <w:pPr>
        <w:shd w:val="clear" w:color="auto" w:fill="FFFFFF"/>
        <w:spacing w:line="304" w:lineRule="atLeast"/>
        <w:rPr>
          <w:rFonts w:ascii="Calibri" w:eastAsia="Times New Roman" w:hAnsi="Calibri" w:cs="Times New Roman"/>
          <w:color w:val="222222"/>
        </w:rPr>
      </w:pPr>
      <w:r>
        <w:rPr>
          <w:rFonts w:ascii="Calibri" w:eastAsia="Times New Roman" w:hAnsi="Calibri" w:cs="Times New Roman"/>
          <w:b/>
          <w:bCs/>
          <w:color w:val="222222"/>
          <w:sz w:val="32"/>
          <w:szCs w:val="32"/>
        </w:rPr>
        <w:t xml:space="preserve">New Bedford Credit- ½ session a movie/paper.   Fall River Credit 2 hours a movie/paper. </w:t>
      </w:r>
    </w:p>
    <w:p w:rsidR="00DD108F" w:rsidRPr="00DD108F" w:rsidRDefault="00DD108F" w:rsidP="00DD108F">
      <w:pPr>
        <w:shd w:val="clear" w:color="auto" w:fill="FFFFFF"/>
        <w:spacing w:line="304" w:lineRule="atLeast"/>
        <w:rPr>
          <w:rFonts w:ascii="Calibri" w:eastAsia="Times New Roman" w:hAnsi="Calibri" w:cs="Times New Roman"/>
          <w:color w:val="222222"/>
        </w:rPr>
      </w:pPr>
      <w:r w:rsidRPr="00DD108F">
        <w:rPr>
          <w:rFonts w:ascii="Calibri" w:eastAsia="Times New Roman" w:hAnsi="Calibri" w:cs="Times New Roman"/>
          <w:color w:val="222222"/>
          <w:sz w:val="24"/>
          <w:szCs w:val="24"/>
        </w:rPr>
        <w:t> -The Other Side</w:t>
      </w:r>
    </w:p>
    <w:p w:rsidR="00DD108F" w:rsidRPr="00DD108F" w:rsidRDefault="00DD108F" w:rsidP="00DD108F">
      <w:pPr>
        <w:shd w:val="clear" w:color="auto" w:fill="FFFFFF"/>
        <w:spacing w:line="304" w:lineRule="atLeast"/>
        <w:rPr>
          <w:rFonts w:ascii="Calibri" w:eastAsia="Times New Roman" w:hAnsi="Calibri" w:cs="Times New Roman"/>
          <w:color w:val="222222"/>
        </w:rPr>
      </w:pPr>
      <w:r w:rsidRPr="00DD108F">
        <w:rPr>
          <w:rFonts w:ascii="Calibri" w:eastAsia="Times New Roman" w:hAnsi="Calibri" w:cs="Times New Roman"/>
          <w:color w:val="222222"/>
          <w:sz w:val="24"/>
          <w:szCs w:val="24"/>
        </w:rPr>
        <w:t>-The Pursuit of Happiness</w:t>
      </w:r>
    </w:p>
    <w:p w:rsidR="00DD108F" w:rsidRPr="00DD108F" w:rsidRDefault="00DD108F" w:rsidP="00DD108F">
      <w:pPr>
        <w:shd w:val="clear" w:color="auto" w:fill="FFFFFF"/>
        <w:spacing w:line="304" w:lineRule="atLeast"/>
        <w:rPr>
          <w:rFonts w:ascii="Calibri" w:eastAsia="Times New Roman" w:hAnsi="Calibri" w:cs="Times New Roman"/>
          <w:color w:val="222222"/>
        </w:rPr>
      </w:pPr>
      <w:r w:rsidRPr="00DD108F">
        <w:rPr>
          <w:rFonts w:ascii="Calibri" w:eastAsia="Times New Roman" w:hAnsi="Calibri" w:cs="Times New Roman"/>
          <w:color w:val="222222"/>
          <w:sz w:val="24"/>
          <w:szCs w:val="24"/>
        </w:rPr>
        <w:t>-Homeless to Harvard</w:t>
      </w:r>
    </w:p>
    <w:p w:rsidR="00DD108F" w:rsidRPr="00DD108F" w:rsidRDefault="00DD108F" w:rsidP="00DD108F">
      <w:pPr>
        <w:shd w:val="clear" w:color="auto" w:fill="FFFFFF"/>
        <w:spacing w:line="304" w:lineRule="atLeast"/>
        <w:rPr>
          <w:rFonts w:ascii="Calibri" w:eastAsia="Times New Roman" w:hAnsi="Calibri" w:cs="Times New Roman"/>
          <w:color w:val="222222"/>
        </w:rPr>
      </w:pPr>
      <w:r w:rsidRPr="00DD108F">
        <w:rPr>
          <w:rFonts w:ascii="Calibri" w:eastAsia="Times New Roman" w:hAnsi="Calibri" w:cs="Times New Roman"/>
          <w:color w:val="222222"/>
          <w:sz w:val="24"/>
          <w:szCs w:val="24"/>
        </w:rPr>
        <w:t>-Gifted</w:t>
      </w:r>
    </w:p>
    <w:p w:rsidR="00DD108F" w:rsidRPr="00DD108F" w:rsidRDefault="00DD108F" w:rsidP="00DD108F">
      <w:pPr>
        <w:shd w:val="clear" w:color="auto" w:fill="FFFFFF"/>
        <w:spacing w:line="304" w:lineRule="atLeast"/>
        <w:rPr>
          <w:rFonts w:ascii="Calibri" w:eastAsia="Times New Roman" w:hAnsi="Calibri" w:cs="Times New Roman"/>
          <w:color w:val="222222"/>
        </w:rPr>
      </w:pPr>
      <w:r w:rsidRPr="00DD108F">
        <w:rPr>
          <w:rFonts w:ascii="Calibri" w:eastAsia="Times New Roman" w:hAnsi="Calibri" w:cs="Times New Roman"/>
          <w:color w:val="222222"/>
          <w:sz w:val="24"/>
          <w:szCs w:val="24"/>
        </w:rPr>
        <w:t>-The Silver Lining</w:t>
      </w:r>
    </w:p>
    <w:p w:rsidR="00DD108F" w:rsidRPr="00DD108F" w:rsidRDefault="00DD108F" w:rsidP="00DD108F">
      <w:pPr>
        <w:shd w:val="clear" w:color="auto" w:fill="FFFFFF"/>
        <w:spacing w:line="304" w:lineRule="atLeast"/>
        <w:rPr>
          <w:rFonts w:ascii="Calibri" w:eastAsia="Times New Roman" w:hAnsi="Calibri" w:cs="Times New Roman"/>
          <w:color w:val="222222"/>
        </w:rPr>
      </w:pPr>
      <w:r w:rsidRPr="00DD108F">
        <w:rPr>
          <w:rFonts w:ascii="Calibri" w:eastAsia="Times New Roman" w:hAnsi="Calibri" w:cs="Times New Roman"/>
          <w:color w:val="222222"/>
          <w:sz w:val="24"/>
          <w:szCs w:val="24"/>
        </w:rPr>
        <w:t>-I can only imagine</w:t>
      </w:r>
    </w:p>
    <w:p w:rsidR="00DD108F" w:rsidRPr="00DD108F" w:rsidRDefault="00DD108F" w:rsidP="00DD108F">
      <w:pPr>
        <w:shd w:val="clear" w:color="auto" w:fill="FFFFFF"/>
        <w:spacing w:line="304" w:lineRule="atLeast"/>
        <w:rPr>
          <w:rFonts w:ascii="Calibri" w:eastAsia="Times New Roman" w:hAnsi="Calibri" w:cs="Times New Roman"/>
          <w:color w:val="222222"/>
        </w:rPr>
      </w:pPr>
      <w:r w:rsidRPr="00DD108F">
        <w:rPr>
          <w:rFonts w:ascii="Calibri" w:eastAsia="Times New Roman" w:hAnsi="Calibri" w:cs="Times New Roman"/>
          <w:color w:val="222222"/>
          <w:sz w:val="24"/>
          <w:szCs w:val="24"/>
        </w:rPr>
        <w:t>-Remember the Titans</w:t>
      </w:r>
    </w:p>
    <w:p w:rsidR="00DD108F" w:rsidRPr="00DD108F" w:rsidRDefault="00DD108F" w:rsidP="00DD108F">
      <w:pPr>
        <w:shd w:val="clear" w:color="auto" w:fill="FFFFFF"/>
        <w:spacing w:line="304" w:lineRule="atLeast"/>
        <w:rPr>
          <w:rFonts w:ascii="Calibri" w:eastAsia="Times New Roman" w:hAnsi="Calibri" w:cs="Times New Roman"/>
          <w:color w:val="222222"/>
        </w:rPr>
      </w:pPr>
      <w:r w:rsidRPr="00DD108F">
        <w:rPr>
          <w:rFonts w:ascii="Calibri" w:eastAsia="Times New Roman" w:hAnsi="Calibri" w:cs="Times New Roman"/>
          <w:color w:val="222222"/>
          <w:sz w:val="24"/>
          <w:szCs w:val="24"/>
        </w:rPr>
        <w:t>-Lean on Me</w:t>
      </w:r>
    </w:p>
    <w:p w:rsidR="00DD108F" w:rsidRDefault="00DD108F" w:rsidP="00DD108F">
      <w:pPr>
        <w:shd w:val="clear" w:color="auto" w:fill="FFFFFF"/>
        <w:spacing w:line="304" w:lineRule="atLeast"/>
        <w:rPr>
          <w:rFonts w:ascii="Calibri" w:eastAsia="Times New Roman" w:hAnsi="Calibri" w:cs="Times New Roman"/>
          <w:color w:val="222222"/>
          <w:sz w:val="24"/>
          <w:szCs w:val="24"/>
        </w:rPr>
      </w:pPr>
      <w:r w:rsidRPr="00DD108F">
        <w:rPr>
          <w:rFonts w:ascii="Calibri" w:eastAsia="Times New Roman" w:hAnsi="Calibri" w:cs="Times New Roman"/>
          <w:color w:val="222222"/>
          <w:sz w:val="24"/>
          <w:szCs w:val="24"/>
        </w:rPr>
        <w:t>-The Green Mile</w:t>
      </w:r>
    </w:p>
    <w:p w:rsidR="00DD108F" w:rsidRPr="0069151D" w:rsidRDefault="00DD108F" w:rsidP="00DD108F">
      <w:pPr>
        <w:shd w:val="clear" w:color="auto" w:fill="FFFFFF"/>
        <w:spacing w:line="304" w:lineRule="atLeast"/>
        <w:rPr>
          <w:rFonts w:ascii="Calibri" w:eastAsia="Times New Roman" w:hAnsi="Calibri" w:cs="Times New Roman"/>
          <w:b/>
          <w:color w:val="222222"/>
          <w:sz w:val="24"/>
          <w:szCs w:val="24"/>
        </w:rPr>
      </w:pPr>
      <w:r w:rsidRPr="0069151D">
        <w:rPr>
          <w:rFonts w:ascii="Calibri" w:eastAsia="Times New Roman" w:hAnsi="Calibri" w:cs="Times New Roman"/>
          <w:b/>
          <w:color w:val="222222"/>
          <w:sz w:val="24"/>
          <w:szCs w:val="24"/>
        </w:rPr>
        <w:t xml:space="preserve">There are other inspirational movies, please email your case manager for confirmation if it is acceptable. </w:t>
      </w:r>
    </w:p>
    <w:p w:rsidR="00DD108F" w:rsidRPr="00DD108F" w:rsidRDefault="00DD108F" w:rsidP="00DD108F">
      <w:pPr>
        <w:shd w:val="clear" w:color="auto" w:fill="FFFFFF"/>
        <w:spacing w:line="304" w:lineRule="atLeast"/>
        <w:rPr>
          <w:rFonts w:ascii="Calibri" w:eastAsia="Times New Roman" w:hAnsi="Calibri" w:cs="Times New Roman"/>
          <w:color w:val="222222"/>
        </w:rPr>
      </w:pPr>
    </w:p>
    <w:p w:rsidR="00DD108F" w:rsidRDefault="00DD108F" w:rsidP="00DD108F">
      <w:pPr>
        <w:shd w:val="clear" w:color="auto" w:fill="FFFFFF"/>
        <w:spacing w:line="304" w:lineRule="atLeast"/>
        <w:rPr>
          <w:rFonts w:ascii="Calibri" w:eastAsia="Times New Roman" w:hAnsi="Calibri" w:cs="Times New Roman"/>
          <w:b/>
          <w:bCs/>
          <w:color w:val="222222"/>
          <w:sz w:val="32"/>
          <w:szCs w:val="32"/>
        </w:rPr>
      </w:pPr>
      <w:r>
        <w:rPr>
          <w:rFonts w:ascii="Calibri" w:eastAsia="Times New Roman" w:hAnsi="Calibri" w:cs="Times New Roman"/>
          <w:b/>
          <w:bCs/>
          <w:color w:val="222222"/>
          <w:sz w:val="32"/>
          <w:szCs w:val="32"/>
        </w:rPr>
        <w:t>Items for Community Service Credit</w:t>
      </w:r>
      <w:r w:rsidR="00AA761E">
        <w:rPr>
          <w:rFonts w:ascii="Calibri" w:eastAsia="Times New Roman" w:hAnsi="Calibri" w:cs="Times New Roman"/>
          <w:b/>
          <w:bCs/>
          <w:color w:val="222222"/>
          <w:sz w:val="32"/>
          <w:szCs w:val="32"/>
        </w:rPr>
        <w:t>—Communicate with your case manager to figure out what is the best plan for you.  Only so many of the online options will count based on the number of sessions or hours you have received.</w:t>
      </w:r>
    </w:p>
    <w:p w:rsidR="00DD108F" w:rsidRPr="00DD108F" w:rsidRDefault="00DD108F" w:rsidP="00DD108F">
      <w:pPr>
        <w:shd w:val="clear" w:color="auto" w:fill="FFFFFF"/>
        <w:spacing w:line="304" w:lineRule="atLeast"/>
        <w:rPr>
          <w:rFonts w:ascii="Calibri" w:eastAsia="Times New Roman" w:hAnsi="Calibri" w:cs="Times New Roman"/>
          <w:color w:val="222222"/>
        </w:rPr>
      </w:pPr>
      <w:r>
        <w:rPr>
          <w:rFonts w:ascii="Calibri" w:eastAsia="Times New Roman" w:hAnsi="Calibri" w:cs="Times New Roman"/>
          <w:color w:val="222222"/>
        </w:rPr>
        <w:t>Read a new book and write a</w:t>
      </w:r>
      <w:r w:rsidR="00AA761E">
        <w:rPr>
          <w:rFonts w:ascii="Calibri" w:eastAsia="Times New Roman" w:hAnsi="Calibri" w:cs="Times New Roman"/>
          <w:color w:val="222222"/>
        </w:rPr>
        <w:t xml:space="preserve"> 2 page reflection</w:t>
      </w:r>
      <w:r>
        <w:rPr>
          <w:rFonts w:ascii="Calibri" w:eastAsia="Times New Roman" w:hAnsi="Calibri" w:cs="Times New Roman"/>
          <w:color w:val="222222"/>
        </w:rPr>
        <w:t xml:space="preserve"> paper</w:t>
      </w:r>
      <w:r w:rsidR="00AA761E">
        <w:rPr>
          <w:rFonts w:ascii="Calibri" w:eastAsia="Times New Roman" w:hAnsi="Calibri" w:cs="Times New Roman"/>
          <w:color w:val="222222"/>
        </w:rPr>
        <w:t>-   New Bedford- 1 session.  Fall River- 4 hours</w:t>
      </w:r>
    </w:p>
    <w:p w:rsidR="00551622" w:rsidRDefault="00DD108F" w:rsidP="00551622">
      <w:pPr>
        <w:shd w:val="clear" w:color="auto" w:fill="FFFFFF"/>
        <w:spacing w:line="304" w:lineRule="atLeast"/>
        <w:rPr>
          <w:rFonts w:ascii="Calibri" w:eastAsia="Times New Roman" w:hAnsi="Calibri" w:cs="Times New Roman"/>
          <w:color w:val="222222"/>
          <w:sz w:val="24"/>
          <w:szCs w:val="24"/>
        </w:rPr>
      </w:pPr>
      <w:r w:rsidRPr="00DD108F">
        <w:rPr>
          <w:rFonts w:ascii="Calibri" w:eastAsia="Times New Roman" w:hAnsi="Calibri" w:cs="Times New Roman"/>
          <w:color w:val="222222"/>
          <w:sz w:val="24"/>
          <w:szCs w:val="24"/>
        </w:rPr>
        <w:t>-Write a letter and/or Drawings to the Elderly</w:t>
      </w:r>
      <w:r w:rsidR="00AA761E">
        <w:rPr>
          <w:rFonts w:ascii="Calibri" w:eastAsia="Times New Roman" w:hAnsi="Calibri" w:cs="Times New Roman"/>
          <w:color w:val="222222"/>
          <w:sz w:val="24"/>
          <w:szCs w:val="24"/>
        </w:rPr>
        <w:t>- Take photos of the drawings and letters email them to your case manager and we will pull them all together and send them to the Nursing homes/ hospitals.    New Bedford- ½ Session.  Fall River- 2 hour</w:t>
      </w:r>
      <w:r w:rsidR="00551622">
        <w:rPr>
          <w:rFonts w:ascii="Calibri" w:eastAsia="Times New Roman" w:hAnsi="Calibri" w:cs="Times New Roman"/>
          <w:color w:val="222222"/>
          <w:sz w:val="24"/>
          <w:szCs w:val="24"/>
        </w:rPr>
        <w:t>s</w:t>
      </w:r>
    </w:p>
    <w:p w:rsidR="00551622" w:rsidRDefault="00551622" w:rsidP="00551622">
      <w:pPr>
        <w:shd w:val="clear" w:color="auto" w:fill="FFFFFF"/>
        <w:spacing w:line="304"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lastRenderedPageBreak/>
        <w:t xml:space="preserve">DIY Crafts:  Send photos or videos of the crafts or </w:t>
      </w:r>
      <w:proofErr w:type="spellStart"/>
      <w:r>
        <w:rPr>
          <w:rFonts w:ascii="Calibri" w:eastAsia="Times New Roman" w:hAnsi="Calibri" w:cs="Times New Roman"/>
          <w:color w:val="222222"/>
          <w:sz w:val="24"/>
          <w:szCs w:val="24"/>
        </w:rPr>
        <w:t>expereiments</w:t>
      </w:r>
      <w:proofErr w:type="spellEnd"/>
      <w:r>
        <w:rPr>
          <w:rFonts w:ascii="Calibri" w:eastAsia="Times New Roman" w:hAnsi="Calibri" w:cs="Times New Roman"/>
          <w:color w:val="222222"/>
          <w:sz w:val="24"/>
          <w:szCs w:val="24"/>
        </w:rPr>
        <w:t xml:space="preserve"> you have created.. Maybe it’s a meal you cooked for your family, maybe it is a video of your cleaning for you guardian, maybe it is a series of drawings you have created and we will give you community service credit based on the task/ work.</w:t>
      </w:r>
    </w:p>
    <w:p w:rsidR="00AA761E" w:rsidRPr="00DD108F" w:rsidRDefault="00AA761E" w:rsidP="00DD108F">
      <w:pPr>
        <w:shd w:val="clear" w:color="auto" w:fill="FFFFFF"/>
        <w:spacing w:line="304" w:lineRule="atLeast"/>
        <w:rPr>
          <w:rFonts w:ascii="Calibri" w:eastAsia="Times New Roman" w:hAnsi="Calibri" w:cs="Times New Roman"/>
          <w:color w:val="222222"/>
        </w:rPr>
      </w:pPr>
      <w:r>
        <w:rPr>
          <w:rFonts w:ascii="Calibri" w:eastAsia="Times New Roman" w:hAnsi="Calibri" w:cs="Times New Roman"/>
          <w:color w:val="222222"/>
          <w:sz w:val="24"/>
          <w:szCs w:val="24"/>
        </w:rPr>
        <w:t>-Homework from the schools- Copies of completed work either scanned to your case manager’s email or photos sent to their email will be credited based on the amount of effort and completed work done.</w:t>
      </w:r>
    </w:p>
    <w:p w:rsidR="00AA761E" w:rsidRDefault="00DD108F" w:rsidP="00AA761E">
      <w:pPr>
        <w:shd w:val="clear" w:color="auto" w:fill="FFFFFF"/>
        <w:spacing w:line="304" w:lineRule="atLeast"/>
        <w:rPr>
          <w:rFonts w:ascii="Calibri" w:eastAsia="Times New Roman" w:hAnsi="Calibri" w:cs="Times New Roman"/>
          <w:color w:val="222222"/>
          <w:sz w:val="24"/>
          <w:szCs w:val="24"/>
        </w:rPr>
      </w:pPr>
      <w:r w:rsidRPr="00DD108F">
        <w:rPr>
          <w:rFonts w:ascii="Calibri" w:eastAsia="Times New Roman" w:hAnsi="Calibri" w:cs="Times New Roman"/>
          <w:color w:val="222222"/>
          <w:sz w:val="24"/>
          <w:szCs w:val="24"/>
        </w:rPr>
        <w:t>-</w:t>
      </w:r>
      <w:proofErr w:type="spellStart"/>
      <w:r w:rsidRPr="00DD108F">
        <w:rPr>
          <w:rFonts w:ascii="Calibri" w:eastAsia="Times New Roman" w:hAnsi="Calibri" w:cs="Times New Roman"/>
          <w:color w:val="222222"/>
          <w:sz w:val="24"/>
          <w:szCs w:val="24"/>
        </w:rPr>
        <w:t>Mcas</w:t>
      </w:r>
      <w:proofErr w:type="spellEnd"/>
      <w:r w:rsidRPr="00DD108F">
        <w:rPr>
          <w:rFonts w:ascii="Calibri" w:eastAsia="Times New Roman" w:hAnsi="Calibri" w:cs="Times New Roman"/>
          <w:color w:val="222222"/>
          <w:sz w:val="24"/>
          <w:szCs w:val="24"/>
        </w:rPr>
        <w:t xml:space="preserve"> practice tests (</w:t>
      </w:r>
      <w:hyperlink r:id="rId4" w:tgtFrame="_blank" w:history="1">
        <w:r w:rsidRPr="00DD108F">
          <w:rPr>
            <w:rFonts w:ascii="Calibri" w:eastAsia="Times New Roman" w:hAnsi="Calibri" w:cs="Times New Roman"/>
            <w:color w:val="1155CC"/>
            <w:sz w:val="24"/>
            <w:szCs w:val="24"/>
            <w:u w:val="single"/>
          </w:rPr>
          <w:t>https://ma.testnav.com/client/index.html</w:t>
        </w:r>
      </w:hyperlink>
      <w:r w:rsidRPr="00DD108F">
        <w:rPr>
          <w:rFonts w:ascii="Calibri" w:eastAsia="Times New Roman" w:hAnsi="Calibri" w:cs="Times New Roman"/>
          <w:color w:val="222222"/>
          <w:sz w:val="24"/>
          <w:szCs w:val="24"/>
        </w:rPr>
        <w:t>)</w:t>
      </w:r>
      <w:r w:rsidR="00AA761E">
        <w:rPr>
          <w:rFonts w:ascii="Calibri" w:eastAsia="Times New Roman" w:hAnsi="Calibri" w:cs="Times New Roman"/>
          <w:color w:val="222222"/>
          <w:sz w:val="24"/>
          <w:szCs w:val="24"/>
        </w:rPr>
        <w:t>-</w:t>
      </w:r>
      <w:r w:rsidR="00AA761E" w:rsidRPr="00AA761E">
        <w:rPr>
          <w:rFonts w:ascii="Calibri" w:eastAsia="Times New Roman" w:hAnsi="Calibri" w:cs="Times New Roman"/>
          <w:color w:val="222222"/>
          <w:sz w:val="24"/>
          <w:szCs w:val="24"/>
        </w:rPr>
        <w:t xml:space="preserve"> </w:t>
      </w:r>
      <w:r w:rsidR="00AA761E">
        <w:rPr>
          <w:rFonts w:ascii="Calibri" w:eastAsia="Times New Roman" w:hAnsi="Calibri" w:cs="Times New Roman"/>
          <w:color w:val="222222"/>
          <w:sz w:val="24"/>
          <w:szCs w:val="24"/>
        </w:rPr>
        <w:t>Copies of completed work either scanned to your case manager’s email or photos sent to their email will be credited based on the amount of effort and completed work done.</w:t>
      </w:r>
    </w:p>
    <w:p w:rsidR="00AA761E" w:rsidRDefault="00AA761E" w:rsidP="00AA761E">
      <w:pPr>
        <w:shd w:val="clear" w:color="auto" w:fill="FFFFFF"/>
        <w:spacing w:line="304" w:lineRule="atLeast"/>
        <w:rPr>
          <w:rFonts w:ascii="Calibri" w:eastAsia="Times New Roman" w:hAnsi="Calibri" w:cs="Times New Roman"/>
          <w:color w:val="222222"/>
          <w:sz w:val="24"/>
          <w:szCs w:val="24"/>
        </w:rPr>
      </w:pPr>
    </w:p>
    <w:p w:rsidR="00AA761E" w:rsidRDefault="00AA761E" w:rsidP="00AA761E">
      <w:pPr>
        <w:shd w:val="clear" w:color="auto" w:fill="FFFFFF"/>
        <w:spacing w:line="304"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A 2 page (front and back ) essay on what youth court is and why it is important for the community and for you as a respondent=  1 jury night in both NB and FR</w:t>
      </w:r>
    </w:p>
    <w:p w:rsidR="00AA761E" w:rsidRDefault="00AA761E" w:rsidP="00AA761E">
      <w:pPr>
        <w:shd w:val="clear" w:color="auto" w:fill="FFFFFF"/>
        <w:spacing w:line="304" w:lineRule="atLeast"/>
        <w:rPr>
          <w:rFonts w:ascii="Calibri" w:eastAsia="Times New Roman" w:hAnsi="Calibri" w:cs="Times New Roman"/>
          <w:color w:val="222222"/>
          <w:sz w:val="24"/>
          <w:szCs w:val="24"/>
        </w:rPr>
      </w:pPr>
    </w:p>
    <w:p w:rsidR="00AA761E" w:rsidRPr="00DD108F" w:rsidRDefault="00AA761E" w:rsidP="00AA761E">
      <w:pPr>
        <w:shd w:val="clear" w:color="auto" w:fill="FFFFFF"/>
        <w:spacing w:line="304" w:lineRule="atLeast"/>
        <w:rPr>
          <w:rFonts w:ascii="Calibri" w:eastAsia="Times New Roman" w:hAnsi="Calibri" w:cs="Times New Roman"/>
          <w:color w:val="222222"/>
        </w:rPr>
      </w:pPr>
      <w:r>
        <w:rPr>
          <w:rFonts w:ascii="Calibri" w:eastAsia="Times New Roman" w:hAnsi="Calibri" w:cs="Times New Roman"/>
          <w:color w:val="222222"/>
          <w:sz w:val="24"/>
          <w:szCs w:val="24"/>
        </w:rPr>
        <w:t>Make a 3 to 4 minute video teaching a new skill or sending a positive message to the community about what is good in life= 1 jury night in both NB and FR</w:t>
      </w:r>
    </w:p>
    <w:p w:rsidR="00DD108F" w:rsidRPr="00DD108F" w:rsidRDefault="00DD108F" w:rsidP="00DD108F">
      <w:pPr>
        <w:shd w:val="clear" w:color="auto" w:fill="FFFFFF"/>
        <w:spacing w:line="304" w:lineRule="atLeast"/>
        <w:rPr>
          <w:rFonts w:ascii="Calibri" w:eastAsia="Times New Roman" w:hAnsi="Calibri" w:cs="Times New Roman"/>
          <w:color w:val="222222"/>
        </w:rPr>
      </w:pPr>
    </w:p>
    <w:p w:rsidR="006E52FF" w:rsidRDefault="00551622">
      <w:r>
        <w:rPr>
          <w:rFonts w:ascii="Arial" w:hAnsi="Arial" w:cs="Arial"/>
          <w:color w:val="222222"/>
        </w:rPr>
        <w:br/>
      </w:r>
    </w:p>
    <w:sectPr w:rsidR="006E52FF" w:rsidSect="006E5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20"/>
  <w:characterSpacingControl w:val="doNotCompress"/>
  <w:compat/>
  <w:rsids>
    <w:rsidRoot w:val="00DD108F"/>
    <w:rsid w:val="001A4684"/>
    <w:rsid w:val="00321FCD"/>
    <w:rsid w:val="00551622"/>
    <w:rsid w:val="0069151D"/>
    <w:rsid w:val="006E52FF"/>
    <w:rsid w:val="00AA761E"/>
    <w:rsid w:val="00DD1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0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08F"/>
    <w:rPr>
      <w:color w:val="0000FF"/>
      <w:u w:val="single"/>
    </w:rPr>
  </w:style>
</w:styles>
</file>

<file path=word/webSettings.xml><?xml version="1.0" encoding="utf-8"?>
<w:webSettings xmlns:r="http://schemas.openxmlformats.org/officeDocument/2006/relationships" xmlns:w="http://schemas.openxmlformats.org/wordprocessingml/2006/main">
  <w:divs>
    <w:div w:id="1151141557">
      <w:bodyDiv w:val="1"/>
      <w:marLeft w:val="0"/>
      <w:marRight w:val="0"/>
      <w:marTop w:val="0"/>
      <w:marBottom w:val="0"/>
      <w:divBdr>
        <w:top w:val="none" w:sz="0" w:space="0" w:color="auto"/>
        <w:left w:val="none" w:sz="0" w:space="0" w:color="auto"/>
        <w:bottom w:val="none" w:sz="0" w:space="0" w:color="auto"/>
        <w:right w:val="none" w:sz="0" w:space="0" w:color="auto"/>
      </w:divBdr>
      <w:divsChild>
        <w:div w:id="1362166389">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testnav.com/cli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2020-03-23T18:13:00Z</dcterms:created>
  <dcterms:modified xsi:type="dcterms:W3CDTF">2020-03-26T12:55:00Z</dcterms:modified>
</cp:coreProperties>
</file>