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0A4D5" w14:textId="77777777" w:rsidR="00836ED9" w:rsidRDefault="005E7042" w:rsidP="00B44285">
      <w:r>
        <w:rPr>
          <w:noProof/>
        </w:rPr>
        <mc:AlternateContent>
          <mc:Choice Requires="wps">
            <w:drawing>
              <wp:anchor distT="0" distB="0" distL="114300" distR="114300" simplePos="0" relativeHeight="251659776" behindDoc="0" locked="0" layoutInCell="1" allowOverlap="1" wp14:anchorId="7CE0A50F" wp14:editId="7CE0A510">
                <wp:simplePos x="0" y="0"/>
                <wp:positionH relativeFrom="column">
                  <wp:posOffset>504825</wp:posOffset>
                </wp:positionH>
                <wp:positionV relativeFrom="paragraph">
                  <wp:posOffset>114301</wp:posOffset>
                </wp:positionV>
                <wp:extent cx="4533900" cy="1028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28700"/>
                        </a:xfrm>
                        <a:prstGeom prst="rect">
                          <a:avLst/>
                        </a:prstGeom>
                        <a:solidFill>
                          <a:srgbClr val="FFFFFF"/>
                        </a:solidFill>
                        <a:ln w="9525">
                          <a:noFill/>
                          <a:miter lim="800000"/>
                          <a:headEnd/>
                          <a:tailEnd/>
                        </a:ln>
                      </wps:spPr>
                      <wps:txbx>
                        <w:txbxContent>
                          <w:p w14:paraId="7CE0A51B" w14:textId="77777777" w:rsidR="006B6061" w:rsidRDefault="006B6061" w:rsidP="00B44285">
                            <w:pPr>
                              <w:rPr>
                                <w:b/>
                                <w:sz w:val="40"/>
                                <w:szCs w:val="40"/>
                              </w:rPr>
                            </w:pPr>
                            <w:r>
                              <w:rPr>
                                <w:b/>
                                <w:sz w:val="40"/>
                                <w:szCs w:val="40"/>
                              </w:rPr>
                              <w:t xml:space="preserve">  </w:t>
                            </w:r>
                          </w:p>
                          <w:p w14:paraId="7CE0A51C" w14:textId="77777777" w:rsidR="00C67675" w:rsidRPr="00C67675" w:rsidRDefault="002B1230" w:rsidP="002B1230">
                            <w:pPr>
                              <w:rPr>
                                <w:b/>
                                <w:color w:val="FF0000"/>
                                <w:sz w:val="40"/>
                                <w:szCs w:val="40"/>
                              </w:rPr>
                            </w:pPr>
                            <w:r>
                              <w:rPr>
                                <w:b/>
                                <w:color w:val="FF0000"/>
                                <w:sz w:val="40"/>
                                <w:szCs w:val="40"/>
                              </w:rPr>
                              <w:t xml:space="preserve">  COLUMBINE</w:t>
                            </w:r>
                            <w:r w:rsidR="006B6061" w:rsidRPr="00C67675">
                              <w:rPr>
                                <w:b/>
                                <w:color w:val="FF0000"/>
                                <w:sz w:val="40"/>
                                <w:szCs w:val="40"/>
                              </w:rPr>
                              <w:t xml:space="preserve"> BOWMEN, INC.</w:t>
                            </w:r>
                          </w:p>
                          <w:p w14:paraId="7CE0A51D" w14:textId="77777777" w:rsidR="006B6061" w:rsidRPr="00C67675" w:rsidRDefault="006B6061" w:rsidP="0006761A">
                            <w:pPr>
                              <w:jc w:val="center"/>
                              <w:rPr>
                                <w:b/>
                                <w:color w:val="FF0000"/>
                                <w:sz w:val="40"/>
                                <w:szCs w:val="40"/>
                              </w:rPr>
                            </w:pPr>
                            <w:r w:rsidRPr="00C67675">
                              <w:rPr>
                                <w:b/>
                                <w:color w:val="FF0000"/>
                                <w:sz w:val="40"/>
                                <w:szCs w:val="40"/>
                              </w:rPr>
                              <w:t>MEMEBERSHIP</w:t>
                            </w:r>
                          </w:p>
                          <w:p w14:paraId="7CE0A51E" w14:textId="77777777" w:rsidR="00C67675" w:rsidRPr="00C67675" w:rsidRDefault="00C67675" w:rsidP="0006761A">
                            <w:pPr>
                              <w:jc w:val="cente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E0A50F" id="_x0000_t202" coordsize="21600,21600" o:spt="202" path="m,l,21600r21600,l21600,xe">
                <v:stroke joinstyle="miter"/>
                <v:path gradientshapeok="t" o:connecttype="rect"/>
              </v:shapetype>
              <v:shape id="Text Box 2" o:spid="_x0000_s1026" type="#_x0000_t202" style="position:absolute;margin-left:39.75pt;margin-top:9pt;width:357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4WJgIAACg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" stroked="f">
                <v:textbox>
                  <w:txbxContent>
                    <w:p w14:paraId="7CE0A51B" w14:textId="77777777" w:rsidR="006B6061" w:rsidRDefault="006B6061" w:rsidP="00B44285">
                      <w:pPr>
                        <w:rPr>
                          <w:b/>
                          <w:sz w:val="40"/>
                          <w:szCs w:val="40"/>
                        </w:rPr>
                      </w:pPr>
                      <w:r>
                        <w:rPr>
                          <w:b/>
                          <w:sz w:val="40"/>
                          <w:szCs w:val="40"/>
                        </w:rPr>
                        <w:t xml:space="preserve">  </w:t>
                      </w:r>
                    </w:p>
                    <w:p w14:paraId="7CE0A51C" w14:textId="77777777" w:rsidR="00C67675" w:rsidRPr="00C67675" w:rsidRDefault="002B1230" w:rsidP="002B1230">
                      <w:pPr>
                        <w:rPr>
                          <w:b/>
                          <w:color w:val="FF0000"/>
                          <w:sz w:val="40"/>
                          <w:szCs w:val="40"/>
                        </w:rPr>
                      </w:pPr>
                      <w:r>
                        <w:rPr>
                          <w:b/>
                          <w:color w:val="FF0000"/>
                          <w:sz w:val="40"/>
                          <w:szCs w:val="40"/>
                        </w:rPr>
                        <w:t xml:space="preserve">  COLUMBINE</w:t>
                      </w:r>
                      <w:r w:rsidR="006B6061" w:rsidRPr="00C67675">
                        <w:rPr>
                          <w:b/>
                          <w:color w:val="FF0000"/>
                          <w:sz w:val="40"/>
                          <w:szCs w:val="40"/>
                        </w:rPr>
                        <w:t xml:space="preserve"> BOWMEN, INC.</w:t>
                      </w:r>
                    </w:p>
                    <w:p w14:paraId="7CE0A51D" w14:textId="77777777" w:rsidR="006B6061" w:rsidRPr="00C67675" w:rsidRDefault="006B6061" w:rsidP="0006761A">
                      <w:pPr>
                        <w:jc w:val="center"/>
                        <w:rPr>
                          <w:b/>
                          <w:color w:val="FF0000"/>
                          <w:sz w:val="40"/>
                          <w:szCs w:val="40"/>
                        </w:rPr>
                      </w:pPr>
                      <w:r w:rsidRPr="00C67675">
                        <w:rPr>
                          <w:b/>
                          <w:color w:val="FF0000"/>
                          <w:sz w:val="40"/>
                          <w:szCs w:val="40"/>
                        </w:rPr>
                        <w:t>MEMEBERSHIP</w:t>
                      </w:r>
                    </w:p>
                    <w:p w14:paraId="7CE0A51E" w14:textId="77777777" w:rsidR="00C67675" w:rsidRPr="00C67675" w:rsidRDefault="00C67675" w:rsidP="0006761A">
                      <w:pPr>
                        <w:jc w:val="center"/>
                        <w:rPr>
                          <w:color w:val="FF0000"/>
                        </w:rPr>
                      </w:pPr>
                    </w:p>
                  </w:txbxContent>
                </v:textbox>
              </v:shape>
            </w:pict>
          </mc:Fallback>
        </mc:AlternateContent>
      </w:r>
      <w:r>
        <w:rPr>
          <w:b/>
          <w:noProof/>
        </w:rPr>
        <w:drawing>
          <wp:anchor distT="0" distB="0" distL="114300" distR="114300" simplePos="0" relativeHeight="251665920" behindDoc="0" locked="0" layoutInCell="1" allowOverlap="1" wp14:anchorId="7CE0A511" wp14:editId="7CE0A512">
            <wp:simplePos x="0" y="0"/>
            <wp:positionH relativeFrom="column">
              <wp:posOffset>-609600</wp:posOffset>
            </wp:positionH>
            <wp:positionV relativeFrom="paragraph">
              <wp:posOffset>85725</wp:posOffset>
            </wp:positionV>
            <wp:extent cx="981075" cy="1056005"/>
            <wp:effectExtent l="0" t="0" r="9525" b="0"/>
            <wp:wrapSquare wrapText="right"/>
            <wp:docPr id="2" name="Picture 2" descr="ColumbineBow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umbineBowmen"/>
                    <pic:cNvPicPr>
                      <a:picLocks noChangeAspect="1" noChangeArrowheads="1"/>
                    </pic:cNvPicPr>
                  </pic:nvPicPr>
                  <pic:blipFill>
                    <a:blip r:embed="rId8" cstate="print"/>
                    <a:srcRect/>
                    <a:stretch>
                      <a:fillRect/>
                    </a:stretch>
                  </pic:blipFill>
                  <pic:spPr bwMode="auto">
                    <a:xfrm>
                      <a:off x="0" y="0"/>
                      <a:ext cx="981075" cy="1056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7968" behindDoc="0" locked="0" layoutInCell="1" allowOverlap="1" wp14:anchorId="7CE0A513" wp14:editId="7CE0A514">
            <wp:simplePos x="0" y="0"/>
            <wp:positionH relativeFrom="column">
              <wp:posOffset>5234940</wp:posOffset>
            </wp:positionH>
            <wp:positionV relativeFrom="paragraph">
              <wp:posOffset>85725</wp:posOffset>
            </wp:positionV>
            <wp:extent cx="989965" cy="1066800"/>
            <wp:effectExtent l="0" t="0" r="635" b="0"/>
            <wp:wrapSquare wrapText="right"/>
            <wp:docPr id="3" name="Picture 3" descr="ColumbineBow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umbineBowmen"/>
                    <pic:cNvPicPr>
                      <a:picLocks noChangeAspect="1" noChangeArrowheads="1"/>
                    </pic:cNvPicPr>
                  </pic:nvPicPr>
                  <pic:blipFill>
                    <a:blip r:embed="rId8" cstate="print"/>
                    <a:srcRect/>
                    <a:stretch>
                      <a:fillRect/>
                    </a:stretch>
                  </pic:blipFill>
                  <pic:spPr bwMode="auto">
                    <a:xfrm>
                      <a:off x="0" y="0"/>
                      <a:ext cx="989965" cy="106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E0A4D6" w14:textId="77777777" w:rsidR="009020A1" w:rsidRDefault="0006761A" w:rsidP="00B44285">
      <w:r>
        <w:t>Name</w:t>
      </w:r>
      <w:r w:rsidR="009020A1">
        <w:t>_____</w:t>
      </w:r>
      <w:r w:rsidR="00B44285">
        <w:t>_______</w:t>
      </w:r>
      <w:r>
        <w:t>______</w:t>
      </w:r>
      <w:r w:rsidR="00B44285">
        <w:t>___</w:t>
      </w:r>
      <w:r w:rsidR="009020A1">
        <w:t>_____________________</w:t>
      </w:r>
      <w:r>
        <w:t>___________________</w:t>
      </w:r>
      <w:r w:rsidR="009020A1">
        <w:t>______</w:t>
      </w:r>
    </w:p>
    <w:p w14:paraId="7CE0A4D7" w14:textId="77777777" w:rsidR="009020A1" w:rsidRDefault="009020A1" w:rsidP="00B44285"/>
    <w:p w14:paraId="7CE0A4D8" w14:textId="77777777" w:rsidR="009020A1" w:rsidRDefault="0006761A" w:rsidP="00B44285">
      <w:r>
        <w:t>Address</w:t>
      </w:r>
      <w:r w:rsidR="009020A1">
        <w:t>_________</w:t>
      </w:r>
      <w:r w:rsidR="00B44285">
        <w:t>_</w:t>
      </w:r>
      <w:r>
        <w:t>______</w:t>
      </w:r>
      <w:r w:rsidR="00B44285">
        <w:t>_________</w:t>
      </w:r>
      <w:r w:rsidR="009020A1">
        <w:t>_________________</w:t>
      </w:r>
      <w:r>
        <w:t>____________________</w:t>
      </w:r>
      <w:r w:rsidR="009020A1">
        <w:t>___</w:t>
      </w:r>
    </w:p>
    <w:p w14:paraId="7CE0A4D9" w14:textId="77777777" w:rsidR="009020A1" w:rsidRDefault="009020A1" w:rsidP="00B44285">
      <w:r>
        <w:t xml:space="preserve"> </w:t>
      </w:r>
    </w:p>
    <w:p w14:paraId="7CE0A4DA" w14:textId="77777777" w:rsidR="0006761A" w:rsidRDefault="0006761A" w:rsidP="00B44285">
      <w:r>
        <w:t>City</w:t>
      </w:r>
      <w:r w:rsidR="009020A1">
        <w:t xml:space="preserve"> ____________</w:t>
      </w:r>
      <w:r>
        <w:t>_____</w:t>
      </w:r>
      <w:r w:rsidR="00B44285">
        <w:t>__________</w:t>
      </w:r>
      <w:r>
        <w:t>________ St</w:t>
      </w:r>
      <w:r w:rsidR="009020A1">
        <w:t>.__________</w:t>
      </w:r>
      <w:r>
        <w:t xml:space="preserve"> Zip</w:t>
      </w:r>
      <w:r w:rsidR="009020A1">
        <w:t xml:space="preserve"> _____</w:t>
      </w:r>
      <w:r>
        <w:t>___</w:t>
      </w:r>
      <w:r w:rsidR="009020A1">
        <w:t>___</w:t>
      </w:r>
      <w:r w:rsidR="00B44285">
        <w:t>__</w:t>
      </w:r>
      <w:r w:rsidR="009020A1">
        <w:t>___</w:t>
      </w:r>
      <w:r w:rsidR="004E6AFF">
        <w:t xml:space="preserve">  </w:t>
      </w:r>
    </w:p>
    <w:p w14:paraId="7CE0A4DB" w14:textId="77777777" w:rsidR="0006761A" w:rsidRDefault="0006761A" w:rsidP="00B44285"/>
    <w:p w14:paraId="7CE0A4DC" w14:textId="77777777" w:rsidR="009020A1" w:rsidRDefault="0006761A" w:rsidP="00B44285">
      <w:r>
        <w:t>Home Phone</w:t>
      </w:r>
      <w:r w:rsidR="004E6AFF">
        <w:t xml:space="preserve"> # ________</w:t>
      </w:r>
      <w:r w:rsidR="00B44285">
        <w:t>_________</w:t>
      </w:r>
      <w:r w:rsidR="004E6AFF">
        <w:t>______</w:t>
      </w:r>
      <w:r>
        <w:t xml:space="preserve"> Cell Phone#__________________________</w:t>
      </w:r>
    </w:p>
    <w:p w14:paraId="7CE0A4DD" w14:textId="77777777" w:rsidR="009020A1" w:rsidRDefault="009020A1" w:rsidP="00B44285"/>
    <w:p w14:paraId="7CE0A4DE" w14:textId="77777777" w:rsidR="00CC237D" w:rsidRPr="00374375" w:rsidRDefault="0006761A" w:rsidP="00B44285">
      <w:r>
        <w:t xml:space="preserve">Email address </w:t>
      </w:r>
      <w:r w:rsidR="00374375">
        <w:t>__</w:t>
      </w:r>
      <w:r w:rsidR="00374375" w:rsidRPr="00374375">
        <w:t>________</w:t>
      </w:r>
      <w:r>
        <w:t>______________</w:t>
      </w:r>
      <w:r w:rsidR="00374375" w:rsidRPr="00374375">
        <w:t>___</w:t>
      </w:r>
      <w:r>
        <w:t>______________</w:t>
      </w:r>
      <w:r w:rsidR="00374375" w:rsidRPr="00374375">
        <w:t>___________________</w:t>
      </w:r>
    </w:p>
    <w:p w14:paraId="7CE0A4DF" w14:textId="77777777" w:rsidR="00D26A5D" w:rsidRDefault="00D26A5D" w:rsidP="00B44285">
      <w:r>
        <w:rPr>
          <w:noProof/>
        </w:rPr>
        <mc:AlternateContent>
          <mc:Choice Requires="wps">
            <w:drawing>
              <wp:anchor distT="0" distB="0" distL="114300" distR="114300" simplePos="0" relativeHeight="251662848" behindDoc="0" locked="0" layoutInCell="1" allowOverlap="1" wp14:anchorId="7CE0A515" wp14:editId="7CE0A516">
                <wp:simplePos x="0" y="0"/>
                <wp:positionH relativeFrom="column">
                  <wp:posOffset>-771525</wp:posOffset>
                </wp:positionH>
                <wp:positionV relativeFrom="paragraph">
                  <wp:posOffset>45085</wp:posOffset>
                </wp:positionV>
                <wp:extent cx="7000875" cy="0"/>
                <wp:effectExtent l="0" t="19050" r="952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38100"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1DA6AF" id="_x0000_t32" coordsize="21600,21600" o:spt="32" o:oned="t" path="m,l21600,21600e" filled="f">
                <v:path arrowok="t" fillok="f" o:connecttype="none"/>
                <o:lock v:ext="edit" shapetype="t"/>
              </v:shapetype>
              <v:shape id="AutoShape 3" o:spid="_x0000_s1026" type="#_x0000_t32" style="position:absolute;margin-left:-60.75pt;margin-top:3.55pt;width:551.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" strokecolor="black [3213]" strokeweight="3pt">
                <v:shadow color="#622423 [1605]" opacity=".5" offset="1pt"/>
              </v:shape>
            </w:pict>
          </mc:Fallback>
        </mc:AlternateContent>
      </w:r>
    </w:p>
    <w:p w14:paraId="7CE0A4E0" w14:textId="1F1E4344" w:rsidR="009F0581" w:rsidRDefault="00F1624A" w:rsidP="00D26A5D">
      <w:pPr>
        <w:ind w:left="-900" w:right="270"/>
        <w:rPr>
          <w:sz w:val="20"/>
          <w:szCs w:val="20"/>
        </w:rPr>
      </w:pPr>
      <w:r>
        <w:rPr>
          <w:sz w:val="20"/>
          <w:szCs w:val="20"/>
        </w:rPr>
        <w:t xml:space="preserve">2020/2021 </w:t>
      </w:r>
      <w:r w:rsidR="00D26A5D" w:rsidRPr="00D26A5D">
        <w:rPr>
          <w:sz w:val="20"/>
          <w:szCs w:val="20"/>
        </w:rPr>
        <w:t xml:space="preserve">Memberships run </w:t>
      </w:r>
      <w:r>
        <w:rPr>
          <w:sz w:val="20"/>
          <w:szCs w:val="20"/>
        </w:rPr>
        <w:t>July</w:t>
      </w:r>
      <w:r w:rsidR="001C517D">
        <w:rPr>
          <w:sz w:val="20"/>
          <w:szCs w:val="20"/>
        </w:rPr>
        <w:t xml:space="preserve"> </w:t>
      </w:r>
      <w:r>
        <w:rPr>
          <w:sz w:val="20"/>
          <w:szCs w:val="20"/>
        </w:rPr>
        <w:t>15th</w:t>
      </w:r>
      <w:r w:rsidR="00D26A5D" w:rsidRPr="00D26A5D">
        <w:rPr>
          <w:sz w:val="20"/>
          <w:szCs w:val="20"/>
        </w:rPr>
        <w:t xml:space="preserve"> to </w:t>
      </w:r>
      <w:r w:rsidR="001C517D">
        <w:rPr>
          <w:sz w:val="20"/>
          <w:szCs w:val="20"/>
        </w:rPr>
        <w:t xml:space="preserve">April 30 </w:t>
      </w:r>
      <w:r w:rsidR="001C517D" w:rsidRPr="001C517D">
        <w:rPr>
          <w:sz w:val="20"/>
          <w:szCs w:val="20"/>
          <w:highlight w:val="yellow"/>
        </w:rPr>
        <w:t>and are non-refundable</w:t>
      </w:r>
      <w:r w:rsidR="00D26A5D" w:rsidRPr="00D26A5D">
        <w:rPr>
          <w:sz w:val="20"/>
          <w:szCs w:val="20"/>
        </w:rPr>
        <w:t xml:space="preserve">. We do prorate your membership if you join later in the year and then your renewal will be due next May. For </w:t>
      </w:r>
      <w:r w:rsidR="00836ED9">
        <w:rPr>
          <w:sz w:val="20"/>
          <w:szCs w:val="20"/>
        </w:rPr>
        <w:t>example</w:t>
      </w:r>
      <w:r w:rsidR="00AA11E4">
        <w:rPr>
          <w:sz w:val="20"/>
          <w:szCs w:val="20"/>
        </w:rPr>
        <w:t xml:space="preserve">, if you joined in November </w:t>
      </w:r>
      <w:r w:rsidR="00FC4F00">
        <w:rPr>
          <w:sz w:val="20"/>
          <w:szCs w:val="20"/>
        </w:rPr>
        <w:t>2019</w:t>
      </w:r>
      <w:r w:rsidR="00AA11E4">
        <w:rPr>
          <w:sz w:val="20"/>
          <w:szCs w:val="20"/>
        </w:rPr>
        <w:t>, you would pay $45</w:t>
      </w:r>
      <w:r w:rsidR="00D26A5D" w:rsidRPr="00D26A5D">
        <w:rPr>
          <w:sz w:val="20"/>
          <w:szCs w:val="20"/>
        </w:rPr>
        <w:t>.00 for a family membership and then your renewal payment of $</w:t>
      </w:r>
      <w:r w:rsidR="00AA11E4">
        <w:rPr>
          <w:sz w:val="20"/>
          <w:szCs w:val="20"/>
        </w:rPr>
        <w:t xml:space="preserve">75.00 would be due May </w:t>
      </w:r>
      <w:r w:rsidR="00FC4F00">
        <w:rPr>
          <w:sz w:val="20"/>
          <w:szCs w:val="20"/>
        </w:rPr>
        <w:t>2020.</w:t>
      </w:r>
      <w:r w:rsidR="00D26A5D" w:rsidRPr="00D26A5D">
        <w:rPr>
          <w:sz w:val="20"/>
          <w:szCs w:val="20"/>
        </w:rPr>
        <w:t xml:space="preserve"> </w:t>
      </w:r>
      <w:r w:rsidR="00D26A5D">
        <w:rPr>
          <w:sz w:val="20"/>
          <w:szCs w:val="20"/>
        </w:rPr>
        <w:t>Please see the below table for the payment due amount based on the month you join:</w:t>
      </w:r>
    </w:p>
    <w:tbl>
      <w:tblPr>
        <w:tblW w:w="8440" w:type="dxa"/>
        <w:tblInd w:w="-95" w:type="dxa"/>
        <w:tblLook w:val="04A0" w:firstRow="1" w:lastRow="0" w:firstColumn="1" w:lastColumn="0" w:noHBand="0" w:noVBand="1"/>
      </w:tblPr>
      <w:tblGrid>
        <w:gridCol w:w="1690"/>
        <w:gridCol w:w="1620"/>
        <w:gridCol w:w="1440"/>
        <w:gridCol w:w="1800"/>
        <w:gridCol w:w="1890"/>
      </w:tblGrid>
      <w:tr w:rsidR="00AA11E4" w14:paraId="7CE0A4E6" w14:textId="77777777" w:rsidTr="00AA11E4">
        <w:trPr>
          <w:trHeight w:val="557"/>
        </w:trPr>
        <w:tc>
          <w:tcPr>
            <w:tcW w:w="1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0A4E1" w14:textId="77777777" w:rsidR="00AA11E4" w:rsidRPr="00252B11" w:rsidRDefault="00AA11E4">
            <w:pPr>
              <w:jc w:val="center"/>
              <w:rPr>
                <w:rFonts w:ascii="Calibri" w:hAnsi="Calibri"/>
                <w:b/>
                <w:bCs/>
                <w:color w:val="000000"/>
                <w:sz w:val="18"/>
                <w:szCs w:val="18"/>
              </w:rPr>
            </w:pPr>
            <w:r w:rsidRPr="00252B11">
              <w:rPr>
                <w:rFonts w:ascii="Calibri" w:hAnsi="Calibri"/>
                <w:b/>
                <w:bCs/>
                <w:color w:val="000000"/>
                <w:sz w:val="18"/>
                <w:szCs w:val="18"/>
              </w:rPr>
              <w:t>Membership Type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CE0A4E2" w14:textId="77777777" w:rsidR="00AA11E4" w:rsidRPr="00F1624A" w:rsidRDefault="00AA11E4">
            <w:pPr>
              <w:jc w:val="center"/>
              <w:rPr>
                <w:rFonts w:ascii="Calibri" w:hAnsi="Calibri"/>
                <w:b/>
                <w:bCs/>
                <w:strike/>
                <w:color w:val="000000"/>
                <w:sz w:val="18"/>
                <w:szCs w:val="18"/>
              </w:rPr>
            </w:pPr>
            <w:r w:rsidRPr="00F1624A">
              <w:rPr>
                <w:rFonts w:ascii="Calibri" w:hAnsi="Calibri"/>
                <w:b/>
                <w:bCs/>
                <w:strike/>
                <w:color w:val="000000"/>
                <w:sz w:val="18"/>
                <w:szCs w:val="18"/>
              </w:rPr>
              <w:t>May- July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CE0A4E3" w14:textId="3ED2032F" w:rsidR="00AA11E4" w:rsidRPr="00252B11" w:rsidRDefault="00F1624A">
            <w:pPr>
              <w:jc w:val="center"/>
              <w:rPr>
                <w:rFonts w:ascii="Calibri" w:hAnsi="Calibri"/>
                <w:b/>
                <w:bCs/>
                <w:color w:val="000000"/>
                <w:sz w:val="18"/>
                <w:szCs w:val="18"/>
              </w:rPr>
            </w:pPr>
            <w:r>
              <w:rPr>
                <w:rFonts w:ascii="Calibri" w:hAnsi="Calibri"/>
                <w:b/>
                <w:bCs/>
                <w:color w:val="000000"/>
                <w:sz w:val="18"/>
                <w:szCs w:val="18"/>
              </w:rPr>
              <w:t>July 15</w:t>
            </w:r>
            <w:r w:rsidR="00AA11E4" w:rsidRPr="00252B11">
              <w:rPr>
                <w:rFonts w:ascii="Calibri" w:hAnsi="Calibri"/>
                <w:b/>
                <w:bCs/>
                <w:color w:val="000000"/>
                <w:sz w:val="18"/>
                <w:szCs w:val="18"/>
              </w:rPr>
              <w:t xml:space="preserve"> - Oct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CE0A4E4" w14:textId="77777777" w:rsidR="00AA11E4" w:rsidRPr="00252B11" w:rsidRDefault="00AA11E4">
            <w:pPr>
              <w:jc w:val="center"/>
              <w:rPr>
                <w:rFonts w:ascii="Calibri" w:hAnsi="Calibri"/>
                <w:b/>
                <w:bCs/>
                <w:color w:val="000000"/>
                <w:sz w:val="18"/>
                <w:szCs w:val="18"/>
              </w:rPr>
            </w:pPr>
            <w:r w:rsidRPr="00252B11">
              <w:rPr>
                <w:rFonts w:ascii="Calibri" w:hAnsi="Calibri"/>
                <w:b/>
                <w:bCs/>
                <w:color w:val="000000"/>
                <w:sz w:val="18"/>
                <w:szCs w:val="18"/>
              </w:rPr>
              <w:t>Nov – Jan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7CE0A4E5" w14:textId="77777777" w:rsidR="00AA11E4" w:rsidRPr="00252B11" w:rsidRDefault="00AA11E4">
            <w:pPr>
              <w:jc w:val="center"/>
              <w:rPr>
                <w:rFonts w:ascii="Calibri" w:hAnsi="Calibri"/>
                <w:b/>
                <w:bCs/>
                <w:color w:val="000000"/>
                <w:sz w:val="18"/>
                <w:szCs w:val="18"/>
              </w:rPr>
            </w:pPr>
            <w:r w:rsidRPr="00252B11">
              <w:rPr>
                <w:rFonts w:ascii="Calibri" w:hAnsi="Calibri"/>
                <w:b/>
                <w:bCs/>
                <w:color w:val="000000"/>
                <w:sz w:val="18"/>
                <w:szCs w:val="18"/>
              </w:rPr>
              <w:t>Feb - Apr</w:t>
            </w:r>
          </w:p>
        </w:tc>
      </w:tr>
      <w:tr w:rsidR="00AA11E4" w14:paraId="7CE0A4EC" w14:textId="77777777" w:rsidTr="00AA11E4">
        <w:trPr>
          <w:trHeight w:val="300"/>
        </w:trPr>
        <w:tc>
          <w:tcPr>
            <w:tcW w:w="1690" w:type="dxa"/>
            <w:tcBorders>
              <w:top w:val="nil"/>
              <w:left w:val="single" w:sz="4" w:space="0" w:color="auto"/>
              <w:bottom w:val="single" w:sz="4" w:space="0" w:color="auto"/>
              <w:right w:val="single" w:sz="4" w:space="0" w:color="auto"/>
            </w:tcBorders>
            <w:shd w:val="clear" w:color="auto" w:fill="auto"/>
            <w:noWrap/>
            <w:vAlign w:val="bottom"/>
            <w:hideMark/>
          </w:tcPr>
          <w:p w14:paraId="7CE0A4E7" w14:textId="77777777" w:rsidR="00AA11E4" w:rsidRPr="00252B11" w:rsidRDefault="00AA11E4">
            <w:pPr>
              <w:jc w:val="center"/>
              <w:rPr>
                <w:rFonts w:ascii="Calibri" w:hAnsi="Calibri"/>
                <w:b/>
                <w:bCs/>
                <w:color w:val="000000"/>
                <w:sz w:val="18"/>
                <w:szCs w:val="18"/>
              </w:rPr>
            </w:pPr>
            <w:r w:rsidRPr="00252B11">
              <w:rPr>
                <w:rFonts w:ascii="Calibri" w:hAnsi="Calibri"/>
                <w:b/>
                <w:bCs/>
                <w:color w:val="000000"/>
                <w:sz w:val="18"/>
                <w:szCs w:val="18"/>
              </w:rPr>
              <w:t>Individual</w:t>
            </w:r>
          </w:p>
        </w:tc>
        <w:tc>
          <w:tcPr>
            <w:tcW w:w="1620" w:type="dxa"/>
            <w:tcBorders>
              <w:top w:val="nil"/>
              <w:left w:val="nil"/>
              <w:bottom w:val="single" w:sz="4" w:space="0" w:color="auto"/>
              <w:right w:val="single" w:sz="4" w:space="0" w:color="auto"/>
            </w:tcBorders>
            <w:shd w:val="clear" w:color="auto" w:fill="auto"/>
            <w:noWrap/>
            <w:vAlign w:val="bottom"/>
            <w:hideMark/>
          </w:tcPr>
          <w:p w14:paraId="7CE0A4E8" w14:textId="77777777" w:rsidR="00AA11E4" w:rsidRPr="00F1624A" w:rsidRDefault="00AA11E4">
            <w:pPr>
              <w:jc w:val="center"/>
              <w:rPr>
                <w:rFonts w:ascii="Calibri" w:hAnsi="Calibri"/>
                <w:b/>
                <w:bCs/>
                <w:strike/>
                <w:color w:val="000000"/>
                <w:sz w:val="18"/>
                <w:szCs w:val="18"/>
              </w:rPr>
            </w:pPr>
            <w:r w:rsidRPr="00F1624A">
              <w:rPr>
                <w:rFonts w:ascii="Calibri" w:hAnsi="Calibri"/>
                <w:b/>
                <w:bCs/>
                <w:strike/>
                <w:color w:val="000000"/>
                <w:sz w:val="18"/>
                <w:szCs w:val="18"/>
              </w:rPr>
              <w:t xml:space="preserve"> $ 55.00 </w:t>
            </w:r>
          </w:p>
        </w:tc>
        <w:tc>
          <w:tcPr>
            <w:tcW w:w="1440" w:type="dxa"/>
            <w:tcBorders>
              <w:top w:val="nil"/>
              <w:left w:val="nil"/>
              <w:bottom w:val="single" w:sz="4" w:space="0" w:color="auto"/>
              <w:right w:val="single" w:sz="4" w:space="0" w:color="auto"/>
            </w:tcBorders>
            <w:shd w:val="clear" w:color="auto" w:fill="auto"/>
            <w:noWrap/>
            <w:vAlign w:val="bottom"/>
            <w:hideMark/>
          </w:tcPr>
          <w:p w14:paraId="7CE0A4E9" w14:textId="77777777" w:rsidR="00AA11E4" w:rsidRPr="00252B11" w:rsidRDefault="00AA11E4" w:rsidP="00AA11E4">
            <w:pPr>
              <w:jc w:val="center"/>
              <w:rPr>
                <w:rFonts w:ascii="Calibri" w:hAnsi="Calibri"/>
                <w:b/>
                <w:bCs/>
                <w:color w:val="000000"/>
                <w:sz w:val="18"/>
                <w:szCs w:val="18"/>
              </w:rPr>
            </w:pPr>
            <w:r w:rsidRPr="00252B11">
              <w:rPr>
                <w:rFonts w:ascii="Calibri" w:hAnsi="Calibri"/>
                <w:b/>
                <w:bCs/>
                <w:color w:val="000000"/>
                <w:sz w:val="18"/>
                <w:szCs w:val="18"/>
              </w:rPr>
              <w:t xml:space="preserve"> $ 45.00 </w:t>
            </w:r>
          </w:p>
        </w:tc>
        <w:tc>
          <w:tcPr>
            <w:tcW w:w="1800" w:type="dxa"/>
            <w:tcBorders>
              <w:top w:val="nil"/>
              <w:left w:val="nil"/>
              <w:bottom w:val="single" w:sz="4" w:space="0" w:color="auto"/>
              <w:right w:val="single" w:sz="4" w:space="0" w:color="auto"/>
            </w:tcBorders>
            <w:shd w:val="clear" w:color="auto" w:fill="auto"/>
            <w:noWrap/>
            <w:vAlign w:val="bottom"/>
            <w:hideMark/>
          </w:tcPr>
          <w:p w14:paraId="7CE0A4EA" w14:textId="77777777" w:rsidR="00AA11E4" w:rsidRPr="00252B11" w:rsidRDefault="00AA11E4">
            <w:pPr>
              <w:jc w:val="center"/>
              <w:rPr>
                <w:rFonts w:ascii="Calibri" w:hAnsi="Calibri"/>
                <w:b/>
                <w:bCs/>
                <w:color w:val="000000"/>
                <w:sz w:val="18"/>
                <w:szCs w:val="18"/>
              </w:rPr>
            </w:pPr>
            <w:r w:rsidRPr="00252B11">
              <w:rPr>
                <w:rFonts w:ascii="Calibri" w:hAnsi="Calibri"/>
                <w:b/>
                <w:bCs/>
                <w:color w:val="000000"/>
                <w:sz w:val="18"/>
                <w:szCs w:val="18"/>
              </w:rPr>
              <w:t xml:space="preserve"> $ 35.00 </w:t>
            </w:r>
          </w:p>
        </w:tc>
        <w:tc>
          <w:tcPr>
            <w:tcW w:w="1890" w:type="dxa"/>
            <w:tcBorders>
              <w:top w:val="nil"/>
              <w:left w:val="nil"/>
              <w:bottom w:val="single" w:sz="4" w:space="0" w:color="auto"/>
              <w:right w:val="single" w:sz="4" w:space="0" w:color="auto"/>
            </w:tcBorders>
            <w:shd w:val="clear" w:color="auto" w:fill="auto"/>
            <w:noWrap/>
            <w:vAlign w:val="bottom"/>
            <w:hideMark/>
          </w:tcPr>
          <w:p w14:paraId="7CE0A4EB" w14:textId="77777777" w:rsidR="00AA11E4" w:rsidRPr="00252B11" w:rsidRDefault="00AA11E4">
            <w:pPr>
              <w:jc w:val="center"/>
              <w:rPr>
                <w:rFonts w:ascii="Calibri" w:hAnsi="Calibri"/>
                <w:b/>
                <w:bCs/>
                <w:color w:val="000000"/>
                <w:sz w:val="18"/>
                <w:szCs w:val="18"/>
              </w:rPr>
            </w:pPr>
            <w:r w:rsidRPr="00252B11">
              <w:rPr>
                <w:rFonts w:ascii="Calibri" w:hAnsi="Calibri"/>
                <w:b/>
                <w:bCs/>
                <w:color w:val="000000"/>
                <w:sz w:val="18"/>
                <w:szCs w:val="18"/>
              </w:rPr>
              <w:t xml:space="preserve"> $ 25.00 </w:t>
            </w:r>
          </w:p>
        </w:tc>
      </w:tr>
      <w:tr w:rsidR="00AA11E4" w14:paraId="7CE0A4F2" w14:textId="77777777" w:rsidTr="00AA11E4">
        <w:trPr>
          <w:trHeight w:val="300"/>
        </w:trPr>
        <w:tc>
          <w:tcPr>
            <w:tcW w:w="1690" w:type="dxa"/>
            <w:tcBorders>
              <w:top w:val="nil"/>
              <w:left w:val="single" w:sz="4" w:space="0" w:color="auto"/>
              <w:bottom w:val="single" w:sz="4" w:space="0" w:color="auto"/>
              <w:right w:val="single" w:sz="4" w:space="0" w:color="auto"/>
            </w:tcBorders>
            <w:shd w:val="clear" w:color="auto" w:fill="auto"/>
            <w:noWrap/>
            <w:vAlign w:val="bottom"/>
            <w:hideMark/>
          </w:tcPr>
          <w:p w14:paraId="7CE0A4ED" w14:textId="77777777" w:rsidR="00AA11E4" w:rsidRPr="00252B11" w:rsidRDefault="00AA11E4">
            <w:pPr>
              <w:jc w:val="center"/>
              <w:rPr>
                <w:rFonts w:ascii="Calibri" w:hAnsi="Calibri"/>
                <w:b/>
                <w:bCs/>
                <w:color w:val="000000"/>
                <w:sz w:val="18"/>
                <w:szCs w:val="18"/>
              </w:rPr>
            </w:pPr>
            <w:r w:rsidRPr="00252B11">
              <w:rPr>
                <w:rFonts w:ascii="Calibri" w:hAnsi="Calibri"/>
                <w:b/>
                <w:bCs/>
                <w:color w:val="000000"/>
                <w:sz w:val="18"/>
                <w:szCs w:val="18"/>
              </w:rPr>
              <w:t>Family</w:t>
            </w:r>
          </w:p>
        </w:tc>
        <w:tc>
          <w:tcPr>
            <w:tcW w:w="1620" w:type="dxa"/>
            <w:tcBorders>
              <w:top w:val="nil"/>
              <w:left w:val="nil"/>
              <w:bottom w:val="single" w:sz="4" w:space="0" w:color="auto"/>
              <w:right w:val="single" w:sz="4" w:space="0" w:color="auto"/>
            </w:tcBorders>
            <w:shd w:val="clear" w:color="auto" w:fill="auto"/>
            <w:noWrap/>
            <w:vAlign w:val="bottom"/>
            <w:hideMark/>
          </w:tcPr>
          <w:p w14:paraId="7CE0A4EE" w14:textId="77777777" w:rsidR="00AA11E4" w:rsidRPr="00F1624A" w:rsidRDefault="00AA11E4">
            <w:pPr>
              <w:jc w:val="center"/>
              <w:rPr>
                <w:rFonts w:ascii="Calibri" w:hAnsi="Calibri"/>
                <w:b/>
                <w:bCs/>
                <w:strike/>
                <w:color w:val="000000"/>
                <w:sz w:val="18"/>
                <w:szCs w:val="18"/>
              </w:rPr>
            </w:pPr>
            <w:r w:rsidRPr="00F1624A">
              <w:rPr>
                <w:rFonts w:ascii="Calibri" w:hAnsi="Calibri"/>
                <w:b/>
                <w:bCs/>
                <w:strike/>
                <w:color w:val="000000"/>
                <w:sz w:val="18"/>
                <w:szCs w:val="18"/>
              </w:rPr>
              <w:t xml:space="preserve"> $ 75.00 </w:t>
            </w:r>
          </w:p>
        </w:tc>
        <w:tc>
          <w:tcPr>
            <w:tcW w:w="1440" w:type="dxa"/>
            <w:tcBorders>
              <w:top w:val="nil"/>
              <w:left w:val="nil"/>
              <w:bottom w:val="single" w:sz="4" w:space="0" w:color="auto"/>
              <w:right w:val="single" w:sz="4" w:space="0" w:color="auto"/>
            </w:tcBorders>
            <w:shd w:val="clear" w:color="auto" w:fill="auto"/>
            <w:noWrap/>
            <w:vAlign w:val="bottom"/>
            <w:hideMark/>
          </w:tcPr>
          <w:p w14:paraId="7CE0A4EF" w14:textId="77777777" w:rsidR="00AA11E4" w:rsidRPr="00252B11" w:rsidRDefault="00AA11E4" w:rsidP="00AA11E4">
            <w:pPr>
              <w:jc w:val="center"/>
              <w:rPr>
                <w:rFonts w:ascii="Calibri" w:hAnsi="Calibri"/>
                <w:b/>
                <w:bCs/>
                <w:color w:val="000000"/>
                <w:sz w:val="18"/>
                <w:szCs w:val="18"/>
              </w:rPr>
            </w:pPr>
            <w:r w:rsidRPr="00252B11">
              <w:rPr>
                <w:rFonts w:ascii="Calibri" w:hAnsi="Calibri"/>
                <w:b/>
                <w:bCs/>
                <w:color w:val="000000"/>
                <w:sz w:val="18"/>
                <w:szCs w:val="18"/>
              </w:rPr>
              <w:t xml:space="preserve"> $ 60.00 </w:t>
            </w:r>
          </w:p>
        </w:tc>
        <w:tc>
          <w:tcPr>
            <w:tcW w:w="1800" w:type="dxa"/>
            <w:tcBorders>
              <w:top w:val="nil"/>
              <w:left w:val="nil"/>
              <w:bottom w:val="single" w:sz="4" w:space="0" w:color="auto"/>
              <w:right w:val="single" w:sz="4" w:space="0" w:color="auto"/>
            </w:tcBorders>
            <w:shd w:val="clear" w:color="auto" w:fill="auto"/>
            <w:noWrap/>
            <w:vAlign w:val="bottom"/>
            <w:hideMark/>
          </w:tcPr>
          <w:p w14:paraId="7CE0A4F0" w14:textId="77777777" w:rsidR="00AA11E4" w:rsidRPr="00252B11" w:rsidRDefault="00AA11E4">
            <w:pPr>
              <w:jc w:val="center"/>
              <w:rPr>
                <w:rFonts w:ascii="Calibri" w:hAnsi="Calibri"/>
                <w:b/>
                <w:bCs/>
                <w:color w:val="000000"/>
                <w:sz w:val="18"/>
                <w:szCs w:val="18"/>
              </w:rPr>
            </w:pPr>
            <w:r w:rsidRPr="00252B11">
              <w:rPr>
                <w:rFonts w:ascii="Calibri" w:hAnsi="Calibri"/>
                <w:b/>
                <w:bCs/>
                <w:color w:val="000000"/>
                <w:sz w:val="18"/>
                <w:szCs w:val="18"/>
              </w:rPr>
              <w:t xml:space="preserve"> $ 45.00 </w:t>
            </w:r>
          </w:p>
        </w:tc>
        <w:tc>
          <w:tcPr>
            <w:tcW w:w="1890" w:type="dxa"/>
            <w:tcBorders>
              <w:top w:val="nil"/>
              <w:left w:val="nil"/>
              <w:bottom w:val="single" w:sz="4" w:space="0" w:color="auto"/>
              <w:right w:val="single" w:sz="4" w:space="0" w:color="auto"/>
            </w:tcBorders>
            <w:shd w:val="clear" w:color="auto" w:fill="auto"/>
            <w:noWrap/>
            <w:vAlign w:val="bottom"/>
            <w:hideMark/>
          </w:tcPr>
          <w:p w14:paraId="7CE0A4F1" w14:textId="77777777" w:rsidR="00AA11E4" w:rsidRPr="00252B11" w:rsidRDefault="00AA11E4">
            <w:pPr>
              <w:jc w:val="center"/>
              <w:rPr>
                <w:rFonts w:ascii="Calibri" w:hAnsi="Calibri"/>
                <w:b/>
                <w:bCs/>
                <w:color w:val="000000"/>
                <w:sz w:val="18"/>
                <w:szCs w:val="18"/>
              </w:rPr>
            </w:pPr>
            <w:r w:rsidRPr="00252B11">
              <w:rPr>
                <w:rFonts w:ascii="Calibri" w:hAnsi="Calibri"/>
                <w:b/>
                <w:bCs/>
                <w:color w:val="000000"/>
                <w:sz w:val="18"/>
                <w:szCs w:val="18"/>
              </w:rPr>
              <w:t xml:space="preserve"> $ 30.00 </w:t>
            </w:r>
          </w:p>
        </w:tc>
      </w:tr>
    </w:tbl>
    <w:p w14:paraId="7CE0A4F3" w14:textId="77777777" w:rsidR="00D26A5D" w:rsidRPr="00D26A5D" w:rsidRDefault="00D26A5D" w:rsidP="00D26A5D">
      <w:pPr>
        <w:ind w:left="-900"/>
        <w:rPr>
          <w:sz w:val="20"/>
          <w:szCs w:val="20"/>
        </w:rPr>
      </w:pPr>
    </w:p>
    <w:p w14:paraId="7CE0A4F4" w14:textId="77777777" w:rsidR="009020A1" w:rsidRDefault="0006761A" w:rsidP="009020A1">
      <w:pPr>
        <w:ind w:firstLine="720"/>
      </w:pPr>
      <w:r>
        <w:rPr>
          <w:noProof/>
        </w:rPr>
        <mc:AlternateContent>
          <mc:Choice Requires="wps">
            <w:drawing>
              <wp:anchor distT="0" distB="0" distL="114300" distR="114300" simplePos="0" relativeHeight="251663872" behindDoc="0" locked="0" layoutInCell="1" allowOverlap="1" wp14:anchorId="7CE0A517" wp14:editId="7CE0A518">
                <wp:simplePos x="0" y="0"/>
                <wp:positionH relativeFrom="column">
                  <wp:posOffset>-714375</wp:posOffset>
                </wp:positionH>
                <wp:positionV relativeFrom="paragraph">
                  <wp:posOffset>66675</wp:posOffset>
                </wp:positionV>
                <wp:extent cx="7029450" cy="0"/>
                <wp:effectExtent l="0" t="19050" r="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38100"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04EC0B" id="AutoShape 4" o:spid="_x0000_s1026" type="#_x0000_t32" style="position:absolute;margin-left:-56.25pt;margin-top:5.25pt;width:553.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" strokecolor="black [3213]" strokeweight="3pt">
                <v:shadow color="#622423 [1605]" opacity=".5" offset="1pt"/>
              </v:shape>
            </w:pict>
          </mc:Fallback>
        </mc:AlternateContent>
      </w:r>
      <w:r w:rsidR="00CC237D">
        <w:tab/>
      </w:r>
      <w:r w:rsidR="00CC237D">
        <w:tab/>
      </w:r>
      <w:r w:rsidR="00CC237D">
        <w:tab/>
      </w:r>
      <w:r w:rsidR="00CC237D">
        <w:tab/>
      </w:r>
      <w:r w:rsidR="00CC237D">
        <w:tab/>
        <w:t xml:space="preserve">   </w:t>
      </w:r>
    </w:p>
    <w:p w14:paraId="7CC91081" w14:textId="1FA470F9" w:rsidR="002B3CB9" w:rsidRDefault="006E6DF8" w:rsidP="002B3CB9">
      <w:pPr>
        <w:spacing w:line="360" w:lineRule="auto"/>
        <w:ind w:left="-1080"/>
      </w:pPr>
      <w:r>
        <w:rPr>
          <w:sz w:val="22"/>
          <w:szCs w:val="22"/>
        </w:rPr>
        <w:t xml:space="preserve">Adult </w:t>
      </w:r>
      <w:r w:rsidR="00CC237D" w:rsidRPr="00993EBE">
        <w:rPr>
          <w:sz w:val="22"/>
          <w:szCs w:val="22"/>
        </w:rPr>
        <w:t>_________________</w:t>
      </w:r>
      <w:r w:rsidR="00B44285">
        <w:rPr>
          <w:sz w:val="22"/>
          <w:szCs w:val="22"/>
        </w:rPr>
        <w:t>__________</w:t>
      </w:r>
      <w:r w:rsidR="00CC237D" w:rsidRPr="00993EBE">
        <w:rPr>
          <w:sz w:val="22"/>
          <w:szCs w:val="22"/>
        </w:rPr>
        <w:t>__ birthday</w:t>
      </w:r>
      <w:r w:rsidR="000C0D29">
        <w:rPr>
          <w:sz w:val="22"/>
          <w:szCs w:val="22"/>
        </w:rPr>
        <w:t xml:space="preserve"> ____</w:t>
      </w:r>
      <w:r w:rsidR="00B44285">
        <w:rPr>
          <w:sz w:val="22"/>
          <w:szCs w:val="22"/>
        </w:rPr>
        <w:t>____</w:t>
      </w:r>
      <w:r w:rsidR="000C0D29">
        <w:rPr>
          <w:sz w:val="22"/>
          <w:szCs w:val="22"/>
        </w:rPr>
        <w:t xml:space="preserve">___ </w:t>
      </w:r>
      <w:r w:rsidR="002B3CB9">
        <w:rPr>
          <w:sz w:val="22"/>
          <w:szCs w:val="22"/>
        </w:rPr>
        <w:t>Junior__________________________ birthday_____</w:t>
      </w:r>
      <w:r w:rsidR="00252B11">
        <w:rPr>
          <w:sz w:val="22"/>
          <w:szCs w:val="22"/>
        </w:rPr>
        <w:t>_</w:t>
      </w:r>
      <w:r w:rsidR="002B3CB9">
        <w:rPr>
          <w:sz w:val="22"/>
          <w:szCs w:val="22"/>
        </w:rPr>
        <w:t>__</w:t>
      </w:r>
    </w:p>
    <w:p w14:paraId="7CE0A4F9" w14:textId="571A1BAC" w:rsidR="00B44285" w:rsidRDefault="002B3CB9" w:rsidP="002B3CB9">
      <w:pPr>
        <w:spacing w:line="360" w:lineRule="auto"/>
        <w:ind w:left="-1080"/>
      </w:pPr>
      <w:r>
        <w:rPr>
          <w:sz w:val="22"/>
          <w:szCs w:val="22"/>
        </w:rPr>
        <w:t xml:space="preserve">Adult </w:t>
      </w:r>
      <w:r w:rsidRPr="00993EBE">
        <w:rPr>
          <w:sz w:val="22"/>
          <w:szCs w:val="22"/>
        </w:rPr>
        <w:t>_________________</w:t>
      </w:r>
      <w:r>
        <w:rPr>
          <w:sz w:val="22"/>
          <w:szCs w:val="22"/>
        </w:rPr>
        <w:t>__________</w:t>
      </w:r>
      <w:r w:rsidRPr="00993EBE">
        <w:rPr>
          <w:sz w:val="22"/>
          <w:szCs w:val="22"/>
        </w:rPr>
        <w:t>__ birthday</w:t>
      </w:r>
      <w:r>
        <w:rPr>
          <w:sz w:val="22"/>
          <w:szCs w:val="22"/>
        </w:rPr>
        <w:t xml:space="preserve"> ___________ Junior__________________________ birthday____</w:t>
      </w:r>
      <w:r w:rsidR="00252B11">
        <w:rPr>
          <w:sz w:val="22"/>
          <w:szCs w:val="22"/>
        </w:rPr>
        <w:t>_</w:t>
      </w:r>
      <w:r>
        <w:rPr>
          <w:sz w:val="22"/>
          <w:szCs w:val="22"/>
        </w:rPr>
        <w:t>___</w:t>
      </w:r>
      <w:r>
        <w:t xml:space="preserve">  </w:t>
      </w:r>
      <w:r w:rsidR="00B44285">
        <w:rPr>
          <w:sz w:val="22"/>
          <w:szCs w:val="22"/>
        </w:rPr>
        <w:t>Junior_____________________________ birthday___________</w:t>
      </w:r>
      <w:r>
        <w:rPr>
          <w:sz w:val="22"/>
          <w:szCs w:val="22"/>
        </w:rPr>
        <w:t xml:space="preserve">  </w:t>
      </w:r>
      <w:r w:rsidR="00B44285">
        <w:rPr>
          <w:sz w:val="22"/>
          <w:szCs w:val="22"/>
        </w:rPr>
        <w:t>Junior__________________________ birthday________</w:t>
      </w:r>
    </w:p>
    <w:p w14:paraId="7CE0A4FA" w14:textId="77777777" w:rsidR="009F287E" w:rsidRDefault="0006761A">
      <w:r>
        <w:rPr>
          <w:noProof/>
        </w:rPr>
        <mc:AlternateContent>
          <mc:Choice Requires="wps">
            <w:drawing>
              <wp:anchor distT="0" distB="0" distL="114300" distR="114300" simplePos="0" relativeHeight="251664896" behindDoc="0" locked="0" layoutInCell="1" allowOverlap="1" wp14:anchorId="7CE0A519" wp14:editId="504B9034">
                <wp:simplePos x="0" y="0"/>
                <wp:positionH relativeFrom="margin">
                  <wp:align>right</wp:align>
                </wp:positionH>
                <wp:positionV relativeFrom="paragraph">
                  <wp:posOffset>104037</wp:posOffset>
                </wp:positionV>
                <wp:extent cx="7117690" cy="45719"/>
                <wp:effectExtent l="19050" t="19050" r="26670" b="311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7690" cy="45719"/>
                        </a:xfrm>
                        <a:prstGeom prst="straightConnector1">
                          <a:avLst/>
                        </a:prstGeom>
                        <a:noFill/>
                        <a:ln w="38100"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91B182" id="AutoShape 5" o:spid="_x0000_s1026" type="#_x0000_t32" style="position:absolute;margin-left:509.25pt;margin-top:8.2pt;width:560.45pt;height:3.6pt;flip:y;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" strokecolor="black [3213]" strokeweight="3pt">
                <v:shadow color="#622423 [1605]" opacity=".5" offset="1pt"/>
                <w10:wrap anchorx="margin"/>
              </v:shape>
            </w:pict>
          </mc:Fallback>
        </mc:AlternateContent>
      </w:r>
      <w:r w:rsidR="009F287E" w:rsidRPr="00374375">
        <w:t>________________________________________________________________________</w:t>
      </w:r>
    </w:p>
    <w:p w14:paraId="7CE0A4FB" w14:textId="77777777" w:rsidR="00993EBE" w:rsidRDefault="00993EBE" w:rsidP="002B1230">
      <w:pPr>
        <w:rPr>
          <w:b/>
        </w:rPr>
      </w:pPr>
      <w:r w:rsidRPr="00993EBE">
        <w:rPr>
          <w:b/>
        </w:rPr>
        <w:t>TOTAL AMOUNT TO BE INCLUDED WITH APPLICATION</w:t>
      </w:r>
      <w:r w:rsidR="00B44285">
        <w:rPr>
          <w:b/>
        </w:rPr>
        <w:t xml:space="preserve">      </w:t>
      </w:r>
      <w:r w:rsidR="006E6DF8">
        <w:rPr>
          <w:b/>
        </w:rPr>
        <w:t xml:space="preserve">  </w:t>
      </w:r>
      <w:r>
        <w:rPr>
          <w:b/>
        </w:rPr>
        <w:t xml:space="preserve"> $____</w:t>
      </w:r>
      <w:r w:rsidR="00374375">
        <w:rPr>
          <w:b/>
        </w:rPr>
        <w:t>_</w:t>
      </w:r>
      <w:r>
        <w:rPr>
          <w:b/>
        </w:rPr>
        <w:t>_</w:t>
      </w:r>
      <w:r w:rsidR="00B44285">
        <w:rPr>
          <w:b/>
        </w:rPr>
        <w:t>__</w:t>
      </w:r>
      <w:r w:rsidR="006E6DF8">
        <w:rPr>
          <w:b/>
        </w:rPr>
        <w:t>__</w:t>
      </w:r>
      <w:r>
        <w:rPr>
          <w:b/>
        </w:rPr>
        <w:t>_</w:t>
      </w:r>
    </w:p>
    <w:p w14:paraId="7CE0A4FC" w14:textId="77777777" w:rsidR="002B1230" w:rsidRDefault="002B1230" w:rsidP="002B1230">
      <w:pPr>
        <w:ind w:left="-990" w:right="1728"/>
        <w:jc w:val="center"/>
      </w:pPr>
      <w:r w:rsidRPr="00C016EB">
        <w:rPr>
          <w:b/>
        </w:rPr>
        <w:t>WAIVER</w:t>
      </w:r>
      <w:r w:rsidRPr="00A835AF">
        <w:rPr>
          <w:b/>
        </w:rPr>
        <w:t xml:space="preserve"> </w:t>
      </w:r>
      <w:r w:rsidRPr="00C939FD">
        <w:rPr>
          <w:b/>
        </w:rPr>
        <w:t xml:space="preserve">Columbine </w:t>
      </w:r>
      <w:r>
        <w:rPr>
          <w:b/>
        </w:rPr>
        <w:t>Bowmen</w:t>
      </w:r>
      <w:r w:rsidRPr="00C939FD">
        <w:rPr>
          <w:b/>
        </w:rPr>
        <w:t>, Inc</w:t>
      </w:r>
      <w:r>
        <w:t>.</w:t>
      </w:r>
    </w:p>
    <w:p w14:paraId="7CE0A4FD" w14:textId="77777777" w:rsidR="002B1230" w:rsidRPr="00C939FD" w:rsidRDefault="002B1230" w:rsidP="002B1230">
      <w:pPr>
        <w:ind w:left="-990"/>
        <w:rPr>
          <w:b/>
          <w:sz w:val="18"/>
          <w:szCs w:val="18"/>
        </w:rPr>
      </w:pPr>
      <w:r w:rsidRPr="00C939FD">
        <w:rPr>
          <w:b/>
          <w:sz w:val="18"/>
          <w:szCs w:val="18"/>
        </w:rPr>
        <w:t>WAIVER AND RELEASDE OF LI</w:t>
      </w:r>
      <w:r>
        <w:rPr>
          <w:b/>
          <w:sz w:val="18"/>
          <w:szCs w:val="18"/>
        </w:rPr>
        <w:t>BILITY – READ BEFORE SIGNING</w:t>
      </w:r>
    </w:p>
    <w:p w14:paraId="4A7CC725" w14:textId="7A7FEED0" w:rsidR="002B3CB9" w:rsidRPr="00FC4F00" w:rsidRDefault="002B3CB9" w:rsidP="002B1230">
      <w:pPr>
        <w:numPr>
          <w:ilvl w:val="0"/>
          <w:numId w:val="1"/>
        </w:numPr>
        <w:ind w:left="-990"/>
        <w:rPr>
          <w:b/>
          <w:color w:val="FF0000"/>
          <w:sz w:val="16"/>
          <w:szCs w:val="16"/>
        </w:rPr>
      </w:pPr>
      <w:r w:rsidRPr="00FC4F00">
        <w:rPr>
          <w:sz w:val="16"/>
          <w:szCs w:val="16"/>
        </w:rPr>
        <w:t xml:space="preserve">Liability Release: Releasor, being of lawful age, (or, in the case of a minor, through his/her parent or guardian) in consideration of being permitted to participate in various shooting disciplines and activities, either as a member or guest, do for themselves, their spouse, legal representatives, heirs, assigns and </w:t>
      </w:r>
      <w:proofErr w:type="spellStart"/>
      <w:r w:rsidRPr="00FC4F00">
        <w:rPr>
          <w:sz w:val="16"/>
          <w:szCs w:val="16"/>
        </w:rPr>
        <w:t>subrogors</w:t>
      </w:r>
      <w:proofErr w:type="spellEnd"/>
      <w:r w:rsidRPr="00FC4F00">
        <w:rPr>
          <w:sz w:val="16"/>
          <w:szCs w:val="16"/>
        </w:rPr>
        <w:t xml:space="preserve">, hereby release, waive and forever discharge Releasees from any and all liability for any and all losses and damages of any type or kind, and from any and all claims, suits, demands, actions or rights of actions, of whatever kind, either in law or equity, arising from or by reason of death, personal injury known or unknown, or property damage resulting from any incident which may occur during Releasor’s presence at the Facility, and/or participation in any activity, whether caused in whole or in part by the Releasees or any other person or thing at the host while Releasor is present.  Releasor, and his/her parent or guardian in the event Releasor is a minor, agree to fully indemnify, defend and hold Releasees harmless for all Releasor’s actions or omissions while at the host.  There is no limit to this indemnity. Releasor assumes full responsibility for the risk of bodily injury, death or property damage due to the negligence of the Releasees or any other third party or thing while at the Releasees Facility, and while competing, officiating, working, spectating, or for any purpose at the Releasees Facility. Releasor fully and completely releases the Releasees and any of its related parties or and from all liability to Releasor and to anyone or any entity claiming by, through or under Releasor, by subrogation or otherwise, it being Releasor’s intent to fully waive and release all subrogation rights. Releasor agrees that this Release Agreement is intended to be as broad and inclusive as permitted by law and that if any portion hereof is held invalid, the balance hereof will continue in full force and effect. Releasor agrees that this release constitutes the entire agreement between Releasor and Releasees and the terms of this release are contractual and not a mere recital, and the same shall continue in full force and be applicable to any and all activities Releasor attends while at the Releasees facility.  Releasor has carefully read this release and understands </w:t>
      </w:r>
      <w:proofErr w:type="gramStart"/>
      <w:r w:rsidRPr="00FC4F00">
        <w:rPr>
          <w:sz w:val="16"/>
          <w:szCs w:val="16"/>
        </w:rPr>
        <w:t>all of</w:t>
      </w:r>
      <w:proofErr w:type="gramEnd"/>
      <w:r w:rsidRPr="00FC4F00">
        <w:rPr>
          <w:sz w:val="16"/>
          <w:szCs w:val="16"/>
        </w:rPr>
        <w:t xml:space="preserve"> its terms.</w:t>
      </w:r>
    </w:p>
    <w:p w14:paraId="7CE0A502" w14:textId="239C9E97" w:rsidR="002B1230" w:rsidRPr="00FC4F00" w:rsidRDefault="002B1230" w:rsidP="002B1230">
      <w:pPr>
        <w:numPr>
          <w:ilvl w:val="0"/>
          <w:numId w:val="1"/>
        </w:numPr>
        <w:ind w:left="-990"/>
        <w:rPr>
          <w:b/>
          <w:color w:val="FF0000"/>
          <w:sz w:val="20"/>
          <w:szCs w:val="20"/>
          <w:highlight w:val="yellow"/>
        </w:rPr>
      </w:pPr>
      <w:r w:rsidRPr="00531D2B">
        <w:rPr>
          <w:b/>
          <w:color w:val="FF0000"/>
          <w:sz w:val="16"/>
          <w:szCs w:val="16"/>
          <w:highlight w:val="yellow"/>
        </w:rPr>
        <w:t xml:space="preserve"> </w:t>
      </w:r>
      <w:r w:rsidRPr="00FC4F00">
        <w:rPr>
          <w:b/>
          <w:color w:val="FF0000"/>
          <w:sz w:val="20"/>
          <w:szCs w:val="20"/>
          <w:highlight w:val="yellow"/>
        </w:rPr>
        <w:t>ACKNOWLEDGE THAT ALL GUESTS AND I WILL ABIDE BY ALL RANGE RULES.</w:t>
      </w:r>
    </w:p>
    <w:p w14:paraId="7CE0A503" w14:textId="77777777" w:rsidR="002B1230" w:rsidRDefault="002B1230" w:rsidP="002B1230">
      <w:pPr>
        <w:ind w:left="-990"/>
        <w:rPr>
          <w:b/>
          <w:sz w:val="16"/>
          <w:szCs w:val="16"/>
        </w:rPr>
      </w:pPr>
      <w:r>
        <w:rPr>
          <w:b/>
          <w:sz w:val="16"/>
          <w:szCs w:val="16"/>
        </w:rPr>
        <w:t xml:space="preserve">I HAVE READ THIS RELEASE </w:t>
      </w:r>
      <w:r w:rsidRPr="00C939FD">
        <w:rPr>
          <w:b/>
          <w:sz w:val="16"/>
          <w:szCs w:val="16"/>
        </w:rPr>
        <w:t>OF LIABILITY</w:t>
      </w:r>
      <w:r>
        <w:rPr>
          <w:b/>
          <w:sz w:val="16"/>
          <w:szCs w:val="16"/>
        </w:rPr>
        <w:t xml:space="preserve"> AND ASSUMPTION OF RISK A</w:t>
      </w:r>
      <w:r w:rsidRPr="00C939FD">
        <w:rPr>
          <w:b/>
          <w:sz w:val="16"/>
          <w:szCs w:val="16"/>
        </w:rPr>
        <w:t>GREEMENT, FULLY UNDERSTAND ITS TERMS, UNDERSTAND THAT I HAVE GIVEN UP SUBSTANCIAL RIGHTS BY SIGNING IT, AND SIG</w:t>
      </w:r>
      <w:r>
        <w:rPr>
          <w:b/>
          <w:sz w:val="16"/>
          <w:szCs w:val="16"/>
        </w:rPr>
        <w:t>N</w:t>
      </w:r>
      <w:r w:rsidRPr="00C939FD">
        <w:rPr>
          <w:b/>
          <w:sz w:val="16"/>
          <w:szCs w:val="16"/>
        </w:rPr>
        <w:t xml:space="preserve"> IT FREELY AND VOLUNTARILY WITHOUT ANY INDUCEMENT. </w:t>
      </w:r>
      <w:r>
        <w:rPr>
          <w:b/>
          <w:sz w:val="16"/>
          <w:szCs w:val="16"/>
        </w:rPr>
        <w:tab/>
      </w:r>
    </w:p>
    <w:p w14:paraId="7CE0A504" w14:textId="77777777" w:rsidR="00993EBE" w:rsidRDefault="00993EBE" w:rsidP="002B1230">
      <w:pPr>
        <w:ind w:left="-990"/>
        <w:rPr>
          <w:sz w:val="20"/>
          <w:szCs w:val="20"/>
        </w:rPr>
      </w:pPr>
      <w:r w:rsidRPr="00993EBE">
        <w:rPr>
          <w:sz w:val="20"/>
          <w:szCs w:val="20"/>
        </w:rPr>
        <w:t>If accepted as a member of Columbine Bowmen, Inc. I/we understand that I/we will abide and be bound by the Bylaws and Constitution of Columbine Bowmen, Inc.  I/we have attached $____</w:t>
      </w:r>
      <w:r w:rsidR="00374375">
        <w:rPr>
          <w:sz w:val="20"/>
          <w:szCs w:val="20"/>
        </w:rPr>
        <w:t>____</w:t>
      </w:r>
      <w:r w:rsidRPr="00993EBE">
        <w:rPr>
          <w:sz w:val="20"/>
          <w:szCs w:val="20"/>
        </w:rPr>
        <w:t>_____ to this application for membership dues.</w:t>
      </w:r>
    </w:p>
    <w:p w14:paraId="7CE0A505" w14:textId="77777777" w:rsidR="00993EBE" w:rsidRDefault="00993EBE" w:rsidP="00993EBE">
      <w:pPr>
        <w:rPr>
          <w:sz w:val="20"/>
          <w:szCs w:val="20"/>
        </w:rPr>
      </w:pPr>
    </w:p>
    <w:p w14:paraId="438FD4B1" w14:textId="0B8D0F58" w:rsidR="00252B11" w:rsidRDefault="00993EBE" w:rsidP="00993EBE">
      <w:pPr>
        <w:rPr>
          <w:sz w:val="20"/>
          <w:szCs w:val="20"/>
        </w:rPr>
      </w:pPr>
      <w:r>
        <w:rPr>
          <w:sz w:val="20"/>
          <w:szCs w:val="20"/>
        </w:rPr>
        <w:t xml:space="preserve">Signatures:     </w:t>
      </w:r>
      <w:r w:rsidR="009F287E">
        <w:rPr>
          <w:sz w:val="20"/>
          <w:szCs w:val="20"/>
        </w:rPr>
        <w:t>Applicant _</w:t>
      </w:r>
      <w:r>
        <w:rPr>
          <w:sz w:val="20"/>
          <w:szCs w:val="20"/>
        </w:rPr>
        <w:t>________________________</w:t>
      </w:r>
      <w:r w:rsidR="007C2388">
        <w:rPr>
          <w:sz w:val="20"/>
          <w:szCs w:val="20"/>
        </w:rPr>
        <w:t>________</w:t>
      </w:r>
      <w:r>
        <w:rPr>
          <w:sz w:val="20"/>
          <w:szCs w:val="20"/>
        </w:rPr>
        <w:t xml:space="preserve">      Spouse__________________________</w:t>
      </w:r>
      <w:r w:rsidR="007C2388">
        <w:rPr>
          <w:sz w:val="20"/>
          <w:szCs w:val="20"/>
        </w:rPr>
        <w:t>__</w:t>
      </w:r>
    </w:p>
    <w:p w14:paraId="325BA177" w14:textId="77777777" w:rsidR="00252B11" w:rsidRDefault="00252B11" w:rsidP="00993EBE">
      <w:pPr>
        <w:rPr>
          <w:sz w:val="20"/>
          <w:szCs w:val="20"/>
        </w:rPr>
      </w:pPr>
    </w:p>
    <w:p w14:paraId="7CE0A50A" w14:textId="3D92588B" w:rsidR="007C2388" w:rsidRDefault="00993EBE" w:rsidP="00993EBE">
      <w:pPr>
        <w:rPr>
          <w:sz w:val="20"/>
          <w:szCs w:val="20"/>
        </w:rPr>
      </w:pPr>
      <w:r>
        <w:rPr>
          <w:sz w:val="20"/>
          <w:szCs w:val="20"/>
        </w:rPr>
        <w:t xml:space="preserve">Please make the check payable to COLUMBINE BOWMEN, INC. </w:t>
      </w:r>
      <w:r w:rsidR="007C2388">
        <w:rPr>
          <w:sz w:val="20"/>
          <w:szCs w:val="20"/>
        </w:rPr>
        <w:t>and send with this application to:</w:t>
      </w:r>
    </w:p>
    <w:p w14:paraId="7CE0A50B" w14:textId="77777777" w:rsidR="007C2388" w:rsidRDefault="007C2388" w:rsidP="00993EBE">
      <w:pPr>
        <w:rPr>
          <w:sz w:val="20"/>
          <w:szCs w:val="20"/>
        </w:rPr>
      </w:pPr>
      <w:r>
        <w:rPr>
          <w:sz w:val="20"/>
          <w:szCs w:val="20"/>
        </w:rPr>
        <w:t xml:space="preserve">Columbine Bowmen, Inc.                          </w:t>
      </w:r>
      <w:r>
        <w:rPr>
          <w:sz w:val="20"/>
          <w:szCs w:val="20"/>
        </w:rPr>
        <w:tab/>
      </w:r>
      <w:r>
        <w:rPr>
          <w:sz w:val="20"/>
          <w:szCs w:val="20"/>
        </w:rPr>
        <w:tab/>
      </w:r>
      <w:r>
        <w:rPr>
          <w:sz w:val="20"/>
          <w:szCs w:val="20"/>
        </w:rPr>
        <w:tab/>
        <w:t xml:space="preserve">               </w:t>
      </w:r>
      <w:r w:rsidR="009F0581">
        <w:rPr>
          <w:sz w:val="20"/>
          <w:szCs w:val="20"/>
        </w:rPr>
        <w:t>If you have questions call:</w:t>
      </w:r>
    </w:p>
    <w:p w14:paraId="7CE0A50C" w14:textId="77777777" w:rsidR="007C2388" w:rsidRDefault="00374375" w:rsidP="00993EBE">
      <w:pPr>
        <w:rPr>
          <w:sz w:val="20"/>
          <w:szCs w:val="20"/>
        </w:rPr>
      </w:pPr>
      <w:r>
        <w:rPr>
          <w:sz w:val="20"/>
          <w:szCs w:val="20"/>
        </w:rPr>
        <w:t>Katie Luth</w:t>
      </w:r>
      <w:r w:rsidR="007C2388">
        <w:rPr>
          <w:sz w:val="20"/>
          <w:szCs w:val="20"/>
        </w:rPr>
        <w:t xml:space="preserve">, Secretary/Treasurer        </w:t>
      </w:r>
      <w:r w:rsidR="007C2388">
        <w:rPr>
          <w:sz w:val="20"/>
          <w:szCs w:val="20"/>
        </w:rPr>
        <w:tab/>
      </w:r>
      <w:r w:rsidR="007C2388">
        <w:rPr>
          <w:sz w:val="20"/>
          <w:szCs w:val="20"/>
        </w:rPr>
        <w:tab/>
      </w:r>
      <w:r w:rsidR="007C2388">
        <w:rPr>
          <w:sz w:val="20"/>
          <w:szCs w:val="20"/>
        </w:rPr>
        <w:tab/>
      </w:r>
      <w:r w:rsidR="007C2388">
        <w:rPr>
          <w:sz w:val="20"/>
          <w:szCs w:val="20"/>
        </w:rPr>
        <w:tab/>
      </w:r>
      <w:r w:rsidR="009F0581">
        <w:rPr>
          <w:sz w:val="20"/>
          <w:szCs w:val="20"/>
        </w:rPr>
        <w:t>Tim or Katie Luth at 303-525-5713</w:t>
      </w:r>
    </w:p>
    <w:p w14:paraId="7CE0A50D" w14:textId="570902E4" w:rsidR="007C2388" w:rsidRDefault="00374375" w:rsidP="00993EBE">
      <w:pPr>
        <w:rPr>
          <w:sz w:val="20"/>
          <w:szCs w:val="20"/>
        </w:rPr>
      </w:pPr>
      <w:r>
        <w:rPr>
          <w:sz w:val="20"/>
          <w:szCs w:val="20"/>
        </w:rPr>
        <w:t>16876 Hoot Owl Ct</w:t>
      </w:r>
      <w:r w:rsidRPr="00374375">
        <w:rPr>
          <w:sz w:val="20"/>
          <w:szCs w:val="20"/>
        </w:rPr>
        <w:t xml:space="preserve"> </w:t>
      </w:r>
      <w:r>
        <w:rPr>
          <w:sz w:val="20"/>
          <w:szCs w:val="20"/>
        </w:rPr>
        <w:t xml:space="preserve">                                                                                   </w:t>
      </w:r>
      <w:r w:rsidR="00AE620F">
        <w:rPr>
          <w:sz w:val="20"/>
          <w:szCs w:val="20"/>
        </w:rPr>
        <w:t xml:space="preserve">Revised </w:t>
      </w:r>
      <w:r w:rsidR="00F1624A">
        <w:rPr>
          <w:sz w:val="20"/>
          <w:szCs w:val="20"/>
        </w:rPr>
        <w:t>July 2020</w:t>
      </w:r>
      <w:bookmarkStart w:id="0" w:name="_GoBack"/>
      <w:bookmarkEnd w:id="0"/>
    </w:p>
    <w:p w14:paraId="7CE0A50E" w14:textId="77777777" w:rsidR="009F0581" w:rsidRDefault="000C0D29" w:rsidP="00B44285">
      <w:pPr>
        <w:rPr>
          <w:sz w:val="20"/>
          <w:szCs w:val="20"/>
        </w:rPr>
      </w:pPr>
      <w:r>
        <w:rPr>
          <w:sz w:val="20"/>
          <w:szCs w:val="20"/>
        </w:rPr>
        <w:t>Parker CO 80134</w:t>
      </w:r>
      <w:r w:rsidR="00B44285">
        <w:rPr>
          <w:sz w:val="20"/>
          <w:szCs w:val="20"/>
        </w:rPr>
        <w:tab/>
      </w:r>
      <w:r w:rsidR="00B44285">
        <w:rPr>
          <w:sz w:val="20"/>
          <w:szCs w:val="20"/>
        </w:rPr>
        <w:tab/>
      </w:r>
      <w:r w:rsidR="00B44285">
        <w:rPr>
          <w:sz w:val="20"/>
          <w:szCs w:val="20"/>
        </w:rPr>
        <w:tab/>
      </w:r>
      <w:r w:rsidR="00B44285">
        <w:rPr>
          <w:sz w:val="20"/>
          <w:szCs w:val="20"/>
        </w:rPr>
        <w:tab/>
      </w:r>
      <w:r w:rsidR="00B44285">
        <w:rPr>
          <w:sz w:val="20"/>
          <w:szCs w:val="20"/>
        </w:rPr>
        <w:tab/>
      </w:r>
      <w:r w:rsidR="00B44285">
        <w:rPr>
          <w:sz w:val="20"/>
          <w:szCs w:val="20"/>
        </w:rPr>
        <w:tab/>
      </w:r>
      <w:r w:rsidR="00B44285">
        <w:rPr>
          <w:sz w:val="20"/>
          <w:szCs w:val="20"/>
        </w:rPr>
        <w:tab/>
        <w:t xml:space="preserve">  </w:t>
      </w:r>
    </w:p>
    <w:sectPr w:rsidR="009F0581" w:rsidSect="002B1230">
      <w:pgSz w:w="12240" w:h="15840"/>
      <w:pgMar w:top="90" w:right="3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96A29"/>
    <w:multiLevelType w:val="hybridMultilevel"/>
    <w:tmpl w:val="BC76780E"/>
    <w:lvl w:ilvl="0" w:tplc="0ED8DB9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A1"/>
    <w:rsid w:val="0006761A"/>
    <w:rsid w:val="000C0D29"/>
    <w:rsid w:val="001259DF"/>
    <w:rsid w:val="001768E5"/>
    <w:rsid w:val="001C517D"/>
    <w:rsid w:val="00252B11"/>
    <w:rsid w:val="002B1230"/>
    <w:rsid w:val="002B3CB9"/>
    <w:rsid w:val="00374375"/>
    <w:rsid w:val="004E5A28"/>
    <w:rsid w:val="004E6AFF"/>
    <w:rsid w:val="005E7042"/>
    <w:rsid w:val="00606FC4"/>
    <w:rsid w:val="006B6061"/>
    <w:rsid w:val="006E6DF8"/>
    <w:rsid w:val="007C2388"/>
    <w:rsid w:val="00836ED9"/>
    <w:rsid w:val="009020A1"/>
    <w:rsid w:val="00921227"/>
    <w:rsid w:val="00993EBE"/>
    <w:rsid w:val="009F0581"/>
    <w:rsid w:val="009F287E"/>
    <w:rsid w:val="00AA11E4"/>
    <w:rsid w:val="00AC68EF"/>
    <w:rsid w:val="00AE620F"/>
    <w:rsid w:val="00B279BE"/>
    <w:rsid w:val="00B44285"/>
    <w:rsid w:val="00C616E9"/>
    <w:rsid w:val="00C67675"/>
    <w:rsid w:val="00C965AA"/>
    <w:rsid w:val="00CC1FEC"/>
    <w:rsid w:val="00CC237D"/>
    <w:rsid w:val="00CE63DD"/>
    <w:rsid w:val="00D26A5D"/>
    <w:rsid w:val="00ED7911"/>
    <w:rsid w:val="00F1624A"/>
    <w:rsid w:val="00FC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0A4D5"/>
  <w15:docId w15:val="{A3220521-5807-4DF3-A262-FF49EF28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4285"/>
    <w:rPr>
      <w:rFonts w:ascii="Tahoma" w:hAnsi="Tahoma" w:cs="Tahoma"/>
      <w:sz w:val="16"/>
      <w:szCs w:val="16"/>
    </w:rPr>
  </w:style>
  <w:style w:type="character" w:customStyle="1" w:styleId="BalloonTextChar">
    <w:name w:val="Balloon Text Char"/>
    <w:basedOn w:val="DefaultParagraphFont"/>
    <w:link w:val="BalloonText"/>
    <w:rsid w:val="00B4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994712">
      <w:bodyDiv w:val="1"/>
      <w:marLeft w:val="0"/>
      <w:marRight w:val="0"/>
      <w:marTop w:val="0"/>
      <w:marBottom w:val="0"/>
      <w:divBdr>
        <w:top w:val="none" w:sz="0" w:space="0" w:color="auto"/>
        <w:left w:val="none" w:sz="0" w:space="0" w:color="auto"/>
        <w:bottom w:val="none" w:sz="0" w:space="0" w:color="auto"/>
        <w:right w:val="none" w:sz="0" w:space="0" w:color="auto"/>
      </w:divBdr>
    </w:div>
    <w:div w:id="1192495011">
      <w:bodyDiv w:val="1"/>
      <w:marLeft w:val="0"/>
      <w:marRight w:val="0"/>
      <w:marTop w:val="0"/>
      <w:marBottom w:val="0"/>
      <w:divBdr>
        <w:top w:val="none" w:sz="0" w:space="0" w:color="auto"/>
        <w:left w:val="none" w:sz="0" w:space="0" w:color="auto"/>
        <w:bottom w:val="none" w:sz="0" w:space="0" w:color="auto"/>
        <w:right w:val="none" w:sz="0" w:space="0" w:color="auto"/>
      </w:divBdr>
    </w:div>
    <w:div w:id="19560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2FC5C13A24304E9DDD45B4D230A8AC" ma:contentTypeVersion="10" ma:contentTypeDescription="Create a new document." ma:contentTypeScope="" ma:versionID="7b8da2302ceda1bafecfea53c679be5e">
  <xsd:schema xmlns:xsd="http://www.w3.org/2001/XMLSchema" xmlns:xs="http://www.w3.org/2001/XMLSchema" xmlns:p="http://schemas.microsoft.com/office/2006/metadata/properties" xmlns:ns3="25b73f2e-3950-4117-baa7-1315437335c5" targetNamespace="http://schemas.microsoft.com/office/2006/metadata/properties" ma:root="true" ma:fieldsID="d12e295faf9de5c9ea88fa2f75bcce2e" ns3:_="">
    <xsd:import namespace="25b73f2e-3950-4117-baa7-1315437335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73f2e-3950-4117-baa7-131543733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008D7-AEA6-4798-A5EF-A7DB2182B939}">
  <ds:schemaRefs>
    <ds:schemaRef ds:uri="http://schemas.microsoft.com/sharepoint/v3/contenttype/forms"/>
  </ds:schemaRefs>
</ds:datastoreItem>
</file>

<file path=customXml/itemProps2.xml><?xml version="1.0" encoding="utf-8"?>
<ds:datastoreItem xmlns:ds="http://schemas.openxmlformats.org/officeDocument/2006/customXml" ds:itemID="{D804D470-737B-444A-ADF5-FE0DE3D02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73f2e-3950-4117-baa7-131543733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4FB04-4523-4094-93F3-B83BF86BB34E}">
  <ds:schemaRefs>
    <ds:schemaRef ds:uri="http://purl.org/dc/terms/"/>
    <ds:schemaRef ds:uri="http://schemas.openxmlformats.org/package/2006/metadata/core-properties"/>
    <ds:schemaRef ds:uri="25b73f2e-3950-4117-baa7-1315437335c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COLUMBINE BOWMEN, INC</vt:lpstr>
    </vt:vector>
  </TitlesOfParts>
  <Company>Sprint</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COLUMBINE BOWMEN, INC</dc:title>
  <dc:creator>dan</dc:creator>
  <cp:lastModifiedBy>Luth, Kathleen [CK]</cp:lastModifiedBy>
  <cp:revision>2</cp:revision>
  <cp:lastPrinted>2012-07-26T17:50:00Z</cp:lastPrinted>
  <dcterms:created xsi:type="dcterms:W3CDTF">2020-07-11T20:10:00Z</dcterms:created>
  <dcterms:modified xsi:type="dcterms:W3CDTF">2020-07-11T20:10:00Z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0x0101000B2FC5C13A24304E9DDD45B4D230A8AC</vt:lpwstr>
  </property>
</Properties>
</file>