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AA152" w14:textId="77777777" w:rsidR="001F6D9C" w:rsidRDefault="001F6D9C" w:rsidP="001F6D9C">
      <w:pPr>
        <w:jc w:val="center"/>
        <w:rPr>
          <w:b/>
          <w:u w:val="single"/>
        </w:rPr>
      </w:pPr>
      <w:r>
        <w:rPr>
          <w:b/>
          <w:u w:val="single"/>
        </w:rPr>
        <w:t>Boulder County Hazardous Materials Team</w:t>
      </w:r>
    </w:p>
    <w:p w14:paraId="147B838F" w14:textId="0399FAAA" w:rsidR="001F6D9C" w:rsidRDefault="001F6D9C" w:rsidP="001F6D9C">
      <w:pPr>
        <w:jc w:val="center"/>
      </w:pPr>
      <w:r>
        <w:t>BCHMT Group Supervisor</w:t>
      </w:r>
    </w:p>
    <w:p w14:paraId="6172C456" w14:textId="77777777" w:rsidR="001F6D9C" w:rsidRPr="007E6F9E" w:rsidRDefault="001F6D9C" w:rsidP="001F6D9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1F6D9C" w14:paraId="07BCCDF9" w14:textId="77777777" w:rsidTr="005B3FF7">
        <w:tc>
          <w:tcPr>
            <w:tcW w:w="4428" w:type="dxa"/>
          </w:tcPr>
          <w:p w14:paraId="0AE30AB6" w14:textId="77777777" w:rsidR="001F6D9C" w:rsidRDefault="001F6D9C" w:rsidP="005B3FF7">
            <w:pPr>
              <w:jc w:val="center"/>
            </w:pPr>
            <w:r>
              <w:t>Guideline Number</w:t>
            </w:r>
          </w:p>
        </w:tc>
        <w:tc>
          <w:tcPr>
            <w:tcW w:w="4428" w:type="dxa"/>
          </w:tcPr>
          <w:p w14:paraId="431E9812" w14:textId="7D59B3A6" w:rsidR="001F6D9C" w:rsidRDefault="00F95520" w:rsidP="005B3FF7">
            <w:pPr>
              <w:jc w:val="center"/>
            </w:pPr>
            <w:r>
              <w:t>2002</w:t>
            </w:r>
          </w:p>
        </w:tc>
      </w:tr>
      <w:tr w:rsidR="001F6D9C" w14:paraId="0463F387" w14:textId="77777777" w:rsidTr="005B3FF7">
        <w:tc>
          <w:tcPr>
            <w:tcW w:w="4428" w:type="dxa"/>
          </w:tcPr>
          <w:p w14:paraId="71367E5B" w14:textId="77777777" w:rsidR="001F6D9C" w:rsidRDefault="001F6D9C" w:rsidP="005B3FF7">
            <w:pPr>
              <w:jc w:val="center"/>
            </w:pPr>
            <w:r>
              <w:t>Approved By</w:t>
            </w:r>
          </w:p>
        </w:tc>
        <w:tc>
          <w:tcPr>
            <w:tcW w:w="4428" w:type="dxa"/>
          </w:tcPr>
          <w:p w14:paraId="529A4C0A" w14:textId="7CEAA043" w:rsidR="001F6D9C" w:rsidRDefault="00F95520" w:rsidP="005B3FF7">
            <w:pPr>
              <w:jc w:val="center"/>
            </w:pPr>
            <w:r>
              <w:t>BOD</w:t>
            </w:r>
            <w:bookmarkStart w:id="0" w:name="_GoBack"/>
            <w:bookmarkEnd w:id="0"/>
          </w:p>
        </w:tc>
      </w:tr>
      <w:tr w:rsidR="001F6D9C" w14:paraId="2CE269B1" w14:textId="77777777" w:rsidTr="005B3FF7">
        <w:tc>
          <w:tcPr>
            <w:tcW w:w="4428" w:type="dxa"/>
          </w:tcPr>
          <w:p w14:paraId="098237FF" w14:textId="77777777" w:rsidR="001F6D9C" w:rsidRDefault="001F6D9C" w:rsidP="005B3FF7">
            <w:pPr>
              <w:jc w:val="center"/>
            </w:pPr>
            <w:r>
              <w:t>Date</w:t>
            </w:r>
          </w:p>
        </w:tc>
        <w:tc>
          <w:tcPr>
            <w:tcW w:w="4428" w:type="dxa"/>
          </w:tcPr>
          <w:p w14:paraId="63AADCB8" w14:textId="77777777" w:rsidR="001F6D9C" w:rsidRDefault="001F6D9C" w:rsidP="005B3FF7">
            <w:pPr>
              <w:jc w:val="center"/>
            </w:pPr>
            <w:r>
              <w:t>October 2, 2017</w:t>
            </w:r>
          </w:p>
        </w:tc>
      </w:tr>
    </w:tbl>
    <w:p w14:paraId="04FD85E5" w14:textId="77777777" w:rsidR="001F6D9C" w:rsidRDefault="001F6D9C" w:rsidP="001F6D9C"/>
    <w:p w14:paraId="0D064676" w14:textId="77777777" w:rsidR="001F6D9C" w:rsidRDefault="001F6D9C" w:rsidP="001F6D9C">
      <w:r w:rsidRPr="007E6F9E">
        <w:rPr>
          <w:b/>
        </w:rPr>
        <w:t>Scope:</w:t>
      </w:r>
      <w:r>
        <w:t xml:space="preserve"> This guideline applies to all participating agencies of the Boulder County Hazardous Materials Team (BCHMT)</w:t>
      </w:r>
    </w:p>
    <w:p w14:paraId="44C9CD0C" w14:textId="77777777" w:rsidR="001F6D9C" w:rsidRDefault="001F6D9C" w:rsidP="001F6D9C"/>
    <w:p w14:paraId="0CCC1756" w14:textId="7DEA3425" w:rsidR="001F6D9C" w:rsidRDefault="001F6D9C" w:rsidP="001F6D9C">
      <w:r w:rsidRPr="007E6F9E">
        <w:rPr>
          <w:b/>
        </w:rPr>
        <w:t>Purpose:</w:t>
      </w:r>
      <w:r>
        <w:t xml:space="preserve"> To outline the BCHMT Group Supervisor job duties.</w:t>
      </w:r>
    </w:p>
    <w:p w14:paraId="0CA7E6C8" w14:textId="77777777" w:rsidR="001F6D9C" w:rsidRDefault="001F6D9C" w:rsidP="001F6D9C"/>
    <w:p w14:paraId="204D4466" w14:textId="77777777" w:rsidR="001F6D9C" w:rsidRPr="007E6F9E" w:rsidRDefault="001F6D9C" w:rsidP="001F6D9C">
      <w:pPr>
        <w:rPr>
          <w:b/>
        </w:rPr>
      </w:pPr>
      <w:r w:rsidRPr="007E6F9E">
        <w:rPr>
          <w:b/>
        </w:rPr>
        <w:t>Guideline:</w:t>
      </w:r>
    </w:p>
    <w:p w14:paraId="4F45CA4E" w14:textId="28BFA118" w:rsidR="001F6D9C" w:rsidRDefault="001F6D9C" w:rsidP="001F6D9C">
      <w:pPr>
        <w:pStyle w:val="ListParagraph"/>
        <w:numPr>
          <w:ilvl w:val="0"/>
          <w:numId w:val="1"/>
        </w:numPr>
      </w:pPr>
      <w:r>
        <w:t>The BCHMT Group Supervisor reports directly to the Incident Commander as needed.</w:t>
      </w:r>
    </w:p>
    <w:p w14:paraId="436EF697" w14:textId="77777777" w:rsidR="001F6D9C" w:rsidRDefault="001F6D9C" w:rsidP="001F6D9C">
      <w:pPr>
        <w:ind w:left="360"/>
      </w:pPr>
    </w:p>
    <w:p w14:paraId="7AEFDDE2" w14:textId="743CAB8D" w:rsidR="00A73AE7" w:rsidRPr="001F6D9C" w:rsidRDefault="001F6D9C" w:rsidP="001F6D9C">
      <w:pPr>
        <w:pStyle w:val="ListParagraph"/>
        <w:numPr>
          <w:ilvl w:val="0"/>
          <w:numId w:val="1"/>
        </w:numPr>
      </w:pPr>
      <w:r>
        <w:t>The BCHMT Group Supervisor duties shall include but are not limited to:</w:t>
      </w:r>
    </w:p>
    <w:p w14:paraId="5C76DF59" w14:textId="77777777" w:rsidR="00A73AE7" w:rsidRPr="00A73AE7" w:rsidRDefault="00A73AE7" w:rsidP="00A73AE7">
      <w:pPr>
        <w:ind w:left="360"/>
        <w:rPr>
          <w:rFonts w:ascii="Times New (W1)" w:hAnsi="Times New (W1)"/>
          <w:b/>
        </w:rPr>
      </w:pPr>
    </w:p>
    <w:p w14:paraId="5174C0D7" w14:textId="683F68A9" w:rsidR="002A4BB1" w:rsidRDefault="002A4BB1" w:rsidP="00257222">
      <w:pPr>
        <w:pStyle w:val="ListParagraph"/>
        <w:numPr>
          <w:ilvl w:val="0"/>
          <w:numId w:val="1"/>
        </w:numPr>
      </w:pPr>
      <w:r>
        <w:t>Manage all Hazmat operations</w:t>
      </w:r>
    </w:p>
    <w:p w14:paraId="78F0E9D9" w14:textId="77777777" w:rsidR="00672A44" w:rsidRDefault="00672A44" w:rsidP="00672A44"/>
    <w:p w14:paraId="10CECA9B" w14:textId="15888EB7" w:rsidR="002A4BB1" w:rsidRDefault="002A4BB1" w:rsidP="00257222">
      <w:pPr>
        <w:pStyle w:val="ListParagraph"/>
        <w:numPr>
          <w:ilvl w:val="0"/>
          <w:numId w:val="1"/>
        </w:numPr>
      </w:pPr>
      <w:r>
        <w:t>Act as Liaison with other responding agencies</w:t>
      </w:r>
    </w:p>
    <w:p w14:paraId="40954EFE" w14:textId="77777777" w:rsidR="00672A44" w:rsidRDefault="00672A44" w:rsidP="00672A44"/>
    <w:p w14:paraId="32D7CFA8" w14:textId="4DAB2BBC" w:rsidR="002A4BB1" w:rsidRDefault="002A4BB1" w:rsidP="00257222">
      <w:pPr>
        <w:pStyle w:val="ListParagraph"/>
        <w:numPr>
          <w:ilvl w:val="0"/>
          <w:numId w:val="1"/>
        </w:numPr>
      </w:pPr>
      <w:r>
        <w:t>Assign Hazmat Team Members duties as needed, I.E. Research, Decon, Entry, etc.</w:t>
      </w:r>
    </w:p>
    <w:p w14:paraId="60577E91" w14:textId="77777777" w:rsidR="00672A44" w:rsidRDefault="00672A44" w:rsidP="00672A44"/>
    <w:p w14:paraId="1C463D52" w14:textId="7F45FE48" w:rsidR="002A4BB1" w:rsidRDefault="002A4BB1" w:rsidP="00257222">
      <w:pPr>
        <w:pStyle w:val="ListParagraph"/>
        <w:numPr>
          <w:ilvl w:val="0"/>
          <w:numId w:val="1"/>
        </w:numPr>
      </w:pPr>
      <w:r>
        <w:t>Establish Control Zones</w:t>
      </w:r>
    </w:p>
    <w:p w14:paraId="04AFE0D8" w14:textId="77777777" w:rsidR="00672A44" w:rsidRDefault="00672A44" w:rsidP="00672A44"/>
    <w:p w14:paraId="3AB9A6EF" w14:textId="13D1523A" w:rsidR="002A4BB1" w:rsidRDefault="002A4BB1" w:rsidP="00257222">
      <w:pPr>
        <w:pStyle w:val="ListParagraph"/>
        <w:numPr>
          <w:ilvl w:val="0"/>
          <w:numId w:val="1"/>
        </w:numPr>
      </w:pPr>
      <w:r>
        <w:t>Assume the role of Hazmat Safety Officer until an Entry Team is required.</w:t>
      </w:r>
    </w:p>
    <w:p w14:paraId="6F8B7863" w14:textId="77777777" w:rsidR="00672A44" w:rsidRDefault="00672A44" w:rsidP="00672A44"/>
    <w:p w14:paraId="69263A0D" w14:textId="69E96DF3" w:rsidR="002A4BB1" w:rsidRDefault="002A4BB1" w:rsidP="0006238D">
      <w:pPr>
        <w:pStyle w:val="ListParagraph"/>
        <w:numPr>
          <w:ilvl w:val="0"/>
          <w:numId w:val="1"/>
        </w:numPr>
      </w:pPr>
      <w:r>
        <w:t>Appoint a Hazmat Safety Officer as needed.</w:t>
      </w:r>
    </w:p>
    <w:p w14:paraId="2BCC553E" w14:textId="77777777" w:rsidR="00672A44" w:rsidRDefault="00672A44" w:rsidP="00672A44"/>
    <w:p w14:paraId="2276AE28" w14:textId="241B72BF" w:rsidR="00672A44" w:rsidRDefault="00672A44" w:rsidP="00257222">
      <w:pPr>
        <w:pStyle w:val="ListParagraph"/>
        <w:numPr>
          <w:ilvl w:val="0"/>
          <w:numId w:val="1"/>
        </w:numPr>
      </w:pPr>
      <w:r>
        <w:t>Develop strategies and tactics for mitigation of the Hazmat event</w:t>
      </w:r>
    </w:p>
    <w:p w14:paraId="2933ED24" w14:textId="77777777" w:rsidR="00672A44" w:rsidRDefault="00672A44" w:rsidP="00672A44"/>
    <w:p w14:paraId="381BF890" w14:textId="0586AF47" w:rsidR="00672A44" w:rsidRDefault="00672A44" w:rsidP="00257222">
      <w:pPr>
        <w:pStyle w:val="ListParagraph"/>
        <w:numPr>
          <w:ilvl w:val="0"/>
          <w:numId w:val="1"/>
        </w:numPr>
      </w:pPr>
      <w:r>
        <w:t>Ensure Hazmat Safety has a Site Safety Plan</w:t>
      </w:r>
    </w:p>
    <w:p w14:paraId="6D76E6F1" w14:textId="77777777" w:rsidR="00672A44" w:rsidRDefault="00672A44" w:rsidP="00672A44"/>
    <w:p w14:paraId="4A578AD0" w14:textId="62C6BBC4" w:rsidR="00672A44" w:rsidRDefault="00672A44" w:rsidP="00672A44">
      <w:pPr>
        <w:pStyle w:val="ListParagraph"/>
        <w:numPr>
          <w:ilvl w:val="0"/>
          <w:numId w:val="1"/>
        </w:numPr>
      </w:pPr>
      <w:r>
        <w:t>Notify Command of additional resources needed</w:t>
      </w:r>
    </w:p>
    <w:p w14:paraId="43F71B37" w14:textId="77777777" w:rsidR="00672A44" w:rsidRDefault="00672A44" w:rsidP="00672A44"/>
    <w:p w14:paraId="00E4C0D7" w14:textId="0912A9B7" w:rsidR="00672A44" w:rsidRDefault="00672A44" w:rsidP="00672A44">
      <w:pPr>
        <w:pStyle w:val="ListParagraph"/>
        <w:numPr>
          <w:ilvl w:val="0"/>
          <w:numId w:val="1"/>
        </w:numPr>
      </w:pPr>
      <w:r>
        <w:t>Give Incident Action Plan recommendations to Incident Commander</w:t>
      </w:r>
    </w:p>
    <w:p w14:paraId="34B3E9E0" w14:textId="77777777" w:rsidR="00672A44" w:rsidRDefault="00672A44" w:rsidP="00672A44"/>
    <w:p w14:paraId="7D1E28DD" w14:textId="0E24A6FC" w:rsidR="00672A44" w:rsidRDefault="00672A44" w:rsidP="00672A44">
      <w:pPr>
        <w:pStyle w:val="ListParagraph"/>
        <w:numPr>
          <w:ilvl w:val="0"/>
          <w:numId w:val="1"/>
        </w:numPr>
      </w:pPr>
      <w:r>
        <w:t>Organize a Safety Briefing with all agencies involved in any part of the Incident Operations</w:t>
      </w:r>
    </w:p>
    <w:p w14:paraId="1E10968D" w14:textId="77777777" w:rsidR="0006238D" w:rsidRDefault="0006238D" w:rsidP="0006238D"/>
    <w:p w14:paraId="3B2BE583" w14:textId="238D357E" w:rsidR="0006238D" w:rsidRDefault="0006238D" w:rsidP="00672A44">
      <w:pPr>
        <w:pStyle w:val="ListParagraph"/>
        <w:numPr>
          <w:ilvl w:val="0"/>
          <w:numId w:val="1"/>
        </w:numPr>
      </w:pPr>
      <w:r>
        <w:t>Complete ICS form 201(if necessary), Form 202, Form 208(if necessary), Form 205, and Form 215a</w:t>
      </w:r>
    </w:p>
    <w:p w14:paraId="7C0A3A0D" w14:textId="77777777" w:rsidR="001D2300" w:rsidRDefault="001D2300" w:rsidP="001D2300"/>
    <w:p w14:paraId="108F3670" w14:textId="17F23849" w:rsidR="001D27EE" w:rsidRDefault="001D27EE" w:rsidP="001D2300"/>
    <w:sectPr w:rsidR="001D27EE" w:rsidSect="00174CB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5E7FE" w14:textId="77777777" w:rsidR="002A4BB1" w:rsidRDefault="002A4BB1" w:rsidP="00705BF4">
      <w:r>
        <w:separator/>
      </w:r>
    </w:p>
  </w:endnote>
  <w:endnote w:type="continuationSeparator" w:id="0">
    <w:p w14:paraId="033CD6E8" w14:textId="77777777" w:rsidR="002A4BB1" w:rsidRDefault="002A4BB1" w:rsidP="0070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0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D2A59" w14:textId="16A27AA0" w:rsidR="002A4BB1" w:rsidRDefault="002A4B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5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2453D4" w14:textId="77777777" w:rsidR="002A4BB1" w:rsidRDefault="002A4B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D4996" w14:textId="77777777" w:rsidR="002A4BB1" w:rsidRDefault="002A4BB1" w:rsidP="00705BF4">
      <w:r>
        <w:separator/>
      </w:r>
    </w:p>
  </w:footnote>
  <w:footnote w:type="continuationSeparator" w:id="0">
    <w:p w14:paraId="6AB42147" w14:textId="77777777" w:rsidR="002A4BB1" w:rsidRDefault="002A4BB1" w:rsidP="0070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67D6"/>
    <w:multiLevelType w:val="hybridMultilevel"/>
    <w:tmpl w:val="C996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9E"/>
    <w:rsid w:val="00025F67"/>
    <w:rsid w:val="000330E6"/>
    <w:rsid w:val="00035632"/>
    <w:rsid w:val="00044BD9"/>
    <w:rsid w:val="0006238D"/>
    <w:rsid w:val="0006286D"/>
    <w:rsid w:val="00097260"/>
    <w:rsid w:val="000F6BEE"/>
    <w:rsid w:val="00106C66"/>
    <w:rsid w:val="00174CBA"/>
    <w:rsid w:val="001A15EF"/>
    <w:rsid w:val="001A7534"/>
    <w:rsid w:val="001D2300"/>
    <w:rsid w:val="001D27EE"/>
    <w:rsid w:val="001F6D9C"/>
    <w:rsid w:val="00257222"/>
    <w:rsid w:val="00263219"/>
    <w:rsid w:val="00292690"/>
    <w:rsid w:val="002942F4"/>
    <w:rsid w:val="002A4BB1"/>
    <w:rsid w:val="002C3920"/>
    <w:rsid w:val="003331FA"/>
    <w:rsid w:val="00367847"/>
    <w:rsid w:val="00492B20"/>
    <w:rsid w:val="004C76D0"/>
    <w:rsid w:val="0056301F"/>
    <w:rsid w:val="005645D4"/>
    <w:rsid w:val="00575D20"/>
    <w:rsid w:val="005852C9"/>
    <w:rsid w:val="005A72B0"/>
    <w:rsid w:val="005F7B62"/>
    <w:rsid w:val="006242ED"/>
    <w:rsid w:val="00632631"/>
    <w:rsid w:val="00672A44"/>
    <w:rsid w:val="006F3A8B"/>
    <w:rsid w:val="006F6961"/>
    <w:rsid w:val="00705BF4"/>
    <w:rsid w:val="00726221"/>
    <w:rsid w:val="00781C8E"/>
    <w:rsid w:val="007B518D"/>
    <w:rsid w:val="007E6F9E"/>
    <w:rsid w:val="0084056E"/>
    <w:rsid w:val="00874B2C"/>
    <w:rsid w:val="008E179C"/>
    <w:rsid w:val="00926F44"/>
    <w:rsid w:val="00927BC6"/>
    <w:rsid w:val="00980707"/>
    <w:rsid w:val="00993908"/>
    <w:rsid w:val="009A57FB"/>
    <w:rsid w:val="00A2138F"/>
    <w:rsid w:val="00A73AE7"/>
    <w:rsid w:val="00A7448F"/>
    <w:rsid w:val="00B76709"/>
    <w:rsid w:val="00B91D23"/>
    <w:rsid w:val="00BA5E3A"/>
    <w:rsid w:val="00BA6F71"/>
    <w:rsid w:val="00BB3C0A"/>
    <w:rsid w:val="00BC30CD"/>
    <w:rsid w:val="00BC6936"/>
    <w:rsid w:val="00C17B1F"/>
    <w:rsid w:val="00C21A8D"/>
    <w:rsid w:val="00D827D6"/>
    <w:rsid w:val="00DA7645"/>
    <w:rsid w:val="00DC5113"/>
    <w:rsid w:val="00DE64C0"/>
    <w:rsid w:val="00E63852"/>
    <w:rsid w:val="00E9250D"/>
    <w:rsid w:val="00EC1BE5"/>
    <w:rsid w:val="00EC43B4"/>
    <w:rsid w:val="00ED06AB"/>
    <w:rsid w:val="00F01E45"/>
    <w:rsid w:val="00F95520"/>
    <w:rsid w:val="00F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7F16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BF4"/>
  </w:style>
  <w:style w:type="paragraph" w:styleId="Footer">
    <w:name w:val="footer"/>
    <w:basedOn w:val="Normal"/>
    <w:link w:val="Foot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B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BF4"/>
  </w:style>
  <w:style w:type="paragraph" w:styleId="Footer">
    <w:name w:val="footer"/>
    <w:basedOn w:val="Normal"/>
    <w:link w:val="Foot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Wetzel</dc:creator>
  <cp:lastModifiedBy>Stewart Visser</cp:lastModifiedBy>
  <cp:revision>3</cp:revision>
  <dcterms:created xsi:type="dcterms:W3CDTF">2017-11-11T15:53:00Z</dcterms:created>
  <dcterms:modified xsi:type="dcterms:W3CDTF">2018-02-19T13:47:00Z</dcterms:modified>
</cp:coreProperties>
</file>