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6E1BA" w14:textId="42906A4D" w:rsidR="00046970" w:rsidRDefault="00B87005" w:rsidP="00046970">
      <w:pPr>
        <w:pStyle w:val="Default"/>
        <w:rPr>
          <w:sz w:val="40"/>
          <w:szCs w:val="40"/>
        </w:rPr>
      </w:pPr>
      <w:r>
        <w:rPr>
          <w:noProof/>
        </w:rPr>
        <w:drawing>
          <wp:anchor distT="0" distB="0" distL="114300" distR="114300" simplePos="0" relativeHeight="251658240" behindDoc="1" locked="0" layoutInCell="1" allowOverlap="1" wp14:anchorId="3062B21A" wp14:editId="6337AD9A">
            <wp:simplePos x="0" y="0"/>
            <wp:positionH relativeFrom="column">
              <wp:posOffset>4781550</wp:posOffset>
            </wp:positionH>
            <wp:positionV relativeFrom="paragraph">
              <wp:posOffset>5080</wp:posOffset>
            </wp:positionV>
            <wp:extent cx="1644650" cy="534035"/>
            <wp:effectExtent l="0" t="0" r="0" b="0"/>
            <wp:wrapTight wrapText="bothSides">
              <wp:wrapPolygon edited="0">
                <wp:start x="0" y="0"/>
                <wp:lineTo x="0" y="20804"/>
                <wp:lineTo x="21266" y="20804"/>
                <wp:lineTo x="21266" y="0"/>
                <wp:lineTo x="0" y="0"/>
              </wp:wrapPolygon>
            </wp:wrapTight>
            <wp:docPr id="1641808035" name="Picture 1"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1808035" name="Picture 1" descr="A close-up of a logo&#10;&#10;AI-generated content may be incorrec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44650" cy="5340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46970">
        <w:rPr>
          <w:b/>
          <w:bCs/>
          <w:i/>
          <w:iCs/>
          <w:color w:val="6F2F9F"/>
          <w:sz w:val="40"/>
          <w:szCs w:val="40"/>
        </w:rPr>
        <w:t xml:space="preserve">Work Satisfaction Assessment </w:t>
      </w:r>
    </w:p>
    <w:p w14:paraId="0FBE6853" w14:textId="77777777" w:rsidR="006448AE" w:rsidRDefault="006448AE" w:rsidP="00046970">
      <w:pPr>
        <w:pStyle w:val="Default"/>
        <w:rPr>
          <w:rFonts w:ascii="Arial" w:hAnsi="Arial" w:cs="Arial"/>
          <w:sz w:val="22"/>
          <w:szCs w:val="22"/>
        </w:rPr>
      </w:pPr>
    </w:p>
    <w:p w14:paraId="46A249DD" w14:textId="77777777" w:rsidR="0017417D" w:rsidRDefault="0017417D" w:rsidP="00046970">
      <w:pPr>
        <w:pStyle w:val="Default"/>
        <w:rPr>
          <w:rFonts w:ascii="Arial" w:hAnsi="Arial" w:cs="Arial"/>
          <w:sz w:val="22"/>
          <w:szCs w:val="22"/>
        </w:rPr>
      </w:pPr>
    </w:p>
    <w:p w14:paraId="512E7596" w14:textId="12061E20" w:rsidR="00046970" w:rsidRPr="00046970" w:rsidRDefault="00046970" w:rsidP="00046970">
      <w:pPr>
        <w:pStyle w:val="Default"/>
        <w:rPr>
          <w:sz w:val="22"/>
          <w:szCs w:val="22"/>
        </w:rPr>
      </w:pPr>
      <w:r w:rsidRPr="00046970">
        <w:rPr>
          <w:rFonts w:ascii="Arial" w:hAnsi="Arial" w:cs="Arial"/>
          <w:sz w:val="22"/>
          <w:szCs w:val="22"/>
        </w:rPr>
        <w:t xml:space="preserve">Job satisfaction. It’s hugely important! If an employee is not happy doing the work he or she does, that employee will either leave the job or suffer in silence for years. In either case, it’s demoralizing for the worker and unproductive for the company. </w:t>
      </w:r>
    </w:p>
    <w:p w14:paraId="3536AC87" w14:textId="77777777" w:rsidR="00046970" w:rsidRPr="00046970" w:rsidRDefault="00046970" w:rsidP="00046970">
      <w:pPr>
        <w:pStyle w:val="Default"/>
        <w:rPr>
          <w:rFonts w:ascii="Arial" w:hAnsi="Arial" w:cs="Arial"/>
          <w:sz w:val="22"/>
          <w:szCs w:val="22"/>
        </w:rPr>
      </w:pPr>
    </w:p>
    <w:p w14:paraId="2876DD02" w14:textId="75D3B74B" w:rsidR="00046970" w:rsidRDefault="00046970" w:rsidP="00046970">
      <w:pPr>
        <w:pStyle w:val="Default"/>
        <w:rPr>
          <w:rFonts w:ascii="Arial" w:hAnsi="Arial" w:cs="Arial"/>
          <w:sz w:val="22"/>
          <w:szCs w:val="22"/>
        </w:rPr>
      </w:pPr>
      <w:r w:rsidRPr="00046970">
        <w:rPr>
          <w:rFonts w:ascii="Arial" w:hAnsi="Arial" w:cs="Arial"/>
          <w:sz w:val="22"/>
          <w:szCs w:val="22"/>
        </w:rPr>
        <w:t>Not everyone enjoys doing the same sort of work. That’s f</w:t>
      </w:r>
      <w:r w:rsidR="0045283B">
        <w:rPr>
          <w:rFonts w:ascii="Arial" w:hAnsi="Arial" w:cs="Arial"/>
          <w:sz w:val="22"/>
          <w:szCs w:val="22"/>
        </w:rPr>
        <w:t>ine</w:t>
      </w:r>
      <w:r w:rsidRPr="00046970">
        <w:rPr>
          <w:rFonts w:ascii="Arial" w:hAnsi="Arial" w:cs="Arial"/>
          <w:sz w:val="22"/>
          <w:szCs w:val="22"/>
        </w:rPr>
        <w:t xml:space="preserve"> for a team environment where everyone has different strengths and contributes different skills. One civil engineer may like to draw up blueprints while another, equally educated, prefers to be the “boots on the ground.” Both activities must be carried out for a bridge to be built. </w:t>
      </w:r>
      <w:r w:rsidR="0045283B">
        <w:rPr>
          <w:rFonts w:ascii="Arial" w:hAnsi="Arial" w:cs="Arial"/>
          <w:sz w:val="22"/>
          <w:szCs w:val="22"/>
        </w:rPr>
        <w:t>But a</w:t>
      </w:r>
      <w:r w:rsidR="0045283B" w:rsidRPr="0045283B">
        <w:rPr>
          <w:rFonts w:ascii="Arial" w:hAnsi="Arial" w:cs="Arial"/>
          <w:sz w:val="22"/>
          <w:szCs w:val="22"/>
        </w:rPr>
        <w:t xml:space="preserve">re </w:t>
      </w:r>
      <w:r w:rsidR="0045283B" w:rsidRPr="0045283B">
        <w:rPr>
          <w:rFonts w:ascii="Arial" w:hAnsi="Arial" w:cs="Arial"/>
          <w:b/>
          <w:bCs/>
          <w:sz w:val="22"/>
          <w:szCs w:val="22"/>
        </w:rPr>
        <w:t>you</w:t>
      </w:r>
      <w:r w:rsidR="0045283B" w:rsidRPr="0045283B">
        <w:rPr>
          <w:rFonts w:ascii="Arial" w:hAnsi="Arial" w:cs="Arial"/>
          <w:sz w:val="22"/>
          <w:szCs w:val="22"/>
        </w:rPr>
        <w:t xml:space="preserve"> doing what </w:t>
      </w:r>
      <w:r w:rsidR="0045283B" w:rsidRPr="0045283B">
        <w:rPr>
          <w:rFonts w:ascii="Arial" w:hAnsi="Arial" w:cs="Arial"/>
          <w:b/>
          <w:bCs/>
          <w:sz w:val="22"/>
          <w:szCs w:val="22"/>
        </w:rPr>
        <w:t>you</w:t>
      </w:r>
      <w:r w:rsidR="0045283B" w:rsidRPr="0045283B">
        <w:rPr>
          <w:rFonts w:ascii="Arial" w:hAnsi="Arial" w:cs="Arial"/>
          <w:sz w:val="22"/>
          <w:szCs w:val="22"/>
        </w:rPr>
        <w:t xml:space="preserve"> enjoy?</w:t>
      </w:r>
    </w:p>
    <w:p w14:paraId="2CCDECA4" w14:textId="77777777" w:rsidR="0045283B" w:rsidRDefault="0045283B" w:rsidP="00046970">
      <w:pPr>
        <w:pStyle w:val="Default"/>
        <w:rPr>
          <w:rFonts w:ascii="Arial" w:hAnsi="Arial" w:cs="Arial"/>
          <w:sz w:val="22"/>
          <w:szCs w:val="22"/>
        </w:rPr>
      </w:pPr>
    </w:p>
    <w:p w14:paraId="4CD61CC0" w14:textId="67500D7C" w:rsidR="00046970" w:rsidRDefault="00261971" w:rsidP="0045283B">
      <w:pPr>
        <w:spacing w:after="0"/>
        <w:rPr>
          <w:color w:val="000000"/>
          <w:kern w:val="0"/>
          <w:sz w:val="22"/>
          <w:szCs w:val="22"/>
        </w:rPr>
      </w:pPr>
      <w:r>
        <w:rPr>
          <w:sz w:val="22"/>
          <w:szCs w:val="22"/>
        </w:rPr>
        <w:t>T</w:t>
      </w:r>
      <w:r w:rsidRPr="00261971">
        <w:rPr>
          <w:sz w:val="22"/>
          <w:szCs w:val="22"/>
        </w:rPr>
        <w:t>he Work Preference Indicator (WPI)</w:t>
      </w:r>
      <w:r>
        <w:rPr>
          <w:sz w:val="22"/>
          <w:szCs w:val="22"/>
        </w:rPr>
        <w:t xml:space="preserve"> </w:t>
      </w:r>
      <w:r w:rsidR="0045283B" w:rsidRPr="0045283B">
        <w:rPr>
          <w:color w:val="000000"/>
          <w:kern w:val="0"/>
          <w:sz w:val="22"/>
          <w:szCs w:val="22"/>
        </w:rPr>
        <w:t xml:space="preserve">was developed by Harvard faculty members in </w:t>
      </w:r>
      <w:r w:rsidR="0045283B">
        <w:rPr>
          <w:color w:val="000000"/>
          <w:kern w:val="0"/>
          <w:sz w:val="22"/>
          <w:szCs w:val="22"/>
        </w:rPr>
        <w:t xml:space="preserve">the mid 90’s. It’s a good assessment to discover what </w:t>
      </w:r>
      <w:r>
        <w:rPr>
          <w:color w:val="000000"/>
          <w:kern w:val="0"/>
          <w:sz w:val="22"/>
          <w:szCs w:val="22"/>
        </w:rPr>
        <w:t>you</w:t>
      </w:r>
      <w:r w:rsidR="0045283B">
        <w:rPr>
          <w:color w:val="000000"/>
          <w:kern w:val="0"/>
          <w:sz w:val="22"/>
          <w:szCs w:val="22"/>
        </w:rPr>
        <w:t xml:space="preserve"> truly </w:t>
      </w:r>
      <w:r>
        <w:rPr>
          <w:color w:val="000000"/>
          <w:kern w:val="0"/>
          <w:sz w:val="22"/>
          <w:szCs w:val="22"/>
        </w:rPr>
        <w:t>enjoy</w:t>
      </w:r>
      <w:r w:rsidR="0045283B">
        <w:rPr>
          <w:color w:val="000000"/>
          <w:kern w:val="0"/>
          <w:sz w:val="22"/>
          <w:szCs w:val="22"/>
        </w:rPr>
        <w:t xml:space="preserve"> about work. </w:t>
      </w:r>
    </w:p>
    <w:p w14:paraId="4295A666" w14:textId="77777777" w:rsidR="0045283B" w:rsidRPr="00046970" w:rsidRDefault="0045283B" w:rsidP="0045283B">
      <w:pPr>
        <w:spacing w:after="0"/>
      </w:pPr>
    </w:p>
    <w:p w14:paraId="08F90A96" w14:textId="4A4FBA42" w:rsidR="00046970" w:rsidRPr="00A35228" w:rsidRDefault="00046970" w:rsidP="0045283B">
      <w:pPr>
        <w:spacing w:after="0"/>
        <w:rPr>
          <w:sz w:val="22"/>
          <w:szCs w:val="22"/>
        </w:rPr>
      </w:pPr>
      <w:r w:rsidRPr="00046970">
        <w:rPr>
          <w:i/>
          <w:iCs/>
          <w:sz w:val="22"/>
          <w:szCs w:val="22"/>
        </w:rPr>
        <w:t xml:space="preserve">Work Preference Indicator: </w:t>
      </w:r>
      <w:r w:rsidR="00FD7F23">
        <w:rPr>
          <w:i/>
          <w:iCs/>
          <w:sz w:val="22"/>
          <w:szCs w:val="22"/>
        </w:rPr>
        <w:t xml:space="preserve">Work on your own. </w:t>
      </w:r>
      <w:r w:rsidRPr="00046970">
        <w:rPr>
          <w:i/>
          <w:iCs/>
          <w:sz w:val="22"/>
          <w:szCs w:val="22"/>
        </w:rPr>
        <w:t>Place a check mark beside your personal preference</w:t>
      </w:r>
      <w:r w:rsidR="00A35228">
        <w:rPr>
          <w:i/>
          <w:iCs/>
          <w:sz w:val="22"/>
          <w:szCs w:val="22"/>
        </w:rPr>
        <w:t xml:space="preserve"> of two options</w:t>
      </w:r>
      <w:r w:rsidRPr="00046970">
        <w:rPr>
          <w:i/>
          <w:iCs/>
          <w:sz w:val="22"/>
          <w:szCs w:val="22"/>
        </w:rPr>
        <w:t xml:space="preserve">. Choose the </w:t>
      </w:r>
      <w:r w:rsidRPr="00046970">
        <w:rPr>
          <w:b/>
          <w:bCs/>
          <w:i/>
          <w:iCs/>
          <w:sz w:val="22"/>
          <w:szCs w:val="22"/>
        </w:rPr>
        <w:t xml:space="preserve">better </w:t>
      </w:r>
      <w:r w:rsidRPr="00046970">
        <w:rPr>
          <w:i/>
          <w:iCs/>
          <w:sz w:val="22"/>
          <w:szCs w:val="22"/>
        </w:rPr>
        <w:t xml:space="preserve">of </w:t>
      </w:r>
      <w:r w:rsidR="00A35228">
        <w:rPr>
          <w:i/>
          <w:iCs/>
          <w:sz w:val="22"/>
          <w:szCs w:val="22"/>
        </w:rPr>
        <w:t xml:space="preserve">the </w:t>
      </w:r>
      <w:r w:rsidRPr="00046970">
        <w:rPr>
          <w:i/>
          <w:iCs/>
          <w:sz w:val="22"/>
          <w:szCs w:val="22"/>
        </w:rPr>
        <w:t>two</w:t>
      </w:r>
      <w:r w:rsidR="00A35228">
        <w:rPr>
          <w:i/>
          <w:iCs/>
          <w:sz w:val="22"/>
          <w:szCs w:val="22"/>
        </w:rPr>
        <w:t xml:space="preserve"> within each row</w:t>
      </w:r>
      <w:r w:rsidRPr="00046970">
        <w:rPr>
          <w:i/>
          <w:iCs/>
          <w:sz w:val="22"/>
          <w:szCs w:val="22"/>
        </w:rPr>
        <w:t>.</w:t>
      </w:r>
    </w:p>
    <w:p w14:paraId="774D2A34" w14:textId="3F3F895F" w:rsidR="009176CA" w:rsidRDefault="009176CA">
      <w:r>
        <w:tab/>
      </w:r>
      <w:r>
        <w:tab/>
      </w:r>
      <w:r>
        <w:tab/>
        <w:t>A</w:t>
      </w:r>
      <w:r>
        <w:tab/>
      </w:r>
      <w:r>
        <w:tab/>
      </w:r>
      <w:r>
        <w:tab/>
        <w:t xml:space="preserve"> B</w:t>
      </w:r>
      <w:r>
        <w:tab/>
      </w:r>
      <w:r>
        <w:tab/>
      </w:r>
      <w:r>
        <w:tab/>
        <w:t xml:space="preserve">  C</w:t>
      </w:r>
      <w:r>
        <w:tab/>
      </w:r>
      <w:r>
        <w:tab/>
      </w:r>
      <w:r>
        <w:tab/>
        <w:t xml:space="preserve">  D</w:t>
      </w:r>
    </w:p>
    <w:tbl>
      <w:tblPr>
        <w:tblStyle w:val="TableGrid"/>
        <w:tblW w:w="0" w:type="auto"/>
        <w:tblInd w:w="715" w:type="dxa"/>
        <w:tblLook w:val="04A0" w:firstRow="1" w:lastRow="0" w:firstColumn="1" w:lastColumn="0" w:noHBand="0" w:noVBand="1"/>
      </w:tblPr>
      <w:tblGrid>
        <w:gridCol w:w="720"/>
        <w:gridCol w:w="2160"/>
        <w:gridCol w:w="2160"/>
        <w:gridCol w:w="2160"/>
        <w:gridCol w:w="2160"/>
      </w:tblGrid>
      <w:tr w:rsidR="000C3D84" w:rsidRPr="0024065A" w14:paraId="68E50CFF" w14:textId="77777777" w:rsidTr="00072B0A">
        <w:trPr>
          <w:trHeight w:val="288"/>
        </w:trPr>
        <w:tc>
          <w:tcPr>
            <w:tcW w:w="720" w:type="dxa"/>
          </w:tcPr>
          <w:p w14:paraId="59D7FDED"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1106529D" w14:textId="307028BF" w:rsidR="000C3D84" w:rsidRPr="0024065A" w:rsidRDefault="000C3D84">
            <w:pPr>
              <w:rPr>
                <w:rFonts w:ascii="Times New Roman" w:hAnsi="Times New Roman" w:cs="Times New Roman"/>
                <w:sz w:val="22"/>
                <w:szCs w:val="22"/>
              </w:rPr>
            </w:pPr>
            <w:r w:rsidRPr="0024065A">
              <w:rPr>
                <w:rFonts w:ascii="Times New Roman" w:hAnsi="Times New Roman" w:cs="Times New Roman"/>
                <w:sz w:val="22"/>
                <w:szCs w:val="22"/>
              </w:rPr>
              <w:t>Take action</w:t>
            </w:r>
          </w:p>
        </w:tc>
        <w:tc>
          <w:tcPr>
            <w:tcW w:w="2160" w:type="dxa"/>
            <w:shd w:val="clear" w:color="auto" w:fill="E8E8E8" w:themeFill="background2"/>
          </w:tcPr>
          <w:p w14:paraId="3A9C0590" w14:textId="6AB26125" w:rsidR="000C3D84" w:rsidRPr="0024065A" w:rsidRDefault="000C3D84">
            <w:pPr>
              <w:rPr>
                <w:rFonts w:ascii="Times New Roman" w:hAnsi="Times New Roman" w:cs="Times New Roman"/>
                <w:sz w:val="22"/>
                <w:szCs w:val="22"/>
              </w:rPr>
            </w:pPr>
            <w:r w:rsidRPr="0024065A">
              <w:rPr>
                <w:rFonts w:ascii="Times New Roman" w:hAnsi="Times New Roman" w:cs="Times New Roman"/>
                <w:sz w:val="22"/>
                <w:szCs w:val="22"/>
              </w:rPr>
              <w:t>Plan activities</w:t>
            </w:r>
          </w:p>
        </w:tc>
        <w:tc>
          <w:tcPr>
            <w:tcW w:w="2160" w:type="dxa"/>
            <w:shd w:val="clear" w:color="auto" w:fill="E8E8E8" w:themeFill="background2"/>
          </w:tcPr>
          <w:p w14:paraId="0E8E2574"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7E3F9932" w14:textId="77777777" w:rsidR="000C3D84" w:rsidRPr="0024065A" w:rsidRDefault="000C3D84">
            <w:pPr>
              <w:rPr>
                <w:rFonts w:ascii="Times New Roman" w:hAnsi="Times New Roman" w:cs="Times New Roman"/>
                <w:sz w:val="22"/>
                <w:szCs w:val="22"/>
              </w:rPr>
            </w:pPr>
          </w:p>
        </w:tc>
      </w:tr>
      <w:tr w:rsidR="000C3D84" w:rsidRPr="0024065A" w14:paraId="3EDC42AA" w14:textId="77777777" w:rsidTr="0017417D">
        <w:trPr>
          <w:trHeight w:val="288"/>
        </w:trPr>
        <w:tc>
          <w:tcPr>
            <w:tcW w:w="720" w:type="dxa"/>
          </w:tcPr>
          <w:p w14:paraId="71812239"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363079F7" w14:textId="4E35656F" w:rsidR="000C3D84" w:rsidRPr="0024065A" w:rsidRDefault="000C3D84">
            <w:pPr>
              <w:rPr>
                <w:rFonts w:ascii="Times New Roman" w:hAnsi="Times New Roman" w:cs="Times New Roman"/>
                <w:sz w:val="22"/>
                <w:szCs w:val="22"/>
              </w:rPr>
            </w:pPr>
            <w:r w:rsidRPr="0024065A">
              <w:rPr>
                <w:rFonts w:ascii="Times New Roman" w:hAnsi="Times New Roman" w:cs="Times New Roman"/>
                <w:sz w:val="22"/>
                <w:szCs w:val="22"/>
              </w:rPr>
              <w:t>Take action</w:t>
            </w:r>
          </w:p>
        </w:tc>
        <w:tc>
          <w:tcPr>
            <w:tcW w:w="2160" w:type="dxa"/>
          </w:tcPr>
          <w:p w14:paraId="7CC3BEB6" w14:textId="77777777" w:rsidR="000C3D84" w:rsidRPr="0024065A" w:rsidRDefault="000C3D84">
            <w:pPr>
              <w:rPr>
                <w:rFonts w:ascii="Times New Roman" w:hAnsi="Times New Roman" w:cs="Times New Roman"/>
                <w:sz w:val="22"/>
                <w:szCs w:val="22"/>
              </w:rPr>
            </w:pPr>
          </w:p>
        </w:tc>
        <w:tc>
          <w:tcPr>
            <w:tcW w:w="2160" w:type="dxa"/>
          </w:tcPr>
          <w:p w14:paraId="7C783EFB" w14:textId="5E9024EE" w:rsidR="000C3D84" w:rsidRPr="0024065A" w:rsidRDefault="00821A24">
            <w:pPr>
              <w:rPr>
                <w:rFonts w:ascii="Times New Roman" w:hAnsi="Times New Roman" w:cs="Times New Roman"/>
                <w:sz w:val="22"/>
                <w:szCs w:val="22"/>
              </w:rPr>
            </w:pPr>
            <w:r w:rsidRPr="00821A24">
              <w:rPr>
                <w:rFonts w:ascii="Times New Roman" w:hAnsi="Times New Roman" w:cs="Times New Roman"/>
                <w:sz w:val="22"/>
                <w:szCs w:val="22"/>
              </w:rPr>
              <w:t>Gather facts</w:t>
            </w:r>
          </w:p>
        </w:tc>
        <w:tc>
          <w:tcPr>
            <w:tcW w:w="2160" w:type="dxa"/>
          </w:tcPr>
          <w:p w14:paraId="2C150E8F" w14:textId="77777777" w:rsidR="000C3D84" w:rsidRPr="0024065A" w:rsidRDefault="000C3D84">
            <w:pPr>
              <w:rPr>
                <w:rFonts w:ascii="Times New Roman" w:hAnsi="Times New Roman" w:cs="Times New Roman"/>
                <w:sz w:val="22"/>
                <w:szCs w:val="22"/>
              </w:rPr>
            </w:pPr>
          </w:p>
        </w:tc>
      </w:tr>
      <w:tr w:rsidR="000C3D84" w:rsidRPr="0024065A" w14:paraId="0CF084E2" w14:textId="77777777" w:rsidTr="00072B0A">
        <w:trPr>
          <w:trHeight w:val="288"/>
        </w:trPr>
        <w:tc>
          <w:tcPr>
            <w:tcW w:w="720" w:type="dxa"/>
          </w:tcPr>
          <w:p w14:paraId="72C6A0D0"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22F64EDF" w14:textId="020AC8D1" w:rsidR="000C3D84" w:rsidRPr="0024065A" w:rsidRDefault="000C3D84">
            <w:pPr>
              <w:rPr>
                <w:rFonts w:ascii="Times New Roman" w:hAnsi="Times New Roman" w:cs="Times New Roman"/>
                <w:sz w:val="22"/>
                <w:szCs w:val="22"/>
              </w:rPr>
            </w:pPr>
            <w:r w:rsidRPr="0024065A">
              <w:rPr>
                <w:rFonts w:ascii="Times New Roman" w:hAnsi="Times New Roman" w:cs="Times New Roman"/>
                <w:sz w:val="22"/>
                <w:szCs w:val="22"/>
              </w:rPr>
              <w:t>Take action</w:t>
            </w:r>
          </w:p>
        </w:tc>
        <w:tc>
          <w:tcPr>
            <w:tcW w:w="2160" w:type="dxa"/>
            <w:shd w:val="clear" w:color="auto" w:fill="E8E8E8" w:themeFill="background2"/>
          </w:tcPr>
          <w:p w14:paraId="5E3C960E"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55557725"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4AC89B09" w14:textId="4BC83266" w:rsidR="000C3D84" w:rsidRPr="0024065A" w:rsidRDefault="00821A24">
            <w:pPr>
              <w:rPr>
                <w:rFonts w:ascii="Times New Roman" w:hAnsi="Times New Roman" w:cs="Times New Roman"/>
                <w:sz w:val="22"/>
                <w:szCs w:val="22"/>
              </w:rPr>
            </w:pPr>
            <w:r w:rsidRPr="00821A24">
              <w:rPr>
                <w:rFonts w:ascii="Times New Roman" w:hAnsi="Times New Roman" w:cs="Times New Roman"/>
                <w:sz w:val="22"/>
                <w:szCs w:val="22"/>
              </w:rPr>
              <w:t>Follow Procedures</w:t>
            </w:r>
          </w:p>
        </w:tc>
      </w:tr>
      <w:tr w:rsidR="000C3D84" w:rsidRPr="0024065A" w14:paraId="7CD31CC2" w14:textId="77777777" w:rsidTr="0017417D">
        <w:trPr>
          <w:trHeight w:val="288"/>
        </w:trPr>
        <w:tc>
          <w:tcPr>
            <w:tcW w:w="720" w:type="dxa"/>
          </w:tcPr>
          <w:p w14:paraId="267B5731"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02269910" w14:textId="49142FD2" w:rsidR="000C3D84" w:rsidRPr="0024065A" w:rsidRDefault="000C3D84">
            <w:pPr>
              <w:rPr>
                <w:rFonts w:ascii="Times New Roman" w:hAnsi="Times New Roman" w:cs="Times New Roman"/>
                <w:sz w:val="22"/>
                <w:szCs w:val="22"/>
              </w:rPr>
            </w:pPr>
          </w:p>
        </w:tc>
        <w:tc>
          <w:tcPr>
            <w:tcW w:w="2160" w:type="dxa"/>
          </w:tcPr>
          <w:p w14:paraId="1DCAAED1" w14:textId="06D920E3" w:rsidR="000C3D84" w:rsidRPr="0024065A" w:rsidRDefault="000C3D84">
            <w:pPr>
              <w:rPr>
                <w:rFonts w:ascii="Times New Roman" w:hAnsi="Times New Roman" w:cs="Times New Roman"/>
                <w:sz w:val="22"/>
                <w:szCs w:val="22"/>
              </w:rPr>
            </w:pPr>
            <w:r w:rsidRPr="0024065A">
              <w:rPr>
                <w:rFonts w:ascii="Times New Roman" w:hAnsi="Times New Roman" w:cs="Times New Roman"/>
                <w:sz w:val="22"/>
                <w:szCs w:val="22"/>
              </w:rPr>
              <w:t>Plan activities</w:t>
            </w:r>
          </w:p>
        </w:tc>
        <w:tc>
          <w:tcPr>
            <w:tcW w:w="2160" w:type="dxa"/>
          </w:tcPr>
          <w:p w14:paraId="03A13DA8" w14:textId="58A417CB" w:rsidR="000C3D84" w:rsidRPr="0024065A" w:rsidRDefault="00821A24">
            <w:pPr>
              <w:rPr>
                <w:rFonts w:ascii="Times New Roman" w:hAnsi="Times New Roman" w:cs="Times New Roman"/>
                <w:sz w:val="22"/>
                <w:szCs w:val="22"/>
              </w:rPr>
            </w:pPr>
            <w:r w:rsidRPr="00821A24">
              <w:rPr>
                <w:rFonts w:ascii="Times New Roman" w:hAnsi="Times New Roman" w:cs="Times New Roman"/>
                <w:sz w:val="22"/>
                <w:szCs w:val="22"/>
              </w:rPr>
              <w:t>Gather facts</w:t>
            </w:r>
          </w:p>
        </w:tc>
        <w:tc>
          <w:tcPr>
            <w:tcW w:w="2160" w:type="dxa"/>
          </w:tcPr>
          <w:p w14:paraId="5BC70336" w14:textId="77777777" w:rsidR="000C3D84" w:rsidRPr="0024065A" w:rsidRDefault="000C3D84">
            <w:pPr>
              <w:rPr>
                <w:rFonts w:ascii="Times New Roman" w:hAnsi="Times New Roman" w:cs="Times New Roman"/>
                <w:sz w:val="22"/>
                <w:szCs w:val="22"/>
              </w:rPr>
            </w:pPr>
          </w:p>
        </w:tc>
      </w:tr>
      <w:tr w:rsidR="000C3D84" w:rsidRPr="0024065A" w14:paraId="0303D92C" w14:textId="77777777" w:rsidTr="00072B0A">
        <w:trPr>
          <w:trHeight w:val="288"/>
        </w:trPr>
        <w:tc>
          <w:tcPr>
            <w:tcW w:w="720" w:type="dxa"/>
          </w:tcPr>
          <w:p w14:paraId="1FD6611F"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4A033F21" w14:textId="64CCCCB6"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7999AA2E" w14:textId="4419D88E" w:rsidR="000C3D84" w:rsidRPr="0024065A" w:rsidRDefault="000C3D84">
            <w:pPr>
              <w:rPr>
                <w:rFonts w:ascii="Times New Roman" w:hAnsi="Times New Roman" w:cs="Times New Roman"/>
                <w:sz w:val="22"/>
                <w:szCs w:val="22"/>
              </w:rPr>
            </w:pPr>
            <w:r w:rsidRPr="0024065A">
              <w:rPr>
                <w:rFonts w:ascii="Times New Roman" w:hAnsi="Times New Roman" w:cs="Times New Roman"/>
                <w:sz w:val="22"/>
                <w:szCs w:val="22"/>
              </w:rPr>
              <w:t>Plan activities</w:t>
            </w:r>
          </w:p>
        </w:tc>
        <w:tc>
          <w:tcPr>
            <w:tcW w:w="2160" w:type="dxa"/>
            <w:shd w:val="clear" w:color="auto" w:fill="E8E8E8" w:themeFill="background2"/>
          </w:tcPr>
          <w:p w14:paraId="172294B5"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24AFB01C" w14:textId="4254307F" w:rsidR="000C3D84" w:rsidRPr="0024065A" w:rsidRDefault="00821A24">
            <w:pPr>
              <w:rPr>
                <w:rFonts w:ascii="Times New Roman" w:hAnsi="Times New Roman" w:cs="Times New Roman"/>
                <w:sz w:val="22"/>
                <w:szCs w:val="22"/>
              </w:rPr>
            </w:pPr>
            <w:r w:rsidRPr="00821A24">
              <w:rPr>
                <w:rFonts w:ascii="Times New Roman" w:hAnsi="Times New Roman" w:cs="Times New Roman"/>
                <w:sz w:val="22"/>
                <w:szCs w:val="22"/>
              </w:rPr>
              <w:t>Follow Procedures</w:t>
            </w:r>
          </w:p>
        </w:tc>
      </w:tr>
      <w:tr w:rsidR="000C3D84" w:rsidRPr="0024065A" w14:paraId="5EDFAC76" w14:textId="77777777" w:rsidTr="0017417D">
        <w:trPr>
          <w:trHeight w:val="288"/>
        </w:trPr>
        <w:tc>
          <w:tcPr>
            <w:tcW w:w="720" w:type="dxa"/>
          </w:tcPr>
          <w:p w14:paraId="2C85AB02"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45AF2CE6" w14:textId="7E58B787" w:rsidR="000C3D84" w:rsidRPr="0024065A" w:rsidRDefault="000C3D84">
            <w:pPr>
              <w:rPr>
                <w:rFonts w:ascii="Times New Roman" w:hAnsi="Times New Roman" w:cs="Times New Roman"/>
                <w:sz w:val="22"/>
                <w:szCs w:val="22"/>
              </w:rPr>
            </w:pPr>
          </w:p>
        </w:tc>
        <w:tc>
          <w:tcPr>
            <w:tcW w:w="2160" w:type="dxa"/>
          </w:tcPr>
          <w:p w14:paraId="6C5A4B12" w14:textId="77777777" w:rsidR="000C3D84" w:rsidRPr="0024065A" w:rsidRDefault="000C3D84">
            <w:pPr>
              <w:rPr>
                <w:rFonts w:ascii="Times New Roman" w:hAnsi="Times New Roman" w:cs="Times New Roman"/>
                <w:sz w:val="22"/>
                <w:szCs w:val="22"/>
              </w:rPr>
            </w:pPr>
          </w:p>
        </w:tc>
        <w:tc>
          <w:tcPr>
            <w:tcW w:w="2160" w:type="dxa"/>
          </w:tcPr>
          <w:p w14:paraId="5EFEE860" w14:textId="650CF6F2" w:rsidR="000C3D84" w:rsidRPr="0024065A" w:rsidRDefault="00821A24">
            <w:pPr>
              <w:rPr>
                <w:rFonts w:ascii="Times New Roman" w:hAnsi="Times New Roman" w:cs="Times New Roman"/>
                <w:sz w:val="22"/>
                <w:szCs w:val="22"/>
              </w:rPr>
            </w:pPr>
            <w:r w:rsidRPr="00821A24">
              <w:rPr>
                <w:rFonts w:ascii="Times New Roman" w:hAnsi="Times New Roman" w:cs="Times New Roman"/>
                <w:sz w:val="22"/>
                <w:szCs w:val="22"/>
              </w:rPr>
              <w:t>Gather facts</w:t>
            </w:r>
          </w:p>
        </w:tc>
        <w:tc>
          <w:tcPr>
            <w:tcW w:w="2160" w:type="dxa"/>
          </w:tcPr>
          <w:p w14:paraId="74258802" w14:textId="4FC4520C" w:rsidR="000C3D84" w:rsidRPr="0024065A" w:rsidRDefault="00821A24">
            <w:pPr>
              <w:rPr>
                <w:rFonts w:ascii="Times New Roman" w:hAnsi="Times New Roman" w:cs="Times New Roman"/>
                <w:sz w:val="22"/>
                <w:szCs w:val="22"/>
              </w:rPr>
            </w:pPr>
            <w:r w:rsidRPr="00821A24">
              <w:rPr>
                <w:rFonts w:ascii="Times New Roman" w:hAnsi="Times New Roman" w:cs="Times New Roman"/>
                <w:sz w:val="22"/>
                <w:szCs w:val="22"/>
              </w:rPr>
              <w:t>Follow Procedures</w:t>
            </w:r>
          </w:p>
        </w:tc>
      </w:tr>
      <w:tr w:rsidR="000C3D84" w:rsidRPr="0024065A" w14:paraId="06C44DD7" w14:textId="77777777" w:rsidTr="00072B0A">
        <w:trPr>
          <w:trHeight w:val="288"/>
        </w:trPr>
        <w:tc>
          <w:tcPr>
            <w:tcW w:w="720" w:type="dxa"/>
          </w:tcPr>
          <w:p w14:paraId="191EFB9D"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3209B6F0" w14:textId="653E90E3" w:rsidR="000C3D84" w:rsidRPr="0024065A" w:rsidRDefault="000B48D6">
            <w:pPr>
              <w:rPr>
                <w:rFonts w:ascii="Times New Roman" w:hAnsi="Times New Roman" w:cs="Times New Roman"/>
                <w:sz w:val="22"/>
                <w:szCs w:val="22"/>
              </w:rPr>
            </w:pPr>
            <w:r w:rsidRPr="000B48D6">
              <w:rPr>
                <w:rFonts w:ascii="Times New Roman" w:hAnsi="Times New Roman" w:cs="Times New Roman"/>
                <w:sz w:val="22"/>
                <w:szCs w:val="22"/>
              </w:rPr>
              <w:t>Accomplish tasks</w:t>
            </w:r>
          </w:p>
        </w:tc>
        <w:tc>
          <w:tcPr>
            <w:tcW w:w="2160" w:type="dxa"/>
            <w:shd w:val="clear" w:color="auto" w:fill="E8E8E8" w:themeFill="background2"/>
          </w:tcPr>
          <w:p w14:paraId="39BBE2D0" w14:textId="4AC446F4"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Work with others</w:t>
            </w:r>
          </w:p>
        </w:tc>
        <w:tc>
          <w:tcPr>
            <w:tcW w:w="2160" w:type="dxa"/>
            <w:shd w:val="clear" w:color="auto" w:fill="E8E8E8" w:themeFill="background2"/>
          </w:tcPr>
          <w:p w14:paraId="77F9264B"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2C3EF832" w14:textId="77777777" w:rsidR="000C3D84" w:rsidRPr="0024065A" w:rsidRDefault="000C3D84">
            <w:pPr>
              <w:rPr>
                <w:rFonts w:ascii="Times New Roman" w:hAnsi="Times New Roman" w:cs="Times New Roman"/>
                <w:sz w:val="22"/>
                <w:szCs w:val="22"/>
              </w:rPr>
            </w:pPr>
          </w:p>
        </w:tc>
      </w:tr>
      <w:tr w:rsidR="000C3D84" w:rsidRPr="0024065A" w14:paraId="52BD8BF3" w14:textId="77777777" w:rsidTr="0017417D">
        <w:trPr>
          <w:trHeight w:val="288"/>
        </w:trPr>
        <w:tc>
          <w:tcPr>
            <w:tcW w:w="720" w:type="dxa"/>
          </w:tcPr>
          <w:p w14:paraId="363F8FFC"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4EFF34AB" w14:textId="426DEC72" w:rsidR="000C3D84" w:rsidRPr="0024065A" w:rsidRDefault="000B48D6">
            <w:pPr>
              <w:rPr>
                <w:rFonts w:ascii="Times New Roman" w:hAnsi="Times New Roman" w:cs="Times New Roman"/>
                <w:sz w:val="22"/>
                <w:szCs w:val="22"/>
              </w:rPr>
            </w:pPr>
            <w:r w:rsidRPr="000B48D6">
              <w:rPr>
                <w:rFonts w:ascii="Times New Roman" w:hAnsi="Times New Roman" w:cs="Times New Roman"/>
                <w:sz w:val="22"/>
                <w:szCs w:val="22"/>
              </w:rPr>
              <w:t>Accomplish tasks</w:t>
            </w:r>
          </w:p>
        </w:tc>
        <w:tc>
          <w:tcPr>
            <w:tcW w:w="2160" w:type="dxa"/>
          </w:tcPr>
          <w:p w14:paraId="2F9461DC" w14:textId="77777777" w:rsidR="000C3D84" w:rsidRPr="0024065A" w:rsidRDefault="000C3D84">
            <w:pPr>
              <w:rPr>
                <w:rFonts w:ascii="Times New Roman" w:hAnsi="Times New Roman" w:cs="Times New Roman"/>
                <w:sz w:val="22"/>
                <w:szCs w:val="22"/>
              </w:rPr>
            </w:pPr>
          </w:p>
        </w:tc>
        <w:tc>
          <w:tcPr>
            <w:tcW w:w="2160" w:type="dxa"/>
          </w:tcPr>
          <w:p w14:paraId="6A7AF150" w14:textId="5222D2F5"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Seek Solutions</w:t>
            </w:r>
          </w:p>
        </w:tc>
        <w:tc>
          <w:tcPr>
            <w:tcW w:w="2160" w:type="dxa"/>
          </w:tcPr>
          <w:p w14:paraId="09887357" w14:textId="77777777" w:rsidR="000C3D84" w:rsidRPr="0024065A" w:rsidRDefault="000C3D84">
            <w:pPr>
              <w:rPr>
                <w:rFonts w:ascii="Times New Roman" w:hAnsi="Times New Roman" w:cs="Times New Roman"/>
                <w:sz w:val="22"/>
                <w:szCs w:val="22"/>
              </w:rPr>
            </w:pPr>
          </w:p>
        </w:tc>
      </w:tr>
      <w:tr w:rsidR="000C3D84" w:rsidRPr="0024065A" w14:paraId="166EFCA2" w14:textId="77777777" w:rsidTr="00072B0A">
        <w:trPr>
          <w:trHeight w:val="288"/>
        </w:trPr>
        <w:tc>
          <w:tcPr>
            <w:tcW w:w="720" w:type="dxa"/>
          </w:tcPr>
          <w:p w14:paraId="35EDB023"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7106199F" w14:textId="29395702" w:rsidR="000C3D84" w:rsidRPr="0024065A" w:rsidRDefault="000B48D6">
            <w:pPr>
              <w:rPr>
                <w:rFonts w:ascii="Times New Roman" w:hAnsi="Times New Roman" w:cs="Times New Roman"/>
                <w:sz w:val="22"/>
                <w:szCs w:val="22"/>
              </w:rPr>
            </w:pPr>
            <w:r w:rsidRPr="000B48D6">
              <w:rPr>
                <w:rFonts w:ascii="Times New Roman" w:hAnsi="Times New Roman" w:cs="Times New Roman"/>
                <w:sz w:val="22"/>
                <w:szCs w:val="22"/>
              </w:rPr>
              <w:t>Accomplish tasks</w:t>
            </w:r>
          </w:p>
        </w:tc>
        <w:tc>
          <w:tcPr>
            <w:tcW w:w="2160" w:type="dxa"/>
            <w:shd w:val="clear" w:color="auto" w:fill="E8E8E8" w:themeFill="background2"/>
          </w:tcPr>
          <w:p w14:paraId="1211CE84"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502C6B34"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53198E25" w14:textId="33B950D7"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Analyze data</w:t>
            </w:r>
          </w:p>
        </w:tc>
      </w:tr>
      <w:tr w:rsidR="000C3D84" w:rsidRPr="0024065A" w14:paraId="570E2763" w14:textId="77777777" w:rsidTr="0017417D">
        <w:trPr>
          <w:trHeight w:val="288"/>
        </w:trPr>
        <w:tc>
          <w:tcPr>
            <w:tcW w:w="720" w:type="dxa"/>
          </w:tcPr>
          <w:p w14:paraId="416F914B"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4CC42AFA" w14:textId="7A8AFF42" w:rsidR="000C3D84" w:rsidRPr="0024065A" w:rsidRDefault="000C3D84">
            <w:pPr>
              <w:rPr>
                <w:rFonts w:ascii="Times New Roman" w:hAnsi="Times New Roman" w:cs="Times New Roman"/>
                <w:sz w:val="22"/>
                <w:szCs w:val="22"/>
              </w:rPr>
            </w:pPr>
          </w:p>
        </w:tc>
        <w:tc>
          <w:tcPr>
            <w:tcW w:w="2160" w:type="dxa"/>
          </w:tcPr>
          <w:p w14:paraId="1CB1950F" w14:textId="5F6DC614"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Work with others</w:t>
            </w:r>
          </w:p>
        </w:tc>
        <w:tc>
          <w:tcPr>
            <w:tcW w:w="2160" w:type="dxa"/>
          </w:tcPr>
          <w:p w14:paraId="63B02AED" w14:textId="36175B0D"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Seek Solutions</w:t>
            </w:r>
          </w:p>
        </w:tc>
        <w:tc>
          <w:tcPr>
            <w:tcW w:w="2160" w:type="dxa"/>
          </w:tcPr>
          <w:p w14:paraId="786BB510" w14:textId="77777777" w:rsidR="000C3D84" w:rsidRPr="0024065A" w:rsidRDefault="000C3D84">
            <w:pPr>
              <w:rPr>
                <w:rFonts w:ascii="Times New Roman" w:hAnsi="Times New Roman" w:cs="Times New Roman"/>
                <w:sz w:val="22"/>
                <w:szCs w:val="22"/>
              </w:rPr>
            </w:pPr>
          </w:p>
        </w:tc>
      </w:tr>
      <w:tr w:rsidR="000C3D84" w:rsidRPr="0024065A" w14:paraId="5FADD1E1" w14:textId="77777777" w:rsidTr="00072B0A">
        <w:trPr>
          <w:trHeight w:val="288"/>
        </w:trPr>
        <w:tc>
          <w:tcPr>
            <w:tcW w:w="720" w:type="dxa"/>
          </w:tcPr>
          <w:p w14:paraId="75AC3CF8"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4CD7321D" w14:textId="7025D012"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76AA4DC3" w14:textId="2EC79EDA"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Work with others</w:t>
            </w:r>
          </w:p>
        </w:tc>
        <w:tc>
          <w:tcPr>
            <w:tcW w:w="2160" w:type="dxa"/>
            <w:shd w:val="clear" w:color="auto" w:fill="E8E8E8" w:themeFill="background2"/>
          </w:tcPr>
          <w:p w14:paraId="7E7619C3"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13C74BA6" w14:textId="562866C2"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Analyze data</w:t>
            </w:r>
          </w:p>
        </w:tc>
      </w:tr>
      <w:tr w:rsidR="000C3D84" w:rsidRPr="0024065A" w14:paraId="20104200" w14:textId="77777777" w:rsidTr="0017417D">
        <w:trPr>
          <w:trHeight w:val="288"/>
        </w:trPr>
        <w:tc>
          <w:tcPr>
            <w:tcW w:w="720" w:type="dxa"/>
          </w:tcPr>
          <w:p w14:paraId="3DF5204A"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3F37D55C" w14:textId="6BABEECD" w:rsidR="000C3D84" w:rsidRPr="0024065A" w:rsidRDefault="000C3D84">
            <w:pPr>
              <w:rPr>
                <w:rFonts w:ascii="Times New Roman" w:hAnsi="Times New Roman" w:cs="Times New Roman"/>
                <w:sz w:val="22"/>
                <w:szCs w:val="22"/>
              </w:rPr>
            </w:pPr>
          </w:p>
        </w:tc>
        <w:tc>
          <w:tcPr>
            <w:tcW w:w="2160" w:type="dxa"/>
          </w:tcPr>
          <w:p w14:paraId="5C00FBCB" w14:textId="77777777" w:rsidR="000C3D84" w:rsidRPr="0024065A" w:rsidRDefault="000C3D84">
            <w:pPr>
              <w:rPr>
                <w:rFonts w:ascii="Times New Roman" w:hAnsi="Times New Roman" w:cs="Times New Roman"/>
                <w:sz w:val="22"/>
                <w:szCs w:val="22"/>
              </w:rPr>
            </w:pPr>
          </w:p>
        </w:tc>
        <w:tc>
          <w:tcPr>
            <w:tcW w:w="2160" w:type="dxa"/>
          </w:tcPr>
          <w:p w14:paraId="2CC87EA1" w14:textId="593789EF"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Seek Solutions</w:t>
            </w:r>
          </w:p>
        </w:tc>
        <w:tc>
          <w:tcPr>
            <w:tcW w:w="2160" w:type="dxa"/>
          </w:tcPr>
          <w:p w14:paraId="22AE9ED6" w14:textId="11426C7F" w:rsidR="000C3D84" w:rsidRPr="0024065A" w:rsidRDefault="009176CA">
            <w:pPr>
              <w:rPr>
                <w:rFonts w:ascii="Times New Roman" w:hAnsi="Times New Roman" w:cs="Times New Roman"/>
                <w:sz w:val="22"/>
                <w:szCs w:val="22"/>
              </w:rPr>
            </w:pPr>
            <w:r w:rsidRPr="009176CA">
              <w:rPr>
                <w:rFonts w:ascii="Times New Roman" w:hAnsi="Times New Roman" w:cs="Times New Roman"/>
                <w:sz w:val="22"/>
                <w:szCs w:val="22"/>
              </w:rPr>
              <w:t>Analyze data</w:t>
            </w:r>
          </w:p>
        </w:tc>
      </w:tr>
      <w:tr w:rsidR="000C3D84" w:rsidRPr="0024065A" w14:paraId="36F689D7" w14:textId="77777777" w:rsidTr="00072B0A">
        <w:trPr>
          <w:trHeight w:val="288"/>
        </w:trPr>
        <w:tc>
          <w:tcPr>
            <w:tcW w:w="720" w:type="dxa"/>
          </w:tcPr>
          <w:p w14:paraId="7E126091"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7D908B67" w14:textId="5870104C"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Lead the team</w:t>
            </w:r>
          </w:p>
        </w:tc>
        <w:tc>
          <w:tcPr>
            <w:tcW w:w="2160" w:type="dxa"/>
            <w:shd w:val="clear" w:color="auto" w:fill="E8E8E8" w:themeFill="background2"/>
          </w:tcPr>
          <w:p w14:paraId="2D40EFD2" w14:textId="6E7A9B6D"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Be part of the team</w:t>
            </w:r>
          </w:p>
        </w:tc>
        <w:tc>
          <w:tcPr>
            <w:tcW w:w="2160" w:type="dxa"/>
            <w:shd w:val="clear" w:color="auto" w:fill="E8E8E8" w:themeFill="background2"/>
          </w:tcPr>
          <w:p w14:paraId="2F3D1971"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5605C8D5" w14:textId="77777777" w:rsidR="000C3D84" w:rsidRPr="0024065A" w:rsidRDefault="000C3D84">
            <w:pPr>
              <w:rPr>
                <w:rFonts w:ascii="Times New Roman" w:hAnsi="Times New Roman" w:cs="Times New Roman"/>
                <w:sz w:val="22"/>
                <w:szCs w:val="22"/>
              </w:rPr>
            </w:pPr>
          </w:p>
        </w:tc>
      </w:tr>
      <w:tr w:rsidR="000C3D84" w:rsidRPr="0024065A" w14:paraId="714EDE24" w14:textId="77777777" w:rsidTr="0017417D">
        <w:trPr>
          <w:trHeight w:val="288"/>
        </w:trPr>
        <w:tc>
          <w:tcPr>
            <w:tcW w:w="720" w:type="dxa"/>
          </w:tcPr>
          <w:p w14:paraId="4A178E1C"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345C082F" w14:textId="6C170767"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Lead the team</w:t>
            </w:r>
          </w:p>
        </w:tc>
        <w:tc>
          <w:tcPr>
            <w:tcW w:w="2160" w:type="dxa"/>
          </w:tcPr>
          <w:p w14:paraId="49B2CD96" w14:textId="77777777" w:rsidR="000C3D84" w:rsidRPr="0024065A" w:rsidRDefault="000C3D84">
            <w:pPr>
              <w:rPr>
                <w:rFonts w:ascii="Times New Roman" w:hAnsi="Times New Roman" w:cs="Times New Roman"/>
                <w:sz w:val="22"/>
                <w:szCs w:val="22"/>
              </w:rPr>
            </w:pPr>
          </w:p>
        </w:tc>
        <w:tc>
          <w:tcPr>
            <w:tcW w:w="2160" w:type="dxa"/>
          </w:tcPr>
          <w:p w14:paraId="6B85DD83" w14:textId="68CD5A16"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Work individually</w:t>
            </w:r>
          </w:p>
        </w:tc>
        <w:tc>
          <w:tcPr>
            <w:tcW w:w="2160" w:type="dxa"/>
          </w:tcPr>
          <w:p w14:paraId="098FEB9F" w14:textId="77777777" w:rsidR="000C3D84" w:rsidRPr="0024065A" w:rsidRDefault="000C3D84">
            <w:pPr>
              <w:rPr>
                <w:rFonts w:ascii="Times New Roman" w:hAnsi="Times New Roman" w:cs="Times New Roman"/>
                <w:sz w:val="22"/>
                <w:szCs w:val="22"/>
              </w:rPr>
            </w:pPr>
          </w:p>
        </w:tc>
      </w:tr>
      <w:tr w:rsidR="000C3D84" w:rsidRPr="0024065A" w14:paraId="4138E965" w14:textId="77777777" w:rsidTr="00072B0A">
        <w:trPr>
          <w:trHeight w:val="288"/>
        </w:trPr>
        <w:tc>
          <w:tcPr>
            <w:tcW w:w="720" w:type="dxa"/>
          </w:tcPr>
          <w:p w14:paraId="784756AF"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18AF97D4" w14:textId="2890BC4C"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Lead the team</w:t>
            </w:r>
          </w:p>
        </w:tc>
        <w:tc>
          <w:tcPr>
            <w:tcW w:w="2160" w:type="dxa"/>
            <w:shd w:val="clear" w:color="auto" w:fill="E8E8E8" w:themeFill="background2"/>
          </w:tcPr>
          <w:p w14:paraId="23604C3A"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405906FD"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326E0169" w14:textId="15051DC0"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Follow a routine</w:t>
            </w:r>
          </w:p>
        </w:tc>
      </w:tr>
      <w:tr w:rsidR="000C3D84" w:rsidRPr="0024065A" w14:paraId="3D2B7593" w14:textId="77777777" w:rsidTr="0017417D">
        <w:trPr>
          <w:trHeight w:val="288"/>
        </w:trPr>
        <w:tc>
          <w:tcPr>
            <w:tcW w:w="720" w:type="dxa"/>
          </w:tcPr>
          <w:p w14:paraId="0E94C826"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01AC8448" w14:textId="63D57274" w:rsidR="000C3D84" w:rsidRPr="0024065A" w:rsidRDefault="000C3D84">
            <w:pPr>
              <w:rPr>
                <w:rFonts w:ascii="Times New Roman" w:hAnsi="Times New Roman" w:cs="Times New Roman"/>
                <w:sz w:val="22"/>
                <w:szCs w:val="22"/>
              </w:rPr>
            </w:pPr>
          </w:p>
        </w:tc>
        <w:tc>
          <w:tcPr>
            <w:tcW w:w="2160" w:type="dxa"/>
          </w:tcPr>
          <w:p w14:paraId="525B6F3C" w14:textId="78FAA468"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Be part of the team</w:t>
            </w:r>
          </w:p>
        </w:tc>
        <w:tc>
          <w:tcPr>
            <w:tcW w:w="2160" w:type="dxa"/>
          </w:tcPr>
          <w:p w14:paraId="18C729AB" w14:textId="12092657"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Work individually</w:t>
            </w:r>
          </w:p>
        </w:tc>
        <w:tc>
          <w:tcPr>
            <w:tcW w:w="2160" w:type="dxa"/>
          </w:tcPr>
          <w:p w14:paraId="2B963993" w14:textId="77777777" w:rsidR="000C3D84" w:rsidRPr="0024065A" w:rsidRDefault="000C3D84">
            <w:pPr>
              <w:rPr>
                <w:rFonts w:ascii="Times New Roman" w:hAnsi="Times New Roman" w:cs="Times New Roman"/>
                <w:sz w:val="22"/>
                <w:szCs w:val="22"/>
              </w:rPr>
            </w:pPr>
          </w:p>
        </w:tc>
      </w:tr>
      <w:tr w:rsidR="000C3D84" w:rsidRPr="0024065A" w14:paraId="4C6D41AB" w14:textId="77777777" w:rsidTr="00072B0A">
        <w:trPr>
          <w:trHeight w:val="288"/>
        </w:trPr>
        <w:tc>
          <w:tcPr>
            <w:tcW w:w="720" w:type="dxa"/>
          </w:tcPr>
          <w:p w14:paraId="31C6CC17"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0F05A133" w14:textId="7CCF24E1"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6605D0F4" w14:textId="1DBDFC8D"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Be part of the team</w:t>
            </w:r>
          </w:p>
        </w:tc>
        <w:tc>
          <w:tcPr>
            <w:tcW w:w="2160" w:type="dxa"/>
            <w:shd w:val="clear" w:color="auto" w:fill="E8E8E8" w:themeFill="background2"/>
          </w:tcPr>
          <w:p w14:paraId="082E2006"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6C8F3190" w14:textId="64FCD672"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Follow a routine</w:t>
            </w:r>
          </w:p>
        </w:tc>
      </w:tr>
      <w:tr w:rsidR="000C3D84" w:rsidRPr="0024065A" w14:paraId="51ECA7AD" w14:textId="77777777" w:rsidTr="0017417D">
        <w:trPr>
          <w:trHeight w:val="288"/>
        </w:trPr>
        <w:tc>
          <w:tcPr>
            <w:tcW w:w="720" w:type="dxa"/>
          </w:tcPr>
          <w:p w14:paraId="69DA4DBF"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1970C7B6" w14:textId="32906E0A" w:rsidR="000C3D84" w:rsidRPr="0024065A" w:rsidRDefault="000C3D84">
            <w:pPr>
              <w:rPr>
                <w:rFonts w:ascii="Times New Roman" w:hAnsi="Times New Roman" w:cs="Times New Roman"/>
                <w:sz w:val="22"/>
                <w:szCs w:val="22"/>
              </w:rPr>
            </w:pPr>
          </w:p>
        </w:tc>
        <w:tc>
          <w:tcPr>
            <w:tcW w:w="2160" w:type="dxa"/>
          </w:tcPr>
          <w:p w14:paraId="16AA524F" w14:textId="77777777" w:rsidR="000C3D84" w:rsidRPr="0024065A" w:rsidRDefault="000C3D84">
            <w:pPr>
              <w:rPr>
                <w:rFonts w:ascii="Times New Roman" w:hAnsi="Times New Roman" w:cs="Times New Roman"/>
                <w:sz w:val="22"/>
                <w:szCs w:val="22"/>
              </w:rPr>
            </w:pPr>
          </w:p>
        </w:tc>
        <w:tc>
          <w:tcPr>
            <w:tcW w:w="2160" w:type="dxa"/>
          </w:tcPr>
          <w:p w14:paraId="1F24553A" w14:textId="16D28A86"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Work individually</w:t>
            </w:r>
          </w:p>
        </w:tc>
        <w:tc>
          <w:tcPr>
            <w:tcW w:w="2160" w:type="dxa"/>
          </w:tcPr>
          <w:p w14:paraId="4FE65235" w14:textId="0C985930"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Follow a routine</w:t>
            </w:r>
          </w:p>
        </w:tc>
      </w:tr>
      <w:tr w:rsidR="000C3D84" w:rsidRPr="0024065A" w14:paraId="4DC10B3B" w14:textId="77777777" w:rsidTr="00072B0A">
        <w:trPr>
          <w:trHeight w:val="288"/>
        </w:trPr>
        <w:tc>
          <w:tcPr>
            <w:tcW w:w="720" w:type="dxa"/>
          </w:tcPr>
          <w:p w14:paraId="5EDCC464"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7286D6E9" w14:textId="3FC6FFB3"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Execute the plan</w:t>
            </w:r>
          </w:p>
        </w:tc>
        <w:tc>
          <w:tcPr>
            <w:tcW w:w="2160" w:type="dxa"/>
            <w:shd w:val="clear" w:color="auto" w:fill="E8E8E8" w:themeFill="background2"/>
          </w:tcPr>
          <w:p w14:paraId="39EF8E19" w14:textId="032A483A" w:rsidR="000C3D84" w:rsidRPr="0024065A" w:rsidRDefault="00751C11">
            <w:pPr>
              <w:rPr>
                <w:rFonts w:ascii="Times New Roman" w:hAnsi="Times New Roman" w:cs="Times New Roman"/>
                <w:sz w:val="22"/>
                <w:szCs w:val="22"/>
              </w:rPr>
            </w:pPr>
            <w:r w:rsidRPr="00751C11">
              <w:rPr>
                <w:rFonts w:ascii="Times New Roman" w:hAnsi="Times New Roman" w:cs="Times New Roman"/>
                <w:sz w:val="22"/>
                <w:szCs w:val="22"/>
              </w:rPr>
              <w:t>Know the team</w:t>
            </w:r>
          </w:p>
        </w:tc>
        <w:tc>
          <w:tcPr>
            <w:tcW w:w="2160" w:type="dxa"/>
            <w:shd w:val="clear" w:color="auto" w:fill="E8E8E8" w:themeFill="background2"/>
          </w:tcPr>
          <w:p w14:paraId="362B2CD3"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31636907" w14:textId="77777777" w:rsidR="000C3D84" w:rsidRPr="0024065A" w:rsidRDefault="000C3D84">
            <w:pPr>
              <w:rPr>
                <w:rFonts w:ascii="Times New Roman" w:hAnsi="Times New Roman" w:cs="Times New Roman"/>
                <w:sz w:val="22"/>
                <w:szCs w:val="22"/>
              </w:rPr>
            </w:pPr>
          </w:p>
        </w:tc>
      </w:tr>
      <w:tr w:rsidR="000C3D84" w:rsidRPr="0024065A" w14:paraId="7029F9C2" w14:textId="77777777" w:rsidTr="0017417D">
        <w:trPr>
          <w:trHeight w:val="288"/>
        </w:trPr>
        <w:tc>
          <w:tcPr>
            <w:tcW w:w="720" w:type="dxa"/>
          </w:tcPr>
          <w:p w14:paraId="4CBB45BD"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2EB44916" w14:textId="29F0D428"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Execute the plan</w:t>
            </w:r>
          </w:p>
        </w:tc>
        <w:tc>
          <w:tcPr>
            <w:tcW w:w="2160" w:type="dxa"/>
          </w:tcPr>
          <w:p w14:paraId="5564AAD5" w14:textId="77777777" w:rsidR="000C3D84" w:rsidRPr="0024065A" w:rsidRDefault="000C3D84">
            <w:pPr>
              <w:rPr>
                <w:rFonts w:ascii="Times New Roman" w:hAnsi="Times New Roman" w:cs="Times New Roman"/>
                <w:sz w:val="22"/>
                <w:szCs w:val="22"/>
              </w:rPr>
            </w:pPr>
          </w:p>
        </w:tc>
        <w:tc>
          <w:tcPr>
            <w:tcW w:w="2160" w:type="dxa"/>
          </w:tcPr>
          <w:p w14:paraId="11FA7F0E" w14:textId="03A718C5" w:rsidR="000C3D84" w:rsidRPr="0024065A" w:rsidRDefault="00DA7571">
            <w:pPr>
              <w:rPr>
                <w:rFonts w:ascii="Times New Roman" w:hAnsi="Times New Roman" w:cs="Times New Roman"/>
                <w:sz w:val="22"/>
                <w:szCs w:val="22"/>
              </w:rPr>
            </w:pPr>
            <w:r>
              <w:rPr>
                <w:rFonts w:ascii="Times New Roman" w:hAnsi="Times New Roman" w:cs="Times New Roman"/>
                <w:sz w:val="22"/>
                <w:szCs w:val="22"/>
              </w:rPr>
              <w:t>Understand relevance</w:t>
            </w:r>
          </w:p>
        </w:tc>
        <w:tc>
          <w:tcPr>
            <w:tcW w:w="2160" w:type="dxa"/>
          </w:tcPr>
          <w:p w14:paraId="51E8EF1D" w14:textId="77777777" w:rsidR="000C3D84" w:rsidRPr="0024065A" w:rsidRDefault="000C3D84">
            <w:pPr>
              <w:rPr>
                <w:rFonts w:ascii="Times New Roman" w:hAnsi="Times New Roman" w:cs="Times New Roman"/>
                <w:sz w:val="22"/>
                <w:szCs w:val="22"/>
              </w:rPr>
            </w:pPr>
          </w:p>
        </w:tc>
      </w:tr>
      <w:tr w:rsidR="000C3D84" w:rsidRPr="0024065A" w14:paraId="1DEED3DD" w14:textId="77777777" w:rsidTr="00072B0A">
        <w:trPr>
          <w:trHeight w:val="288"/>
        </w:trPr>
        <w:tc>
          <w:tcPr>
            <w:tcW w:w="720" w:type="dxa"/>
          </w:tcPr>
          <w:p w14:paraId="104F77EB"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44D73C96" w14:textId="7DAE3F0B" w:rsidR="000C3D84" w:rsidRPr="0024065A" w:rsidRDefault="00A35228">
            <w:pPr>
              <w:rPr>
                <w:rFonts w:ascii="Times New Roman" w:hAnsi="Times New Roman" w:cs="Times New Roman"/>
                <w:sz w:val="22"/>
                <w:szCs w:val="22"/>
              </w:rPr>
            </w:pPr>
            <w:r w:rsidRPr="00A35228">
              <w:rPr>
                <w:rFonts w:ascii="Times New Roman" w:hAnsi="Times New Roman" w:cs="Times New Roman"/>
                <w:sz w:val="22"/>
                <w:szCs w:val="22"/>
              </w:rPr>
              <w:t>Execute the plan</w:t>
            </w:r>
          </w:p>
        </w:tc>
        <w:tc>
          <w:tcPr>
            <w:tcW w:w="2160" w:type="dxa"/>
            <w:shd w:val="clear" w:color="auto" w:fill="E8E8E8" w:themeFill="background2"/>
          </w:tcPr>
          <w:p w14:paraId="103C0E0D"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6AF3CE1B"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2636C34B" w14:textId="358A4456" w:rsidR="000C3D84" w:rsidRPr="0024065A" w:rsidRDefault="00DA7571">
            <w:pPr>
              <w:rPr>
                <w:rFonts w:ascii="Times New Roman" w:hAnsi="Times New Roman" w:cs="Times New Roman"/>
                <w:sz w:val="22"/>
                <w:szCs w:val="22"/>
              </w:rPr>
            </w:pPr>
            <w:r w:rsidRPr="00DA7571">
              <w:rPr>
                <w:rFonts w:ascii="Times New Roman" w:hAnsi="Times New Roman" w:cs="Times New Roman"/>
                <w:sz w:val="22"/>
                <w:szCs w:val="22"/>
              </w:rPr>
              <w:t>Know how to work</w:t>
            </w:r>
          </w:p>
        </w:tc>
      </w:tr>
      <w:tr w:rsidR="000C3D84" w:rsidRPr="0024065A" w14:paraId="353A1F48" w14:textId="77777777" w:rsidTr="0017417D">
        <w:trPr>
          <w:trHeight w:val="288"/>
        </w:trPr>
        <w:tc>
          <w:tcPr>
            <w:tcW w:w="720" w:type="dxa"/>
          </w:tcPr>
          <w:p w14:paraId="5BE9B7FC"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65D17802" w14:textId="53B82ED6" w:rsidR="000C3D84" w:rsidRPr="0024065A" w:rsidRDefault="000C3D84">
            <w:pPr>
              <w:rPr>
                <w:rFonts w:ascii="Times New Roman" w:hAnsi="Times New Roman" w:cs="Times New Roman"/>
                <w:sz w:val="22"/>
                <w:szCs w:val="22"/>
              </w:rPr>
            </w:pPr>
          </w:p>
        </w:tc>
        <w:tc>
          <w:tcPr>
            <w:tcW w:w="2160" w:type="dxa"/>
          </w:tcPr>
          <w:p w14:paraId="2FF5C28A" w14:textId="177BF0AC" w:rsidR="000C3D84" w:rsidRPr="0024065A" w:rsidRDefault="00751C11">
            <w:pPr>
              <w:rPr>
                <w:rFonts w:ascii="Times New Roman" w:hAnsi="Times New Roman" w:cs="Times New Roman"/>
                <w:sz w:val="22"/>
                <w:szCs w:val="22"/>
              </w:rPr>
            </w:pPr>
            <w:r w:rsidRPr="00751C11">
              <w:rPr>
                <w:rFonts w:ascii="Times New Roman" w:hAnsi="Times New Roman" w:cs="Times New Roman"/>
                <w:sz w:val="22"/>
                <w:szCs w:val="22"/>
              </w:rPr>
              <w:t>Know the team</w:t>
            </w:r>
          </w:p>
        </w:tc>
        <w:tc>
          <w:tcPr>
            <w:tcW w:w="2160" w:type="dxa"/>
          </w:tcPr>
          <w:p w14:paraId="0234F922" w14:textId="38C1EB39" w:rsidR="000C3D84" w:rsidRPr="0024065A" w:rsidRDefault="00DA7571">
            <w:pPr>
              <w:rPr>
                <w:rFonts w:ascii="Times New Roman" w:hAnsi="Times New Roman" w:cs="Times New Roman"/>
                <w:sz w:val="22"/>
                <w:szCs w:val="22"/>
              </w:rPr>
            </w:pPr>
            <w:r>
              <w:rPr>
                <w:rFonts w:ascii="Times New Roman" w:hAnsi="Times New Roman" w:cs="Times New Roman"/>
                <w:sz w:val="22"/>
                <w:szCs w:val="22"/>
              </w:rPr>
              <w:t>Understand relevance</w:t>
            </w:r>
          </w:p>
        </w:tc>
        <w:tc>
          <w:tcPr>
            <w:tcW w:w="2160" w:type="dxa"/>
          </w:tcPr>
          <w:p w14:paraId="45464E64" w14:textId="77777777" w:rsidR="000C3D84" w:rsidRPr="0024065A" w:rsidRDefault="000C3D84">
            <w:pPr>
              <w:rPr>
                <w:rFonts w:ascii="Times New Roman" w:hAnsi="Times New Roman" w:cs="Times New Roman"/>
                <w:sz w:val="22"/>
                <w:szCs w:val="22"/>
              </w:rPr>
            </w:pPr>
          </w:p>
        </w:tc>
      </w:tr>
      <w:tr w:rsidR="000C3D84" w:rsidRPr="0024065A" w14:paraId="6E957FB4" w14:textId="77777777" w:rsidTr="00072B0A">
        <w:trPr>
          <w:trHeight w:val="288"/>
        </w:trPr>
        <w:tc>
          <w:tcPr>
            <w:tcW w:w="720" w:type="dxa"/>
          </w:tcPr>
          <w:p w14:paraId="3FF8192C"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shd w:val="clear" w:color="auto" w:fill="E8E8E8" w:themeFill="background2"/>
          </w:tcPr>
          <w:p w14:paraId="1B0DBF31" w14:textId="30441C22"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796C6A27" w14:textId="241BAB39" w:rsidR="000C3D84" w:rsidRPr="0024065A" w:rsidRDefault="00751C11">
            <w:pPr>
              <w:rPr>
                <w:rFonts w:ascii="Times New Roman" w:hAnsi="Times New Roman" w:cs="Times New Roman"/>
                <w:sz w:val="22"/>
                <w:szCs w:val="22"/>
              </w:rPr>
            </w:pPr>
            <w:r w:rsidRPr="00751C11">
              <w:rPr>
                <w:rFonts w:ascii="Times New Roman" w:hAnsi="Times New Roman" w:cs="Times New Roman"/>
                <w:sz w:val="22"/>
                <w:szCs w:val="22"/>
              </w:rPr>
              <w:t>Know the team</w:t>
            </w:r>
          </w:p>
        </w:tc>
        <w:tc>
          <w:tcPr>
            <w:tcW w:w="2160" w:type="dxa"/>
            <w:shd w:val="clear" w:color="auto" w:fill="E8E8E8" w:themeFill="background2"/>
          </w:tcPr>
          <w:p w14:paraId="4F315294" w14:textId="77777777" w:rsidR="000C3D84" w:rsidRPr="0024065A" w:rsidRDefault="000C3D84">
            <w:pPr>
              <w:rPr>
                <w:rFonts w:ascii="Times New Roman" w:hAnsi="Times New Roman" w:cs="Times New Roman"/>
                <w:sz w:val="22"/>
                <w:szCs w:val="22"/>
              </w:rPr>
            </w:pPr>
          </w:p>
        </w:tc>
        <w:tc>
          <w:tcPr>
            <w:tcW w:w="2160" w:type="dxa"/>
            <w:shd w:val="clear" w:color="auto" w:fill="E8E8E8" w:themeFill="background2"/>
          </w:tcPr>
          <w:p w14:paraId="3239CDB6" w14:textId="63CAF3B3" w:rsidR="000C3D84" w:rsidRPr="0024065A" w:rsidRDefault="00DA7571">
            <w:pPr>
              <w:rPr>
                <w:rFonts w:ascii="Times New Roman" w:hAnsi="Times New Roman" w:cs="Times New Roman"/>
                <w:sz w:val="22"/>
                <w:szCs w:val="22"/>
              </w:rPr>
            </w:pPr>
            <w:r w:rsidRPr="00DA7571">
              <w:rPr>
                <w:rFonts w:ascii="Times New Roman" w:hAnsi="Times New Roman" w:cs="Times New Roman"/>
                <w:sz w:val="22"/>
                <w:szCs w:val="22"/>
              </w:rPr>
              <w:t>Know how to work</w:t>
            </w:r>
          </w:p>
        </w:tc>
      </w:tr>
      <w:tr w:rsidR="000C3D84" w:rsidRPr="0024065A" w14:paraId="690EBD2B" w14:textId="77777777" w:rsidTr="0017417D">
        <w:trPr>
          <w:trHeight w:val="288"/>
        </w:trPr>
        <w:tc>
          <w:tcPr>
            <w:tcW w:w="720" w:type="dxa"/>
          </w:tcPr>
          <w:p w14:paraId="5D0FB7AC" w14:textId="77777777" w:rsidR="000C3D84" w:rsidRPr="000C3D84" w:rsidRDefault="000C3D84" w:rsidP="000C3D84">
            <w:pPr>
              <w:pStyle w:val="ListParagraph"/>
              <w:numPr>
                <w:ilvl w:val="0"/>
                <w:numId w:val="2"/>
              </w:numPr>
              <w:ind w:left="504"/>
              <w:rPr>
                <w:rFonts w:ascii="Times New Roman" w:hAnsi="Times New Roman" w:cs="Times New Roman"/>
                <w:sz w:val="22"/>
                <w:szCs w:val="22"/>
              </w:rPr>
            </w:pPr>
          </w:p>
        </w:tc>
        <w:tc>
          <w:tcPr>
            <w:tcW w:w="2160" w:type="dxa"/>
          </w:tcPr>
          <w:p w14:paraId="68A92271" w14:textId="2BEA7824" w:rsidR="000C3D84" w:rsidRPr="0024065A" w:rsidRDefault="000C3D84">
            <w:pPr>
              <w:rPr>
                <w:rFonts w:ascii="Times New Roman" w:hAnsi="Times New Roman" w:cs="Times New Roman"/>
                <w:sz w:val="22"/>
                <w:szCs w:val="22"/>
              </w:rPr>
            </w:pPr>
          </w:p>
        </w:tc>
        <w:tc>
          <w:tcPr>
            <w:tcW w:w="2160" w:type="dxa"/>
          </w:tcPr>
          <w:p w14:paraId="3B9B3BB1" w14:textId="77777777" w:rsidR="000C3D84" w:rsidRPr="0024065A" w:rsidRDefault="000C3D84">
            <w:pPr>
              <w:rPr>
                <w:rFonts w:ascii="Times New Roman" w:hAnsi="Times New Roman" w:cs="Times New Roman"/>
                <w:sz w:val="22"/>
                <w:szCs w:val="22"/>
              </w:rPr>
            </w:pPr>
          </w:p>
        </w:tc>
        <w:tc>
          <w:tcPr>
            <w:tcW w:w="2160" w:type="dxa"/>
          </w:tcPr>
          <w:p w14:paraId="4D4DCBB1" w14:textId="2F293BE7" w:rsidR="000C3D84" w:rsidRPr="0024065A" w:rsidRDefault="00DA7571">
            <w:pPr>
              <w:rPr>
                <w:rFonts w:ascii="Times New Roman" w:hAnsi="Times New Roman" w:cs="Times New Roman"/>
                <w:sz w:val="22"/>
                <w:szCs w:val="22"/>
              </w:rPr>
            </w:pPr>
            <w:r>
              <w:rPr>
                <w:rFonts w:ascii="Times New Roman" w:hAnsi="Times New Roman" w:cs="Times New Roman"/>
                <w:sz w:val="22"/>
                <w:szCs w:val="22"/>
              </w:rPr>
              <w:t>Understand relevance</w:t>
            </w:r>
          </w:p>
        </w:tc>
        <w:tc>
          <w:tcPr>
            <w:tcW w:w="2160" w:type="dxa"/>
          </w:tcPr>
          <w:p w14:paraId="3C8C2FB3" w14:textId="79742851" w:rsidR="000C3D84" w:rsidRPr="0024065A" w:rsidRDefault="00DA7571">
            <w:pPr>
              <w:rPr>
                <w:rFonts w:ascii="Times New Roman" w:hAnsi="Times New Roman" w:cs="Times New Roman"/>
                <w:sz w:val="22"/>
                <w:szCs w:val="22"/>
              </w:rPr>
            </w:pPr>
            <w:r w:rsidRPr="00DA7571">
              <w:rPr>
                <w:rFonts w:ascii="Times New Roman" w:hAnsi="Times New Roman" w:cs="Times New Roman"/>
                <w:sz w:val="22"/>
                <w:szCs w:val="22"/>
              </w:rPr>
              <w:t>Know how to work</w:t>
            </w:r>
          </w:p>
        </w:tc>
      </w:tr>
    </w:tbl>
    <w:p w14:paraId="29371A59" w14:textId="77777777" w:rsidR="0017417D" w:rsidRDefault="0017417D" w:rsidP="00A35228">
      <w:pPr>
        <w:autoSpaceDE w:val="0"/>
        <w:autoSpaceDN w:val="0"/>
        <w:adjustRightInd w:val="0"/>
        <w:spacing w:after="0" w:line="240" w:lineRule="auto"/>
        <w:rPr>
          <w:b/>
          <w:bCs/>
          <w:color w:val="C00000"/>
          <w:kern w:val="0"/>
          <w:sz w:val="23"/>
          <w:szCs w:val="23"/>
        </w:rPr>
      </w:pPr>
    </w:p>
    <w:p w14:paraId="320927B4" w14:textId="7B0C7D7D" w:rsidR="0024065A" w:rsidRPr="0024065A" w:rsidRDefault="0024065A" w:rsidP="0017417D">
      <w:pPr>
        <w:autoSpaceDE w:val="0"/>
        <w:autoSpaceDN w:val="0"/>
        <w:adjustRightInd w:val="0"/>
        <w:spacing w:after="0" w:line="240" w:lineRule="auto"/>
        <w:ind w:left="720" w:firstLine="720"/>
        <w:rPr>
          <w:color w:val="000000"/>
          <w:kern w:val="0"/>
          <w:sz w:val="23"/>
          <w:szCs w:val="23"/>
        </w:rPr>
      </w:pPr>
      <w:r w:rsidRPr="0024065A">
        <w:rPr>
          <w:b/>
          <w:bCs/>
          <w:color w:val="C00000"/>
          <w:kern w:val="0"/>
          <w:sz w:val="23"/>
          <w:szCs w:val="23"/>
        </w:rPr>
        <w:t xml:space="preserve">Total A </w:t>
      </w:r>
      <w:proofErr w:type="gramStart"/>
      <w:r w:rsidRPr="0024065A">
        <w:rPr>
          <w:b/>
          <w:bCs/>
          <w:color w:val="C00000"/>
          <w:kern w:val="0"/>
          <w:sz w:val="23"/>
          <w:szCs w:val="23"/>
        </w:rPr>
        <w:t xml:space="preserve">_____ </w:t>
      </w:r>
      <w:r w:rsidR="000C3D84">
        <w:rPr>
          <w:b/>
          <w:bCs/>
          <w:color w:val="C00000"/>
          <w:kern w:val="0"/>
          <w:sz w:val="23"/>
          <w:szCs w:val="23"/>
        </w:rPr>
        <w:tab/>
      </w:r>
      <w:r w:rsidRPr="0024065A">
        <w:rPr>
          <w:b/>
          <w:bCs/>
          <w:color w:val="C00000"/>
          <w:kern w:val="0"/>
          <w:sz w:val="23"/>
          <w:szCs w:val="23"/>
        </w:rPr>
        <w:t xml:space="preserve">Total B _____ </w:t>
      </w:r>
      <w:r w:rsidR="000C3D84">
        <w:rPr>
          <w:b/>
          <w:bCs/>
          <w:color w:val="C00000"/>
          <w:kern w:val="0"/>
          <w:sz w:val="23"/>
          <w:szCs w:val="23"/>
        </w:rPr>
        <w:tab/>
      </w:r>
      <w:proofErr w:type="gramEnd"/>
      <w:r w:rsidRPr="0024065A">
        <w:rPr>
          <w:b/>
          <w:bCs/>
          <w:color w:val="C00000"/>
          <w:kern w:val="0"/>
          <w:sz w:val="23"/>
          <w:szCs w:val="23"/>
        </w:rPr>
        <w:t xml:space="preserve">Total C _____ </w:t>
      </w:r>
      <w:r w:rsidR="000C3D84">
        <w:rPr>
          <w:b/>
          <w:bCs/>
          <w:color w:val="C00000"/>
          <w:kern w:val="0"/>
          <w:sz w:val="23"/>
          <w:szCs w:val="23"/>
        </w:rPr>
        <w:tab/>
      </w:r>
      <w:r w:rsidRPr="0024065A">
        <w:rPr>
          <w:b/>
          <w:bCs/>
          <w:color w:val="C00000"/>
          <w:kern w:val="0"/>
          <w:sz w:val="23"/>
          <w:szCs w:val="23"/>
        </w:rPr>
        <w:t xml:space="preserve">Total D _____ </w:t>
      </w:r>
    </w:p>
    <w:p w14:paraId="250A4AA2" w14:textId="77777777" w:rsidR="000C3D84" w:rsidRDefault="000C3D84" w:rsidP="000C3D84">
      <w:pPr>
        <w:jc w:val="center"/>
        <w:rPr>
          <w:color w:val="000000"/>
          <w:kern w:val="0"/>
          <w:sz w:val="20"/>
          <w:szCs w:val="20"/>
        </w:rPr>
      </w:pPr>
    </w:p>
    <w:p w14:paraId="3E03C5F0" w14:textId="77777777" w:rsidR="00046970" w:rsidRDefault="00046970"/>
    <w:p w14:paraId="66925897" w14:textId="77777777" w:rsidR="00427D52" w:rsidRDefault="00427D52" w:rsidP="00B87005">
      <w:pPr>
        <w:autoSpaceDE w:val="0"/>
        <w:autoSpaceDN w:val="0"/>
        <w:adjustRightInd w:val="0"/>
        <w:spacing w:after="0" w:line="240" w:lineRule="auto"/>
        <w:rPr>
          <w:color w:val="000000"/>
          <w:kern w:val="0"/>
          <w:sz w:val="24"/>
          <w:szCs w:val="24"/>
        </w:rPr>
      </w:pPr>
    </w:p>
    <w:p w14:paraId="6B1CCC2C" w14:textId="74E093C8" w:rsidR="00B87005"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rPr>
        <w:t xml:space="preserve">Count the check marks within a column and write the total number at the bottom. Compare which is the highest and the lowest. </w:t>
      </w:r>
    </w:p>
    <w:p w14:paraId="7802DCF4" w14:textId="77777777" w:rsidR="00427D52" w:rsidRPr="00B87005" w:rsidRDefault="00427D52" w:rsidP="00B87005">
      <w:pPr>
        <w:autoSpaceDE w:val="0"/>
        <w:autoSpaceDN w:val="0"/>
        <w:adjustRightInd w:val="0"/>
        <w:spacing w:after="0" w:line="240" w:lineRule="auto"/>
        <w:rPr>
          <w:color w:val="000000"/>
          <w:kern w:val="0"/>
          <w:sz w:val="24"/>
          <w:szCs w:val="24"/>
        </w:rPr>
      </w:pPr>
    </w:p>
    <w:p w14:paraId="4AD1A547" w14:textId="77777777" w:rsidR="00B87005" w:rsidRPr="00B87005" w:rsidRDefault="00B87005" w:rsidP="00B87005">
      <w:pPr>
        <w:autoSpaceDE w:val="0"/>
        <w:autoSpaceDN w:val="0"/>
        <w:adjustRightInd w:val="0"/>
        <w:spacing w:after="0" w:line="240" w:lineRule="auto"/>
        <w:rPr>
          <w:color w:val="000000"/>
          <w:kern w:val="0"/>
          <w:sz w:val="24"/>
          <w:szCs w:val="24"/>
        </w:rPr>
      </w:pPr>
      <w:r w:rsidRPr="00B87005">
        <w:rPr>
          <w:b/>
          <w:bCs/>
          <w:color w:val="C00000"/>
          <w:kern w:val="0"/>
          <w:sz w:val="24"/>
          <w:szCs w:val="24"/>
        </w:rPr>
        <w:t xml:space="preserve">HIGHEST total column </w:t>
      </w:r>
      <w:proofErr w:type="gramStart"/>
      <w:r w:rsidRPr="00B87005">
        <w:rPr>
          <w:b/>
          <w:bCs/>
          <w:color w:val="C00000"/>
          <w:kern w:val="0"/>
          <w:sz w:val="24"/>
          <w:szCs w:val="24"/>
        </w:rPr>
        <w:t>letter __</w:t>
      </w:r>
      <w:proofErr w:type="gramEnd"/>
      <w:r w:rsidRPr="00B87005">
        <w:rPr>
          <w:b/>
          <w:bCs/>
          <w:color w:val="C00000"/>
          <w:kern w:val="0"/>
          <w:sz w:val="24"/>
          <w:szCs w:val="24"/>
        </w:rPr>
        <w:t xml:space="preserve">___ Lowest total column letter _____ </w:t>
      </w:r>
    </w:p>
    <w:p w14:paraId="4F8D1AFF" w14:textId="77777777" w:rsidR="00427D52" w:rsidRDefault="00427D52" w:rsidP="00B87005">
      <w:pPr>
        <w:autoSpaceDE w:val="0"/>
        <w:autoSpaceDN w:val="0"/>
        <w:adjustRightInd w:val="0"/>
        <w:spacing w:after="0" w:line="240" w:lineRule="auto"/>
        <w:rPr>
          <w:color w:val="000000"/>
          <w:kern w:val="0"/>
          <w:sz w:val="24"/>
          <w:szCs w:val="24"/>
        </w:rPr>
      </w:pPr>
    </w:p>
    <w:p w14:paraId="67BE60D8" w14:textId="20E36B03" w:rsidR="00B87005" w:rsidRPr="00B87005"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rPr>
        <w:t xml:space="preserve">The highest total column letter indicates the type of work you prefer to do most often. It is what motivates you to do well. The following archetypes show tendencies of that team member. </w:t>
      </w:r>
    </w:p>
    <w:p w14:paraId="721EF3FC" w14:textId="77777777" w:rsidR="00B87005" w:rsidRPr="00427D52" w:rsidRDefault="00B87005" w:rsidP="00B87005">
      <w:pPr>
        <w:autoSpaceDE w:val="0"/>
        <w:autoSpaceDN w:val="0"/>
        <w:adjustRightInd w:val="0"/>
        <w:spacing w:after="0" w:line="240" w:lineRule="auto"/>
        <w:rPr>
          <w:color w:val="000000"/>
          <w:kern w:val="0"/>
          <w:sz w:val="24"/>
          <w:szCs w:val="24"/>
        </w:rPr>
      </w:pPr>
    </w:p>
    <w:p w14:paraId="0D962653" w14:textId="75D516B3" w:rsidR="00B87005" w:rsidRPr="00B87005"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u w:val="single"/>
        </w:rPr>
        <w:t>Column A,</w:t>
      </w:r>
      <w:r w:rsidRPr="00B87005">
        <w:rPr>
          <w:color w:val="000000"/>
          <w:kern w:val="0"/>
          <w:sz w:val="24"/>
          <w:szCs w:val="24"/>
        </w:rPr>
        <w:t xml:space="preserve"> the </w:t>
      </w:r>
      <w:r w:rsidR="00427D52">
        <w:rPr>
          <w:b/>
          <w:bCs/>
          <w:color w:val="C00000"/>
          <w:kern w:val="0"/>
          <w:sz w:val="24"/>
          <w:szCs w:val="24"/>
        </w:rPr>
        <w:t>Charger</w:t>
      </w:r>
      <w:r w:rsidRPr="00B87005">
        <w:rPr>
          <w:b/>
          <w:bCs/>
          <w:color w:val="C00000"/>
          <w:kern w:val="0"/>
          <w:sz w:val="24"/>
          <w:szCs w:val="24"/>
        </w:rPr>
        <w:t xml:space="preserve"> </w:t>
      </w:r>
      <w:r w:rsidRPr="00B87005">
        <w:rPr>
          <w:color w:val="000000"/>
          <w:kern w:val="0"/>
          <w:sz w:val="24"/>
          <w:szCs w:val="24"/>
        </w:rPr>
        <w:t xml:space="preserve">(WHAT); The </w:t>
      </w:r>
      <w:r w:rsidR="00427D52">
        <w:rPr>
          <w:color w:val="000000"/>
          <w:kern w:val="0"/>
          <w:sz w:val="24"/>
          <w:szCs w:val="24"/>
        </w:rPr>
        <w:t>Charger</w:t>
      </w:r>
      <w:r w:rsidRPr="00B87005">
        <w:rPr>
          <w:color w:val="000000"/>
          <w:kern w:val="0"/>
          <w:sz w:val="24"/>
          <w:szCs w:val="24"/>
        </w:rPr>
        <w:t xml:space="preserve"> is motivated by accomplishing tasks. They feel they are being productive by eliminating their workload and other challenges. These workers like to take initiative and have clear-cut goals. They detest having to do the same job twice. </w:t>
      </w:r>
    </w:p>
    <w:p w14:paraId="41C26D3A" w14:textId="77777777" w:rsidR="00B87005" w:rsidRPr="00427D52" w:rsidRDefault="00B87005" w:rsidP="00B87005">
      <w:pPr>
        <w:autoSpaceDE w:val="0"/>
        <w:autoSpaceDN w:val="0"/>
        <w:adjustRightInd w:val="0"/>
        <w:spacing w:after="0" w:line="240" w:lineRule="auto"/>
        <w:rPr>
          <w:color w:val="000000"/>
          <w:kern w:val="0"/>
          <w:sz w:val="24"/>
          <w:szCs w:val="24"/>
        </w:rPr>
      </w:pPr>
    </w:p>
    <w:p w14:paraId="5448E830" w14:textId="2882ECC8" w:rsidR="00B87005" w:rsidRPr="00B87005"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u w:val="single"/>
        </w:rPr>
        <w:t>Column B</w:t>
      </w:r>
      <w:r w:rsidRPr="00B87005">
        <w:rPr>
          <w:color w:val="000000"/>
          <w:kern w:val="0"/>
          <w:sz w:val="24"/>
          <w:szCs w:val="24"/>
        </w:rPr>
        <w:t xml:space="preserve">, the </w:t>
      </w:r>
      <w:r w:rsidRPr="00B87005">
        <w:rPr>
          <w:b/>
          <w:bCs/>
          <w:color w:val="C00000"/>
          <w:kern w:val="0"/>
          <w:sz w:val="24"/>
          <w:szCs w:val="24"/>
        </w:rPr>
        <w:t xml:space="preserve">Relater </w:t>
      </w:r>
      <w:r w:rsidRPr="00B87005">
        <w:rPr>
          <w:color w:val="000000"/>
          <w:kern w:val="0"/>
          <w:sz w:val="24"/>
          <w:szCs w:val="24"/>
        </w:rPr>
        <w:t xml:space="preserve">(WHO); The Relater thrives off of working with others so long as the team “gels” well. They tend to consider how their individual task will affect other people. This archetype is generally positive and hopes to come to a consensus in decision making. </w:t>
      </w:r>
    </w:p>
    <w:p w14:paraId="246B8A23" w14:textId="77777777" w:rsidR="00B87005" w:rsidRPr="00427D52" w:rsidRDefault="00B87005" w:rsidP="00B87005">
      <w:pPr>
        <w:autoSpaceDE w:val="0"/>
        <w:autoSpaceDN w:val="0"/>
        <w:adjustRightInd w:val="0"/>
        <w:spacing w:after="0" w:line="240" w:lineRule="auto"/>
        <w:rPr>
          <w:color w:val="000000"/>
          <w:kern w:val="0"/>
          <w:sz w:val="24"/>
          <w:szCs w:val="24"/>
        </w:rPr>
      </w:pPr>
    </w:p>
    <w:p w14:paraId="0C004F75" w14:textId="5AE5293A" w:rsidR="00B87005" w:rsidRPr="00B87005"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u w:val="single"/>
        </w:rPr>
        <w:t>Column C</w:t>
      </w:r>
      <w:r w:rsidRPr="00B87005">
        <w:rPr>
          <w:color w:val="000000"/>
          <w:kern w:val="0"/>
          <w:sz w:val="24"/>
          <w:szCs w:val="24"/>
        </w:rPr>
        <w:t xml:space="preserve">, the </w:t>
      </w:r>
      <w:r w:rsidRPr="00B87005">
        <w:rPr>
          <w:b/>
          <w:bCs/>
          <w:color w:val="C00000"/>
          <w:kern w:val="0"/>
          <w:sz w:val="24"/>
          <w:szCs w:val="24"/>
        </w:rPr>
        <w:t xml:space="preserve">Integrator </w:t>
      </w:r>
      <w:r w:rsidRPr="00B87005">
        <w:rPr>
          <w:color w:val="000000"/>
          <w:kern w:val="0"/>
          <w:sz w:val="24"/>
          <w:szCs w:val="24"/>
        </w:rPr>
        <w:t xml:space="preserve">(WHY); This is a “big picture” person. The Integrator feels they cannot devise a plan for reaching the finish line if they don’t know where the finish line is. This personality likes to ask questions but want the rest of the team to see the big picture as well. </w:t>
      </w:r>
    </w:p>
    <w:p w14:paraId="0FEA358D" w14:textId="77777777" w:rsidR="00B87005" w:rsidRPr="00427D52" w:rsidRDefault="00B87005" w:rsidP="00B87005">
      <w:pPr>
        <w:autoSpaceDE w:val="0"/>
        <w:autoSpaceDN w:val="0"/>
        <w:adjustRightInd w:val="0"/>
        <w:spacing w:after="0" w:line="240" w:lineRule="auto"/>
        <w:rPr>
          <w:color w:val="000000"/>
          <w:kern w:val="0"/>
          <w:sz w:val="24"/>
          <w:szCs w:val="24"/>
        </w:rPr>
      </w:pPr>
    </w:p>
    <w:p w14:paraId="02F50311" w14:textId="4C9F220D" w:rsidR="00B87005" w:rsidRPr="00427D52"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u w:val="single"/>
        </w:rPr>
        <w:t>Column D</w:t>
      </w:r>
      <w:r w:rsidRPr="00B87005">
        <w:rPr>
          <w:color w:val="000000"/>
          <w:kern w:val="0"/>
          <w:sz w:val="24"/>
          <w:szCs w:val="24"/>
        </w:rPr>
        <w:t xml:space="preserve">, the </w:t>
      </w:r>
      <w:r w:rsidRPr="00B87005">
        <w:rPr>
          <w:b/>
          <w:bCs/>
          <w:color w:val="C00000"/>
          <w:kern w:val="0"/>
          <w:sz w:val="24"/>
          <w:szCs w:val="24"/>
        </w:rPr>
        <w:t xml:space="preserve">Operator </w:t>
      </w:r>
      <w:r w:rsidRPr="00B87005">
        <w:rPr>
          <w:color w:val="000000"/>
          <w:kern w:val="0"/>
          <w:sz w:val="24"/>
          <w:szCs w:val="24"/>
        </w:rPr>
        <w:t xml:space="preserve">(HOW); The Operator likes to know what the parameters are within which he or she works. “Winging it” isn’t an option for them. Following the rules means they will do a job well and not have to repeat it. Many times, they prefer and excel </w:t>
      </w:r>
      <w:proofErr w:type="gramStart"/>
      <w:r w:rsidRPr="00B87005">
        <w:rPr>
          <w:color w:val="000000"/>
          <w:kern w:val="0"/>
          <w:sz w:val="24"/>
          <w:szCs w:val="24"/>
        </w:rPr>
        <w:t>to work</w:t>
      </w:r>
      <w:proofErr w:type="gramEnd"/>
      <w:r w:rsidRPr="00B87005">
        <w:rPr>
          <w:color w:val="000000"/>
          <w:kern w:val="0"/>
          <w:sz w:val="24"/>
          <w:szCs w:val="24"/>
        </w:rPr>
        <w:t xml:space="preserve"> alone. They are meticulous and make good compliance officers. </w:t>
      </w:r>
    </w:p>
    <w:p w14:paraId="6F97DE11" w14:textId="5A0E0726" w:rsidR="00B87005" w:rsidRPr="00B87005" w:rsidRDefault="0030385D" w:rsidP="00B87005">
      <w:pPr>
        <w:autoSpaceDE w:val="0"/>
        <w:autoSpaceDN w:val="0"/>
        <w:adjustRightInd w:val="0"/>
        <w:spacing w:after="0" w:line="240" w:lineRule="auto"/>
        <w:rPr>
          <w:color w:val="000000"/>
          <w:kern w:val="0"/>
          <w:sz w:val="24"/>
          <w:szCs w:val="24"/>
        </w:rPr>
      </w:pPr>
      <w:r w:rsidRPr="0030385D">
        <w:rPr>
          <w:color w:val="000000"/>
          <w:kern w:val="0"/>
          <w:sz w:val="24"/>
          <w:szCs w:val="24"/>
          <w:u w:val="single"/>
        </w:rPr>
        <w:drawing>
          <wp:anchor distT="0" distB="0" distL="114300" distR="114300" simplePos="0" relativeHeight="251659264" behindDoc="1" locked="0" layoutInCell="1" allowOverlap="1" wp14:anchorId="0511971E" wp14:editId="09C67BD8">
            <wp:simplePos x="0" y="0"/>
            <wp:positionH relativeFrom="column">
              <wp:posOffset>3576320</wp:posOffset>
            </wp:positionH>
            <wp:positionV relativeFrom="paragraph">
              <wp:posOffset>19685</wp:posOffset>
            </wp:positionV>
            <wp:extent cx="3103245" cy="1981200"/>
            <wp:effectExtent l="0" t="0" r="1905" b="0"/>
            <wp:wrapTight wrapText="bothSides">
              <wp:wrapPolygon edited="0">
                <wp:start x="0" y="0"/>
                <wp:lineTo x="0" y="21392"/>
                <wp:lineTo x="21481" y="21392"/>
                <wp:lineTo x="21481" y="0"/>
                <wp:lineTo x="0" y="0"/>
              </wp:wrapPolygon>
            </wp:wrapTight>
            <wp:docPr id="664193082" name="Picture 2" descr="show a small group of five business perople exci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how a small group of five business perople excited. "/>
                    <pic:cNvPicPr>
                      <a:picLocks noChangeAspect="1" noChangeArrowheads="1"/>
                    </pic:cNvPicPr>
                  </pic:nvPicPr>
                  <pic:blipFill rotWithShape="1">
                    <a:blip r:embed="rId8">
                      <a:extLst>
                        <a:ext uri="{28A0092B-C50C-407E-A947-70E740481C1C}">
                          <a14:useLocalDpi xmlns:a14="http://schemas.microsoft.com/office/drawing/2010/main" val="0"/>
                        </a:ext>
                      </a:extLst>
                    </a:blip>
                    <a:srcRect l="6435" r="5069"/>
                    <a:stretch/>
                  </pic:blipFill>
                  <pic:spPr bwMode="auto">
                    <a:xfrm>
                      <a:off x="0" y="0"/>
                      <a:ext cx="3103245" cy="19812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C834233" w14:textId="2A27F5D0" w:rsidR="00B87005" w:rsidRPr="00B87005" w:rsidRDefault="00B87005" w:rsidP="00B87005">
      <w:pPr>
        <w:autoSpaceDE w:val="0"/>
        <w:autoSpaceDN w:val="0"/>
        <w:adjustRightInd w:val="0"/>
        <w:spacing w:after="0" w:line="240" w:lineRule="auto"/>
        <w:rPr>
          <w:color w:val="000000"/>
          <w:kern w:val="0"/>
          <w:u w:val="single"/>
        </w:rPr>
      </w:pPr>
      <w:r w:rsidRPr="00B87005">
        <w:rPr>
          <w:rFonts w:ascii="Times New Roman" w:hAnsi="Times New Roman" w:cs="Times New Roman"/>
          <w:b/>
          <w:bCs/>
          <w:i/>
          <w:iCs/>
          <w:color w:val="6F2F9F"/>
          <w:kern w:val="0"/>
          <w:u w:val="single"/>
        </w:rPr>
        <w:t xml:space="preserve">So, Now What? </w:t>
      </w:r>
    </w:p>
    <w:p w14:paraId="228F59A6" w14:textId="2DFD6F4B" w:rsidR="00B87005" w:rsidRPr="00427D52"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rPr>
        <w:t xml:space="preserve">Of course, there is no “perfect” job. We all have mundane items to check off each day. </w:t>
      </w:r>
      <w:r w:rsidR="0074027C" w:rsidRPr="00B87005">
        <w:rPr>
          <w:color w:val="000000"/>
          <w:kern w:val="0"/>
          <w:sz w:val="24"/>
          <w:szCs w:val="24"/>
        </w:rPr>
        <w:t xml:space="preserve">But </w:t>
      </w:r>
      <w:r w:rsidR="0074027C" w:rsidRPr="0030385D">
        <w:rPr>
          <w:color w:val="000000"/>
          <w:kern w:val="0"/>
          <w:sz w:val="24"/>
          <w:szCs w:val="24"/>
        </w:rPr>
        <w:t>SOMEONE</w:t>
      </w:r>
      <w:r w:rsidRPr="00B87005">
        <w:rPr>
          <w:color w:val="000000"/>
          <w:kern w:val="0"/>
          <w:sz w:val="24"/>
          <w:szCs w:val="24"/>
        </w:rPr>
        <w:t xml:space="preserve"> enjoys those tasks! Are </w:t>
      </w:r>
      <w:r w:rsidRPr="00B87005">
        <w:rPr>
          <w:b/>
          <w:bCs/>
          <w:color w:val="000000"/>
          <w:kern w:val="0"/>
          <w:sz w:val="24"/>
          <w:szCs w:val="24"/>
        </w:rPr>
        <w:t xml:space="preserve">YOU </w:t>
      </w:r>
      <w:proofErr w:type="gramStart"/>
      <w:r w:rsidRPr="00B87005">
        <w:rPr>
          <w:color w:val="000000"/>
          <w:kern w:val="0"/>
          <w:sz w:val="24"/>
          <w:szCs w:val="24"/>
        </w:rPr>
        <w:t>in</w:t>
      </w:r>
      <w:proofErr w:type="gramEnd"/>
      <w:r w:rsidRPr="00B87005">
        <w:rPr>
          <w:color w:val="000000"/>
          <w:kern w:val="0"/>
          <w:sz w:val="24"/>
          <w:szCs w:val="24"/>
        </w:rPr>
        <w:t xml:space="preserve"> their spot? If </w:t>
      </w:r>
      <w:r w:rsidR="0074027C">
        <w:rPr>
          <w:color w:val="000000"/>
          <w:kern w:val="0"/>
          <w:sz w:val="24"/>
          <w:szCs w:val="24"/>
        </w:rPr>
        <w:t>most tasks are not what you prefer</w:t>
      </w:r>
      <w:r w:rsidRPr="00B87005">
        <w:rPr>
          <w:color w:val="000000"/>
          <w:kern w:val="0"/>
          <w:sz w:val="24"/>
          <w:szCs w:val="24"/>
        </w:rPr>
        <w:t xml:space="preserve"> to </w:t>
      </w:r>
      <w:r w:rsidR="0074027C" w:rsidRPr="00B87005">
        <w:rPr>
          <w:color w:val="000000"/>
          <w:kern w:val="0"/>
          <w:sz w:val="24"/>
          <w:szCs w:val="24"/>
        </w:rPr>
        <w:t>do</w:t>
      </w:r>
      <w:r w:rsidRPr="00B87005">
        <w:rPr>
          <w:color w:val="000000"/>
          <w:kern w:val="0"/>
          <w:sz w:val="24"/>
          <w:szCs w:val="24"/>
        </w:rPr>
        <w:t>, it may be time to make a switch. A possible change m</w:t>
      </w:r>
      <w:r w:rsidR="0074027C">
        <w:rPr>
          <w:color w:val="000000"/>
          <w:kern w:val="0"/>
          <w:sz w:val="24"/>
          <w:szCs w:val="24"/>
        </w:rPr>
        <w:t>ay</w:t>
      </w:r>
      <w:r w:rsidRPr="00B87005">
        <w:rPr>
          <w:color w:val="000000"/>
          <w:kern w:val="0"/>
          <w:sz w:val="24"/>
          <w:szCs w:val="24"/>
        </w:rPr>
        <w:t xml:space="preserve"> be within your existing company. Speak with your HR about what other opportunities there may be. Ask a friend. What would it be like if you were in a more fulfilling role?</w:t>
      </w:r>
      <w:r w:rsidR="0030385D">
        <w:rPr>
          <w:color w:val="000000"/>
          <w:kern w:val="0"/>
          <w:sz w:val="24"/>
          <w:szCs w:val="24"/>
        </w:rPr>
        <w:t xml:space="preserve"> </w:t>
      </w:r>
    </w:p>
    <w:p w14:paraId="1BA9FC10" w14:textId="77777777" w:rsidR="00B87005" w:rsidRPr="00B87005" w:rsidRDefault="00B87005" w:rsidP="00B87005">
      <w:pPr>
        <w:autoSpaceDE w:val="0"/>
        <w:autoSpaceDN w:val="0"/>
        <w:adjustRightInd w:val="0"/>
        <w:spacing w:after="0" w:line="240" w:lineRule="auto"/>
        <w:rPr>
          <w:color w:val="000000"/>
          <w:kern w:val="0"/>
          <w:sz w:val="24"/>
          <w:szCs w:val="24"/>
        </w:rPr>
      </w:pPr>
    </w:p>
    <w:p w14:paraId="706F0BD6" w14:textId="56C64F7A" w:rsidR="00B87005" w:rsidRDefault="00B87005" w:rsidP="00B87005">
      <w:pPr>
        <w:autoSpaceDE w:val="0"/>
        <w:autoSpaceDN w:val="0"/>
        <w:adjustRightInd w:val="0"/>
        <w:spacing w:after="0" w:line="240" w:lineRule="auto"/>
        <w:rPr>
          <w:color w:val="000000"/>
          <w:kern w:val="0"/>
          <w:sz w:val="24"/>
          <w:szCs w:val="24"/>
        </w:rPr>
      </w:pPr>
      <w:r w:rsidRPr="00B87005">
        <w:rPr>
          <w:color w:val="000000"/>
          <w:kern w:val="0"/>
          <w:sz w:val="24"/>
          <w:szCs w:val="24"/>
        </w:rPr>
        <w:t xml:space="preserve">Of course, there are a lot of factors that go into overall job satisfaction. Management, colleagues, your personality, and the company itself are all contributors. A good </w:t>
      </w:r>
      <w:proofErr w:type="gramStart"/>
      <w:r w:rsidRPr="00B87005">
        <w:rPr>
          <w:b/>
          <w:bCs/>
          <w:color w:val="C00000"/>
          <w:kern w:val="0"/>
          <w:sz w:val="24"/>
          <w:szCs w:val="24"/>
        </w:rPr>
        <w:t>career coach</w:t>
      </w:r>
      <w:proofErr w:type="gramEnd"/>
      <w:r w:rsidRPr="00B87005">
        <w:rPr>
          <w:b/>
          <w:bCs/>
          <w:color w:val="C00000"/>
          <w:kern w:val="0"/>
          <w:sz w:val="24"/>
          <w:szCs w:val="24"/>
        </w:rPr>
        <w:t xml:space="preserve"> </w:t>
      </w:r>
      <w:r w:rsidRPr="00B87005">
        <w:rPr>
          <w:color w:val="000000"/>
          <w:kern w:val="0"/>
          <w:sz w:val="24"/>
          <w:szCs w:val="24"/>
        </w:rPr>
        <w:t>can help you clear</w:t>
      </w:r>
      <w:r w:rsidR="00FD7F23">
        <w:rPr>
          <w:color w:val="000000"/>
          <w:kern w:val="0"/>
          <w:sz w:val="24"/>
          <w:szCs w:val="24"/>
        </w:rPr>
        <w:t xml:space="preserve"> </w:t>
      </w:r>
      <w:r w:rsidRPr="00B87005">
        <w:rPr>
          <w:color w:val="000000"/>
          <w:kern w:val="0"/>
          <w:sz w:val="24"/>
          <w:szCs w:val="24"/>
        </w:rPr>
        <w:t>obstacles to a happy work life. Coaching helps you identify, not just what you are good at, but your passion! The expertise of a career coach can identify</w:t>
      </w:r>
      <w:r w:rsidR="00575100">
        <w:rPr>
          <w:color w:val="000000"/>
          <w:kern w:val="0"/>
          <w:sz w:val="24"/>
          <w:szCs w:val="24"/>
        </w:rPr>
        <w:t xml:space="preserve"> </w:t>
      </w:r>
      <w:r w:rsidRPr="00B87005">
        <w:rPr>
          <w:color w:val="000000"/>
          <w:kern w:val="0"/>
          <w:sz w:val="24"/>
          <w:szCs w:val="24"/>
        </w:rPr>
        <w:t>that passion.</w:t>
      </w:r>
    </w:p>
    <w:p w14:paraId="0AB7376D" w14:textId="77777777" w:rsidR="00427D52" w:rsidRPr="00B87005" w:rsidRDefault="00427D52" w:rsidP="00B87005">
      <w:pPr>
        <w:autoSpaceDE w:val="0"/>
        <w:autoSpaceDN w:val="0"/>
        <w:adjustRightInd w:val="0"/>
        <w:spacing w:after="0" w:line="240" w:lineRule="auto"/>
        <w:rPr>
          <w:color w:val="000000"/>
          <w:kern w:val="0"/>
          <w:sz w:val="24"/>
          <w:szCs w:val="24"/>
        </w:rPr>
      </w:pPr>
    </w:p>
    <w:p w14:paraId="31026386" w14:textId="6F25F9D4" w:rsidR="00046970" w:rsidRDefault="00B87005" w:rsidP="0030385D">
      <w:pPr>
        <w:jc w:val="center"/>
      </w:pPr>
      <w:r w:rsidRPr="00427D52">
        <w:rPr>
          <w:color w:val="000000"/>
          <w:kern w:val="0"/>
          <w:sz w:val="24"/>
          <w:szCs w:val="24"/>
        </w:rPr>
        <w:t>Call to schedule your first coaching session and get on the right track today!</w:t>
      </w:r>
      <w:r w:rsidRPr="00427D52">
        <w:rPr>
          <w:color w:val="000000"/>
          <w:kern w:val="0"/>
          <w:sz w:val="23"/>
          <w:szCs w:val="23"/>
        </w:rPr>
        <w:t xml:space="preserve"> </w:t>
      </w:r>
      <w:r w:rsidRPr="00B87005">
        <w:rPr>
          <w:b/>
          <w:bCs/>
          <w:color w:val="C00000"/>
          <w:kern w:val="0"/>
        </w:rPr>
        <w:t>(615) 513-6443</w:t>
      </w:r>
    </w:p>
    <w:p w14:paraId="4B9EBE83" w14:textId="1219CAB5" w:rsidR="00046970" w:rsidRDefault="00F070F7">
      <w:r>
        <w:rPr>
          <w:noProof/>
        </w:rPr>
        <mc:AlternateContent>
          <mc:Choice Requires="wps">
            <w:drawing>
              <wp:anchor distT="0" distB="0" distL="114300" distR="114300" simplePos="0" relativeHeight="251662336" behindDoc="0" locked="0" layoutInCell="1" allowOverlap="1" wp14:anchorId="60A516D2" wp14:editId="57406E5F">
                <wp:simplePos x="0" y="0"/>
                <wp:positionH relativeFrom="margin">
                  <wp:align>center</wp:align>
                </wp:positionH>
                <wp:positionV relativeFrom="paragraph">
                  <wp:posOffset>31750</wp:posOffset>
                </wp:positionV>
                <wp:extent cx="4648200" cy="615950"/>
                <wp:effectExtent l="0" t="0" r="19050" b="12700"/>
                <wp:wrapNone/>
                <wp:docPr id="2124540830" name="Rectangle: Rounded Corners 3"/>
                <wp:cNvGraphicFramePr/>
                <a:graphic xmlns:a="http://schemas.openxmlformats.org/drawingml/2006/main">
                  <a:graphicData uri="http://schemas.microsoft.com/office/word/2010/wordprocessingShape">
                    <wps:wsp>
                      <wps:cNvSpPr/>
                      <wps:spPr>
                        <a:xfrm>
                          <a:off x="0" y="0"/>
                          <a:ext cx="4648200" cy="615950"/>
                        </a:xfrm>
                        <a:prstGeom prst="roundRect">
                          <a:avLst/>
                        </a:prstGeom>
                        <a:solidFill>
                          <a:schemeClr val="bg2"/>
                        </a:solidFill>
                      </wps:spPr>
                      <wps:style>
                        <a:lnRef idx="2">
                          <a:schemeClr val="accent1">
                            <a:shade val="15000"/>
                          </a:schemeClr>
                        </a:lnRef>
                        <a:fillRef idx="1">
                          <a:schemeClr val="accent1"/>
                        </a:fillRef>
                        <a:effectRef idx="0">
                          <a:schemeClr val="accent1"/>
                        </a:effectRef>
                        <a:fontRef idx="minor">
                          <a:schemeClr val="lt1"/>
                        </a:fontRef>
                      </wps:style>
                      <wps:txbx>
                        <w:txbxContent>
                          <w:p w14:paraId="27210F55" w14:textId="77777777" w:rsidR="00F070F7" w:rsidRPr="00FD7F23" w:rsidRDefault="00F070F7" w:rsidP="00F070F7">
                            <w:pPr>
                              <w:pStyle w:val="Default"/>
                              <w:jc w:val="center"/>
                              <w:rPr>
                                <w:rFonts w:ascii="Arial" w:hAnsi="Arial" w:cs="Arial"/>
                                <w:sz w:val="32"/>
                                <w:szCs w:val="32"/>
                              </w:rPr>
                            </w:pPr>
                            <w:r w:rsidRPr="00FD7F23">
                              <w:rPr>
                                <w:rFonts w:ascii="Arial" w:hAnsi="Arial" w:cs="Arial"/>
                                <w:b/>
                                <w:bCs/>
                                <w:color w:val="6F2F9F"/>
                                <w:sz w:val="32"/>
                                <w:szCs w:val="32"/>
                              </w:rPr>
                              <w:t>Mention you took this assessment and get</w:t>
                            </w:r>
                          </w:p>
                          <w:p w14:paraId="3A560479" w14:textId="77777777" w:rsidR="00F070F7" w:rsidRPr="00FD7F23" w:rsidRDefault="00F070F7" w:rsidP="00F070F7">
                            <w:pPr>
                              <w:jc w:val="center"/>
                              <w:rPr>
                                <w:sz w:val="32"/>
                                <w:szCs w:val="32"/>
                              </w:rPr>
                            </w:pPr>
                            <w:r w:rsidRPr="00FD7F23">
                              <w:rPr>
                                <w:b/>
                                <w:bCs/>
                                <w:color w:val="6F2F9F"/>
                                <w:kern w:val="0"/>
                                <w:sz w:val="32"/>
                                <w:szCs w:val="32"/>
                                <w:u w:val="single"/>
                              </w:rPr>
                              <w:t>50% off</w:t>
                            </w:r>
                            <w:r w:rsidRPr="00FD7F23">
                              <w:rPr>
                                <w:b/>
                                <w:bCs/>
                                <w:color w:val="6F2F9F"/>
                                <w:kern w:val="0"/>
                                <w:sz w:val="32"/>
                                <w:szCs w:val="32"/>
                              </w:rPr>
                              <w:t xml:space="preserve"> your fist coaching session!</w:t>
                            </w:r>
                          </w:p>
                          <w:p w14:paraId="415D7D8F" w14:textId="77777777" w:rsidR="00F070F7" w:rsidRDefault="00F070F7" w:rsidP="00F070F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A516D2" id="Rectangle: Rounded Corners 3" o:spid="_x0000_s1026" style="position:absolute;margin-left:0;margin-top:2.5pt;width:366pt;height:48.5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" fillcolor="#e8e8e8 [3214]" strokecolor="#030e13 [484]" strokeweight="1pt">
                <v:stroke joinstyle="miter"/>
                <v:textbox>
                  <w:txbxContent>
                    <w:p w14:paraId="27210F55" w14:textId="77777777" w:rsidR="00F070F7" w:rsidRPr="00FD7F23" w:rsidRDefault="00F070F7" w:rsidP="00F070F7">
                      <w:pPr>
                        <w:pStyle w:val="Default"/>
                        <w:jc w:val="center"/>
                        <w:rPr>
                          <w:rFonts w:ascii="Arial" w:hAnsi="Arial" w:cs="Arial"/>
                          <w:sz w:val="32"/>
                          <w:szCs w:val="32"/>
                        </w:rPr>
                      </w:pPr>
                      <w:r w:rsidRPr="00FD7F23">
                        <w:rPr>
                          <w:rFonts w:ascii="Arial" w:hAnsi="Arial" w:cs="Arial"/>
                          <w:b/>
                          <w:bCs/>
                          <w:color w:val="6F2F9F"/>
                          <w:sz w:val="32"/>
                          <w:szCs w:val="32"/>
                        </w:rPr>
                        <w:t>Mention you took this assessment and get</w:t>
                      </w:r>
                    </w:p>
                    <w:p w14:paraId="3A560479" w14:textId="77777777" w:rsidR="00F070F7" w:rsidRPr="00FD7F23" w:rsidRDefault="00F070F7" w:rsidP="00F070F7">
                      <w:pPr>
                        <w:jc w:val="center"/>
                        <w:rPr>
                          <w:sz w:val="32"/>
                          <w:szCs w:val="32"/>
                        </w:rPr>
                      </w:pPr>
                      <w:r w:rsidRPr="00FD7F23">
                        <w:rPr>
                          <w:b/>
                          <w:bCs/>
                          <w:color w:val="6F2F9F"/>
                          <w:kern w:val="0"/>
                          <w:sz w:val="32"/>
                          <w:szCs w:val="32"/>
                          <w:u w:val="single"/>
                        </w:rPr>
                        <w:t>50% off</w:t>
                      </w:r>
                      <w:r w:rsidRPr="00FD7F23">
                        <w:rPr>
                          <w:b/>
                          <w:bCs/>
                          <w:color w:val="6F2F9F"/>
                          <w:kern w:val="0"/>
                          <w:sz w:val="32"/>
                          <w:szCs w:val="32"/>
                        </w:rPr>
                        <w:t xml:space="preserve"> your fist coaching session!</w:t>
                      </w:r>
                    </w:p>
                    <w:p w14:paraId="415D7D8F" w14:textId="77777777" w:rsidR="00F070F7" w:rsidRDefault="00F070F7" w:rsidP="00F070F7">
                      <w:pPr>
                        <w:jc w:val="center"/>
                      </w:pPr>
                    </w:p>
                  </w:txbxContent>
                </v:textbox>
                <w10:wrap anchorx="margin"/>
              </v:roundrect>
            </w:pict>
          </mc:Fallback>
        </mc:AlternateContent>
      </w:r>
    </w:p>
    <w:p w14:paraId="1DBBB7A0" w14:textId="4F2682F8" w:rsidR="00046970" w:rsidRDefault="00046970"/>
    <w:p w14:paraId="5153DC89" w14:textId="77777777" w:rsidR="00FD7F23" w:rsidRDefault="00FD7F23"/>
    <w:sectPr w:rsidR="00FD7F23" w:rsidSect="00046970">
      <w:footerReference w:type="default" r:id="rId9"/>
      <w:pgSz w:w="12240" w:h="15840"/>
      <w:pgMar w:top="720" w:right="720" w:bottom="720" w:left="72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079DCB" w14:textId="77777777" w:rsidR="00D87A8C" w:rsidRDefault="00D87A8C" w:rsidP="00046970">
      <w:pPr>
        <w:spacing w:after="0" w:line="240" w:lineRule="auto"/>
      </w:pPr>
      <w:r>
        <w:separator/>
      </w:r>
    </w:p>
  </w:endnote>
  <w:endnote w:type="continuationSeparator" w:id="0">
    <w:p w14:paraId="1284C126" w14:textId="77777777" w:rsidR="00D87A8C" w:rsidRDefault="00D87A8C" w:rsidP="000469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PS"/>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58681C" w14:textId="77777777" w:rsidR="00046970" w:rsidRDefault="00046970" w:rsidP="00046970">
    <w:pPr>
      <w:pStyle w:val="Default"/>
    </w:pPr>
  </w:p>
  <w:p w14:paraId="32DCFDCA" w14:textId="1F4BCE1D" w:rsidR="00046970" w:rsidRDefault="00046970" w:rsidP="00046970">
    <w:pPr>
      <w:pStyle w:val="Footer"/>
      <w:jc w:val="center"/>
    </w:pPr>
    <w:r>
      <w:rPr>
        <w:sz w:val="23"/>
        <w:szCs w:val="23"/>
      </w:rPr>
      <w:t>Copyright © MMXX</w:t>
    </w:r>
    <w:r>
      <w:rPr>
        <w:sz w:val="23"/>
        <w:szCs w:val="23"/>
      </w:rPr>
      <w:t>V</w:t>
    </w:r>
    <w:r>
      <w:rPr>
        <w:sz w:val="23"/>
        <w:szCs w:val="23"/>
      </w:rPr>
      <w:t xml:space="preserve"> Blaine Little. </w:t>
    </w:r>
    <w:r>
      <w:rPr>
        <w:sz w:val="23"/>
        <w:szCs w:val="23"/>
      </w:rPr>
      <w:t xml:space="preserve"> </w:t>
    </w:r>
    <w:r>
      <w:rPr>
        <w:sz w:val="23"/>
        <w:szCs w:val="23"/>
      </w:rPr>
      <w:t>All rights reserved.</w:t>
    </w:r>
    <w:r>
      <w:rPr>
        <w:sz w:val="23"/>
        <w:szCs w:val="23"/>
      </w:rPr>
      <w:t xml:space="preserve">                    </w:t>
    </w:r>
    <w:r>
      <w:rPr>
        <w:sz w:val="23"/>
        <w:szCs w:val="23"/>
      </w:rPr>
      <w:t xml:space="preserve"> www.MomentumSeminars.com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19A5D2" w14:textId="77777777" w:rsidR="00D87A8C" w:rsidRDefault="00D87A8C" w:rsidP="00046970">
      <w:pPr>
        <w:spacing w:after="0" w:line="240" w:lineRule="auto"/>
      </w:pPr>
      <w:r>
        <w:separator/>
      </w:r>
    </w:p>
  </w:footnote>
  <w:footnote w:type="continuationSeparator" w:id="0">
    <w:p w14:paraId="70543CCD" w14:textId="77777777" w:rsidR="00D87A8C" w:rsidRDefault="00D87A8C" w:rsidP="000469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C0136A"/>
    <w:multiLevelType w:val="hybridMultilevel"/>
    <w:tmpl w:val="B024DCF4"/>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7D2374CA"/>
    <w:multiLevelType w:val="hybridMultilevel"/>
    <w:tmpl w:val="5546D1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6089872">
    <w:abstractNumId w:val="1"/>
  </w:num>
  <w:num w:numId="2" w16cid:durableId="18854797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970"/>
    <w:rsid w:val="00046970"/>
    <w:rsid w:val="00072B0A"/>
    <w:rsid w:val="000B48D6"/>
    <w:rsid w:val="000C3D84"/>
    <w:rsid w:val="0017417D"/>
    <w:rsid w:val="0024065A"/>
    <w:rsid w:val="00261971"/>
    <w:rsid w:val="0030385D"/>
    <w:rsid w:val="003914EC"/>
    <w:rsid w:val="003B6382"/>
    <w:rsid w:val="00427D52"/>
    <w:rsid w:val="0045283B"/>
    <w:rsid w:val="00466B70"/>
    <w:rsid w:val="004E1EA1"/>
    <w:rsid w:val="00575100"/>
    <w:rsid w:val="006448AE"/>
    <w:rsid w:val="0074027C"/>
    <w:rsid w:val="00751C11"/>
    <w:rsid w:val="00821A24"/>
    <w:rsid w:val="009176CA"/>
    <w:rsid w:val="00A35228"/>
    <w:rsid w:val="00B87005"/>
    <w:rsid w:val="00C13C66"/>
    <w:rsid w:val="00D87A8C"/>
    <w:rsid w:val="00DA7571"/>
    <w:rsid w:val="00DB3E53"/>
    <w:rsid w:val="00F070F7"/>
    <w:rsid w:val="00F233B9"/>
    <w:rsid w:val="00FD7F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C282BC"/>
  <w15:chartTrackingRefBased/>
  <w15:docId w15:val="{E0CF8064-E496-441A-B414-98460E7A2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sz w:val="28"/>
        <w:szCs w:val="28"/>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469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469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46970"/>
    <w:pPr>
      <w:keepNext/>
      <w:keepLines/>
      <w:spacing w:before="160" w:after="80"/>
      <w:outlineLvl w:val="2"/>
    </w:pPr>
    <w:rPr>
      <w:rFonts w:asciiTheme="minorHAnsi" w:eastAsiaTheme="majorEastAsia" w:hAnsiTheme="minorHAnsi" w:cstheme="majorBidi"/>
      <w:color w:val="0F4761" w:themeColor="accent1" w:themeShade="BF"/>
    </w:rPr>
  </w:style>
  <w:style w:type="paragraph" w:styleId="Heading4">
    <w:name w:val="heading 4"/>
    <w:basedOn w:val="Normal"/>
    <w:next w:val="Normal"/>
    <w:link w:val="Heading4Char"/>
    <w:uiPriority w:val="9"/>
    <w:semiHidden/>
    <w:unhideWhenUsed/>
    <w:qFormat/>
    <w:rsid w:val="00046970"/>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046970"/>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046970"/>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046970"/>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046970"/>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046970"/>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69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4697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46970"/>
    <w:rPr>
      <w:rFonts w:asciiTheme="minorHAnsi" w:eastAsiaTheme="majorEastAsia" w:hAnsiTheme="minorHAnsi" w:cstheme="majorBidi"/>
      <w:color w:val="0F4761" w:themeColor="accent1" w:themeShade="BF"/>
    </w:rPr>
  </w:style>
  <w:style w:type="character" w:customStyle="1" w:styleId="Heading4Char">
    <w:name w:val="Heading 4 Char"/>
    <w:basedOn w:val="DefaultParagraphFont"/>
    <w:link w:val="Heading4"/>
    <w:uiPriority w:val="9"/>
    <w:semiHidden/>
    <w:rsid w:val="00046970"/>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046970"/>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046970"/>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046970"/>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046970"/>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046970"/>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0469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469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46970"/>
    <w:pPr>
      <w:numPr>
        <w:ilvl w:val="1"/>
      </w:numPr>
    </w:pPr>
    <w:rPr>
      <w:rFonts w:asciiTheme="minorHAnsi" w:eastAsiaTheme="majorEastAsia" w:hAnsiTheme="minorHAnsi" w:cstheme="majorBidi"/>
      <w:color w:val="595959" w:themeColor="text1" w:themeTint="A6"/>
      <w:spacing w:val="15"/>
    </w:rPr>
  </w:style>
  <w:style w:type="character" w:customStyle="1" w:styleId="SubtitleChar">
    <w:name w:val="Subtitle Char"/>
    <w:basedOn w:val="DefaultParagraphFont"/>
    <w:link w:val="Subtitle"/>
    <w:uiPriority w:val="11"/>
    <w:rsid w:val="00046970"/>
    <w:rPr>
      <w:rFonts w:asciiTheme="minorHAnsi" w:eastAsiaTheme="majorEastAsia" w:hAnsiTheme="minorHAnsi" w:cstheme="majorBidi"/>
      <w:color w:val="595959" w:themeColor="text1" w:themeTint="A6"/>
      <w:spacing w:val="15"/>
    </w:rPr>
  </w:style>
  <w:style w:type="paragraph" w:styleId="Quote">
    <w:name w:val="Quote"/>
    <w:basedOn w:val="Normal"/>
    <w:next w:val="Normal"/>
    <w:link w:val="QuoteChar"/>
    <w:uiPriority w:val="29"/>
    <w:qFormat/>
    <w:rsid w:val="00046970"/>
    <w:pPr>
      <w:spacing w:before="160"/>
      <w:jc w:val="center"/>
    </w:pPr>
    <w:rPr>
      <w:i/>
      <w:iCs/>
      <w:color w:val="404040" w:themeColor="text1" w:themeTint="BF"/>
    </w:rPr>
  </w:style>
  <w:style w:type="character" w:customStyle="1" w:styleId="QuoteChar">
    <w:name w:val="Quote Char"/>
    <w:basedOn w:val="DefaultParagraphFont"/>
    <w:link w:val="Quote"/>
    <w:uiPriority w:val="29"/>
    <w:rsid w:val="00046970"/>
    <w:rPr>
      <w:i/>
      <w:iCs/>
      <w:color w:val="404040" w:themeColor="text1" w:themeTint="BF"/>
    </w:rPr>
  </w:style>
  <w:style w:type="paragraph" w:styleId="ListParagraph">
    <w:name w:val="List Paragraph"/>
    <w:basedOn w:val="Normal"/>
    <w:uiPriority w:val="34"/>
    <w:qFormat/>
    <w:rsid w:val="00046970"/>
    <w:pPr>
      <w:ind w:left="720"/>
      <w:contextualSpacing/>
    </w:pPr>
  </w:style>
  <w:style w:type="character" w:styleId="IntenseEmphasis">
    <w:name w:val="Intense Emphasis"/>
    <w:basedOn w:val="DefaultParagraphFont"/>
    <w:uiPriority w:val="21"/>
    <w:qFormat/>
    <w:rsid w:val="00046970"/>
    <w:rPr>
      <w:i/>
      <w:iCs/>
      <w:color w:val="0F4761" w:themeColor="accent1" w:themeShade="BF"/>
    </w:rPr>
  </w:style>
  <w:style w:type="paragraph" w:styleId="IntenseQuote">
    <w:name w:val="Intense Quote"/>
    <w:basedOn w:val="Normal"/>
    <w:next w:val="Normal"/>
    <w:link w:val="IntenseQuoteChar"/>
    <w:uiPriority w:val="30"/>
    <w:qFormat/>
    <w:rsid w:val="000469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46970"/>
    <w:rPr>
      <w:i/>
      <w:iCs/>
      <w:color w:val="0F4761" w:themeColor="accent1" w:themeShade="BF"/>
    </w:rPr>
  </w:style>
  <w:style w:type="character" w:styleId="IntenseReference">
    <w:name w:val="Intense Reference"/>
    <w:basedOn w:val="DefaultParagraphFont"/>
    <w:uiPriority w:val="32"/>
    <w:qFormat/>
    <w:rsid w:val="00046970"/>
    <w:rPr>
      <w:b/>
      <w:bCs/>
      <w:smallCaps/>
      <w:color w:val="0F4761" w:themeColor="accent1" w:themeShade="BF"/>
      <w:spacing w:val="5"/>
    </w:rPr>
  </w:style>
  <w:style w:type="paragraph" w:customStyle="1" w:styleId="Default">
    <w:name w:val="Default"/>
    <w:rsid w:val="00046970"/>
    <w:pPr>
      <w:autoSpaceDE w:val="0"/>
      <w:autoSpaceDN w:val="0"/>
      <w:adjustRightInd w:val="0"/>
      <w:spacing w:after="0" w:line="240" w:lineRule="auto"/>
    </w:pPr>
    <w:rPr>
      <w:rFonts w:ascii="Times New Roman" w:hAnsi="Times New Roman" w:cs="Times New Roman"/>
      <w:color w:val="000000"/>
      <w:kern w:val="0"/>
      <w:sz w:val="24"/>
      <w:szCs w:val="24"/>
    </w:rPr>
  </w:style>
  <w:style w:type="paragraph" w:styleId="Header">
    <w:name w:val="header"/>
    <w:basedOn w:val="Normal"/>
    <w:link w:val="HeaderChar"/>
    <w:uiPriority w:val="99"/>
    <w:unhideWhenUsed/>
    <w:rsid w:val="000469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6970"/>
  </w:style>
  <w:style w:type="paragraph" w:styleId="Footer">
    <w:name w:val="footer"/>
    <w:basedOn w:val="Normal"/>
    <w:link w:val="FooterChar"/>
    <w:uiPriority w:val="99"/>
    <w:unhideWhenUsed/>
    <w:rsid w:val="000469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6970"/>
  </w:style>
  <w:style w:type="table" w:styleId="TableGrid">
    <w:name w:val="Table Grid"/>
    <w:basedOn w:val="TableNormal"/>
    <w:uiPriority w:val="39"/>
    <w:rsid w:val="00C13C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3050</TotalTime>
  <Pages>2</Pages>
  <Words>658</Words>
  <Characters>3754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Blaine Little</dc:creator>
  <cp:keywords/>
  <dc:description/>
  <cp:lastModifiedBy>Blaine Little</cp:lastModifiedBy>
  <cp:revision>13</cp:revision>
  <dcterms:created xsi:type="dcterms:W3CDTF">2025-03-25T20:17:00Z</dcterms:created>
  <dcterms:modified xsi:type="dcterms:W3CDTF">2025-03-27T23:18:00Z</dcterms:modified>
</cp:coreProperties>
</file>