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Antrim Township Monthly Board Meeting</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April 7, 2022</w:t>
      </w:r>
    </w:p>
    <w:p w:rsidR="00000000" w:rsidDel="00000000" w:rsidP="00000000" w:rsidRDefault="00000000" w:rsidRPr="00000000" w14:paraId="00000004">
      <w:pPr>
        <w:rPr>
          <w:b w:val="1"/>
          <w:sz w:val="28"/>
          <w:szCs w:val="28"/>
          <w:u w:val="single"/>
        </w:rPr>
      </w:pPr>
      <w:r w:rsidDel="00000000" w:rsidR="00000000" w:rsidRPr="00000000">
        <w:rPr>
          <w:b w:val="1"/>
          <w:sz w:val="28"/>
          <w:szCs w:val="28"/>
          <w:u w:val="single"/>
          <w:rtl w:val="0"/>
        </w:rPr>
        <w:t xml:space="preserve">Call to Order</w:t>
      </w:r>
    </w:p>
    <w:p w:rsidR="00000000" w:rsidDel="00000000" w:rsidP="00000000" w:rsidRDefault="00000000" w:rsidRPr="00000000" w14:paraId="00000005">
      <w:pPr>
        <w:rPr/>
      </w:pPr>
      <w:r w:rsidDel="00000000" w:rsidR="00000000" w:rsidRPr="00000000">
        <w:rPr>
          <w:rtl w:val="0"/>
        </w:rPr>
        <w:t xml:space="preserve">The regular monthly meeting of the Antrim Township Board was held on Thursday April 7, 2022 at the Antrim Township Hall and was called to order by Supervisor Jerry Gutting at 7:06pm.  Those present were Supervisor Jerry Gutting, Clerk Rita Hooley, Treasurer Kristine Stinson,  Trustee Tom Coffey and Trustee Michael Godfrey.  </w:t>
      </w:r>
    </w:p>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Approval of the Agenda</w:t>
      </w:r>
    </w:p>
    <w:p w:rsidR="00000000" w:rsidDel="00000000" w:rsidP="00000000" w:rsidRDefault="00000000" w:rsidRPr="00000000" w14:paraId="00000007">
      <w:pPr>
        <w:rPr/>
      </w:pPr>
      <w:r w:rsidDel="00000000" w:rsidR="00000000" w:rsidRPr="00000000">
        <w:rPr>
          <w:rtl w:val="0"/>
        </w:rPr>
        <w:t xml:space="preserve">Coffey Moved, Godfrey  seconded to approve the agenda.  All in favor. Motion Carried</w:t>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Approval of the Minutes</w:t>
      </w:r>
    </w:p>
    <w:p w:rsidR="00000000" w:rsidDel="00000000" w:rsidP="00000000" w:rsidRDefault="00000000" w:rsidRPr="00000000" w14:paraId="00000009">
      <w:pPr>
        <w:rPr/>
      </w:pPr>
      <w:r w:rsidDel="00000000" w:rsidR="00000000" w:rsidRPr="00000000">
        <w:rPr>
          <w:sz w:val="24"/>
          <w:szCs w:val="24"/>
          <w:rtl w:val="0"/>
        </w:rPr>
        <w:t xml:space="preserve">Godfrey </w:t>
      </w:r>
      <w:r w:rsidDel="00000000" w:rsidR="00000000" w:rsidRPr="00000000">
        <w:rPr>
          <w:rtl w:val="0"/>
        </w:rPr>
        <w:t xml:space="preserve"> Moved, Coffey  seconded to approve the Regular board minutes from March 17, 2022.  All in favor. Motion Carried.</w:t>
      </w:r>
    </w:p>
    <w:p w:rsidR="00000000" w:rsidDel="00000000" w:rsidP="00000000" w:rsidRDefault="00000000" w:rsidRPr="00000000" w14:paraId="0000000A">
      <w:pPr>
        <w:rPr/>
      </w:pPr>
      <w:r w:rsidDel="00000000" w:rsidR="00000000" w:rsidRPr="00000000">
        <w:rPr>
          <w:rtl w:val="0"/>
        </w:rPr>
        <w:t xml:space="preserve">Stinson Moved, Coffey Seconded to approve the Budget Hearing minutes from March 24, 2022.  All in favor.  Motion Carried.</w:t>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Financial Report</w:t>
      </w:r>
    </w:p>
    <w:p w:rsidR="00000000" w:rsidDel="00000000" w:rsidP="00000000" w:rsidRDefault="00000000" w:rsidRPr="00000000" w14:paraId="0000000C">
      <w:pPr>
        <w:rPr/>
      </w:pPr>
      <w:r w:rsidDel="00000000" w:rsidR="00000000" w:rsidRPr="00000000">
        <w:rPr>
          <w:rtl w:val="0"/>
        </w:rPr>
        <w:t xml:space="preserve">Godfrey moved, Coffey  seconded to approve the financial statement as presented by Stinson with corrections to paid bills on 3/24/22.   All in favor. Motion Carried.</w:t>
      </w:r>
    </w:p>
    <w:p w:rsidR="00000000" w:rsidDel="00000000" w:rsidP="00000000" w:rsidRDefault="00000000" w:rsidRPr="00000000" w14:paraId="0000000D">
      <w:pPr>
        <w:rPr>
          <w:b w:val="1"/>
          <w:sz w:val="28"/>
          <w:szCs w:val="28"/>
        </w:rPr>
      </w:pPr>
      <w:r w:rsidDel="00000000" w:rsidR="00000000" w:rsidRPr="00000000">
        <w:rPr>
          <w:b w:val="1"/>
          <w:sz w:val="28"/>
          <w:szCs w:val="28"/>
          <w:rtl w:val="0"/>
        </w:rPr>
        <w:t xml:space="preserve">Public Comment:</w:t>
      </w:r>
    </w:p>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Township Business</w:t>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Official Township Business: </w:t>
      </w:r>
    </w:p>
    <w:p w:rsidR="00000000" w:rsidDel="00000000" w:rsidP="00000000" w:rsidRDefault="00000000" w:rsidRPr="00000000" w14:paraId="00000010">
      <w:pPr>
        <w:rPr/>
      </w:pPr>
      <w:r w:rsidDel="00000000" w:rsidR="00000000" w:rsidRPr="00000000">
        <w:rPr>
          <w:rtl w:val="0"/>
        </w:rPr>
        <w:t xml:space="preserve">Godfrey moved, Hooley seconded to approve $5900 for Township Audit.  All in favor. Motion carried.</w:t>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Assessing:</w:t>
      </w:r>
      <w:r w:rsidDel="00000000" w:rsidR="00000000" w:rsidRPr="00000000">
        <w:rPr>
          <w:sz w:val="24"/>
          <w:szCs w:val="24"/>
          <w:rtl w:val="0"/>
        </w:rPr>
        <w:t xml:space="preserve"> </w:t>
      </w:r>
      <w:r w:rsidDel="00000000" w:rsidR="00000000" w:rsidRPr="00000000">
        <w:rPr>
          <w:b w:val="1"/>
          <w:sz w:val="24"/>
          <w:szCs w:val="24"/>
          <w:rtl w:val="0"/>
        </w:rPr>
        <w:t xml:space="preserve">Planning and Zoning:</w:t>
      </w:r>
      <w:r w:rsidDel="00000000" w:rsidR="00000000" w:rsidRPr="00000000">
        <w:rPr>
          <w:sz w:val="24"/>
          <w:szCs w:val="24"/>
          <w:rtl w:val="0"/>
        </w:rPr>
        <w:t xml:space="preserve"> </w:t>
      </w:r>
    </w:p>
    <w:p w:rsidR="00000000" w:rsidDel="00000000" w:rsidP="00000000" w:rsidRDefault="00000000" w:rsidRPr="00000000" w14:paraId="00000012">
      <w:pPr>
        <w:rPr/>
      </w:pPr>
      <w:r w:rsidDel="00000000" w:rsidR="00000000" w:rsidRPr="00000000">
        <w:rPr>
          <w:b w:val="1"/>
          <w:sz w:val="24"/>
          <w:szCs w:val="24"/>
          <w:rtl w:val="0"/>
        </w:rPr>
        <w:t xml:space="preserve">Township Hall: </w:t>
      </w:r>
      <w:r w:rsidDel="00000000" w:rsidR="00000000" w:rsidRPr="00000000">
        <w:rPr>
          <w:sz w:val="24"/>
          <w:szCs w:val="24"/>
          <w:rtl w:val="0"/>
        </w:rPr>
        <w:t xml:space="preserve"> </w:t>
      </w:r>
      <w:r w:rsidDel="00000000" w:rsidR="00000000" w:rsidRPr="00000000">
        <w:rPr>
          <w:rtl w:val="0"/>
        </w:rPr>
        <w:t xml:space="preserve">Godfrey moved, Coffey seconded to approve Bedell quote to have the Lights in the office changed to LED.  Roll Call Yes=5 No=0.  Motion carried.</w:t>
      </w:r>
    </w:p>
    <w:p w:rsidR="00000000" w:rsidDel="00000000" w:rsidP="00000000" w:rsidRDefault="00000000" w:rsidRPr="00000000" w14:paraId="00000013">
      <w:pPr>
        <w:rPr>
          <w:sz w:val="24"/>
          <w:szCs w:val="24"/>
        </w:rPr>
      </w:pPr>
      <w:r w:rsidDel="00000000" w:rsidR="00000000" w:rsidRPr="00000000">
        <w:rPr>
          <w:b w:val="1"/>
          <w:sz w:val="24"/>
          <w:szCs w:val="24"/>
          <w:rtl w:val="0"/>
        </w:rPr>
        <w:t xml:space="preserve">MTA</w:t>
      </w:r>
      <w:r w:rsidDel="00000000" w:rsidR="00000000" w:rsidRPr="00000000">
        <w:rPr>
          <w:sz w:val="24"/>
          <w:szCs w:val="24"/>
          <w:rtl w:val="0"/>
        </w:rPr>
        <w:t xml:space="preserve"> : </w:t>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Fire</w:t>
      </w:r>
      <w:r w:rsidDel="00000000" w:rsidR="00000000" w:rsidRPr="00000000">
        <w:rPr>
          <w:sz w:val="24"/>
          <w:szCs w:val="24"/>
          <w:rtl w:val="0"/>
        </w:rPr>
        <w:t xml:space="preserve">: </w:t>
      </w:r>
    </w:p>
    <w:p w:rsidR="00000000" w:rsidDel="00000000" w:rsidP="00000000" w:rsidRDefault="00000000" w:rsidRPr="00000000" w14:paraId="00000015">
      <w:pPr>
        <w:rPr/>
      </w:pPr>
      <w:r w:rsidDel="00000000" w:rsidR="00000000" w:rsidRPr="00000000">
        <w:rPr>
          <w:b w:val="1"/>
          <w:sz w:val="24"/>
          <w:szCs w:val="24"/>
          <w:rtl w:val="0"/>
        </w:rPr>
        <w:t xml:space="preserve">Ambulance</w:t>
      </w:r>
      <w:r w:rsidDel="00000000" w:rsidR="00000000" w:rsidRPr="00000000">
        <w:rPr>
          <w:rtl w:val="0"/>
        </w:rPr>
        <w:t xml:space="preserve">:   SSESA looking for EMT and paramedics</w:t>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Cemetery: </w:t>
      </w: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b w:val="1"/>
          <w:sz w:val="24"/>
          <w:szCs w:val="24"/>
          <w:rtl w:val="0"/>
        </w:rPr>
        <w:t xml:space="preserve">Roads:</w:t>
      </w:r>
      <w:r w:rsidDel="00000000" w:rsidR="00000000" w:rsidRPr="00000000">
        <w:rPr>
          <w:sz w:val="24"/>
          <w:szCs w:val="24"/>
          <w:rtl w:val="0"/>
        </w:rPr>
        <w:t xml:space="preserve">  The board reviewed all of the projects proposed by the Road commission and made corrections.  Gutting  to submit changes to the road commission.</w:t>
      </w:r>
    </w:p>
    <w:p w:rsidR="00000000" w:rsidDel="00000000" w:rsidP="00000000" w:rsidRDefault="00000000" w:rsidRPr="00000000" w14:paraId="00000018">
      <w:pPr>
        <w:rPr>
          <w:sz w:val="24"/>
          <w:szCs w:val="24"/>
        </w:rPr>
      </w:pPr>
      <w:r w:rsidDel="00000000" w:rsidR="00000000" w:rsidRPr="00000000">
        <w:rPr>
          <w:sz w:val="24"/>
          <w:szCs w:val="24"/>
          <w:rtl w:val="0"/>
        </w:rPr>
        <w:t xml:space="preserve">Gutting moved, Coffey seconded to spend up to $1000 for mailing of Road Assessment Hearing notices.  Roll Call Yes: 4 No:1.  Motion Carried.</w:t>
      </w:r>
    </w:p>
    <w:p w:rsidR="00000000" w:rsidDel="00000000" w:rsidP="00000000" w:rsidRDefault="00000000" w:rsidRPr="00000000" w14:paraId="00000019">
      <w:pPr>
        <w:rPr>
          <w:sz w:val="24"/>
          <w:szCs w:val="24"/>
        </w:rPr>
      </w:pPr>
      <w:r w:rsidDel="00000000" w:rsidR="00000000" w:rsidRPr="00000000">
        <w:rPr>
          <w:b w:val="1"/>
          <w:sz w:val="24"/>
          <w:szCs w:val="24"/>
          <w:rtl w:val="0"/>
        </w:rPr>
        <w:t xml:space="preserve">Correspondence: </w:t>
      </w: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b w:val="1"/>
          <w:sz w:val="24"/>
          <w:szCs w:val="24"/>
          <w:rtl w:val="0"/>
        </w:rPr>
        <w:t xml:space="preserve">Miscellaneous:</w:t>
      </w:r>
      <w:r w:rsidDel="00000000" w:rsidR="00000000" w:rsidRPr="00000000">
        <w:rPr>
          <w:sz w:val="24"/>
          <w:szCs w:val="24"/>
          <w:rtl w:val="0"/>
        </w:rPr>
        <w:t xml:space="preserve">  </w:t>
      </w:r>
    </w:p>
    <w:p w:rsidR="00000000" w:rsidDel="00000000" w:rsidP="00000000" w:rsidRDefault="00000000" w:rsidRPr="00000000" w14:paraId="0000001B">
      <w:pPr>
        <w:rPr>
          <w:b w:val="1"/>
          <w:sz w:val="24"/>
          <w:szCs w:val="24"/>
        </w:rPr>
      </w:pPr>
      <w:r w:rsidDel="00000000" w:rsidR="00000000" w:rsidRPr="00000000">
        <w:rPr>
          <w:b w:val="1"/>
          <w:sz w:val="24"/>
          <w:szCs w:val="24"/>
          <w:rtl w:val="0"/>
        </w:rPr>
        <w:t xml:space="preserve">Payment of the Bills: </w:t>
      </w:r>
    </w:p>
    <w:p w:rsidR="00000000" w:rsidDel="00000000" w:rsidP="00000000" w:rsidRDefault="00000000" w:rsidRPr="00000000" w14:paraId="0000001C">
      <w:pPr>
        <w:rPr/>
      </w:pPr>
      <w:r w:rsidDel="00000000" w:rsidR="00000000" w:rsidRPr="00000000">
        <w:rPr>
          <w:rtl w:val="0"/>
        </w:rPr>
        <w:t xml:space="preserve">Stinson  Moved, Coffey  seconded to pay the bills in the amount of $30,333.81 for all funds.  Roll Call Yes 5 No 0.</w:t>
      </w:r>
    </w:p>
    <w:p w:rsidR="00000000" w:rsidDel="00000000" w:rsidP="00000000" w:rsidRDefault="00000000" w:rsidRPr="00000000" w14:paraId="0000001D">
      <w:pPr>
        <w:rPr/>
      </w:pPr>
      <w:r w:rsidDel="00000000" w:rsidR="00000000" w:rsidRPr="00000000">
        <w:rPr>
          <w:rtl w:val="0"/>
        </w:rPr>
        <w:t xml:space="preserve">List of Bills attached on the last page of minutes.</w:t>
      </w:r>
    </w:p>
    <w:p w:rsidR="00000000" w:rsidDel="00000000" w:rsidP="00000000" w:rsidRDefault="00000000" w:rsidRPr="00000000" w14:paraId="0000001E">
      <w:pPr>
        <w:rPr>
          <w:b w:val="1"/>
        </w:rPr>
      </w:pPr>
      <w:r w:rsidDel="00000000" w:rsidR="00000000" w:rsidRPr="00000000">
        <w:rPr>
          <w:b w:val="1"/>
          <w:rtl w:val="0"/>
        </w:rPr>
        <w:t xml:space="preserve">Adjournment:</w:t>
      </w:r>
    </w:p>
    <w:p w:rsidR="00000000" w:rsidDel="00000000" w:rsidP="00000000" w:rsidRDefault="00000000" w:rsidRPr="00000000" w14:paraId="0000001F">
      <w:pPr>
        <w:rPr/>
      </w:pPr>
      <w:r w:rsidDel="00000000" w:rsidR="00000000" w:rsidRPr="00000000">
        <w:rPr>
          <w:rtl w:val="0"/>
        </w:rPr>
        <w:t xml:space="preserve">Godfrey moved, Stinson seconded to adjourn the meeting.  All in favor.  Motion carried.</w:t>
      </w:r>
    </w:p>
    <w:p w:rsidR="00000000" w:rsidDel="00000000" w:rsidP="00000000" w:rsidRDefault="00000000" w:rsidRPr="00000000" w14:paraId="00000020">
      <w:pPr>
        <w:rPr/>
      </w:pPr>
      <w:r w:rsidDel="00000000" w:rsidR="00000000" w:rsidRPr="00000000">
        <w:rPr>
          <w:rtl w:val="0"/>
        </w:rPr>
        <w:t xml:space="preserve">There being no further business the meeting was adjourned at 9:15 pm</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Sincerely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Rita Hooley</w:t>
      </w:r>
    </w:p>
    <w:p w:rsidR="00000000" w:rsidDel="00000000" w:rsidP="00000000" w:rsidRDefault="00000000" w:rsidRPr="00000000" w14:paraId="00000025">
      <w:pPr>
        <w:rPr/>
      </w:pPr>
      <w:r w:rsidDel="00000000" w:rsidR="00000000" w:rsidRPr="00000000">
        <w:rPr>
          <w:rtl w:val="0"/>
        </w:rPr>
        <w:t xml:space="preserve">Antrim Township Clerk</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x0dnXNUhj1WQT2D2N+Jg2f/q/Q==">AMUW2mVKn99Z0pcTS8n96nlfacsaircZ74+Od/sT3CfElcJA8G2zP2rCTfEslKcGYjsqOo80gDviiigtu7pwinkgLYdvuX4CvpMCN7Fhxi13DX7JFPkUFrM=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2021-01-14T15:45:00Z</dcterms:created>
  <dc:creator>rita hooley</dc:creator>
</cp:coreProperties>
</file>