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58F5" w14:textId="3CF33EDE" w:rsidR="00A70F5D" w:rsidRDefault="00C64FEA" w:rsidP="00A70F5D">
      <w:pPr>
        <w:pStyle w:val="ListParagraph"/>
        <w:ind w:left="360"/>
        <w:jc w:val="center"/>
        <w:rPr>
          <w:rFonts w:cs="Arial"/>
          <w:b/>
          <w:bCs/>
          <w:color w:val="0070C0"/>
          <w:sz w:val="52"/>
          <w:szCs w:val="48"/>
        </w:rPr>
      </w:pPr>
      <w:r>
        <w:rPr>
          <w:rFonts w:ascii="Lato" w:hAnsi="Lato"/>
          <w:noProof/>
        </w:rPr>
        <w:drawing>
          <wp:anchor distT="0" distB="0" distL="114300" distR="114300" simplePos="0" relativeHeight="251663360" behindDoc="1" locked="0" layoutInCell="1" allowOverlap="1" wp14:anchorId="35005410" wp14:editId="0AC32C28">
            <wp:simplePos x="0" y="0"/>
            <wp:positionH relativeFrom="column">
              <wp:posOffset>5204178</wp:posOffset>
            </wp:positionH>
            <wp:positionV relativeFrom="paragraph">
              <wp:posOffset>71</wp:posOffset>
            </wp:positionV>
            <wp:extent cx="972608" cy="660576"/>
            <wp:effectExtent l="0" t="0" r="0" b="6350"/>
            <wp:wrapTight wrapText="bothSides">
              <wp:wrapPolygon edited="0">
                <wp:start x="0" y="0"/>
                <wp:lineTo x="0" y="21185"/>
                <wp:lineTo x="21163" y="21185"/>
                <wp:lineTo x="21163" y="0"/>
                <wp:lineTo x="0" y="0"/>
              </wp:wrapPolygon>
            </wp:wrapTight>
            <wp:docPr id="1281390440" name="Picture 1281390440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Full siz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608" cy="660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F5D" w:rsidRPr="00AC7396">
        <w:rPr>
          <w:rFonts w:cs="Arial"/>
          <w:b/>
          <w:bCs/>
          <w:color w:val="0070C0"/>
          <w:sz w:val="52"/>
          <w:szCs w:val="48"/>
        </w:rPr>
        <w:t>Session Evaluation</w:t>
      </w:r>
    </w:p>
    <w:p w14:paraId="0686D1D6" w14:textId="00439D39" w:rsidR="00C64FEA" w:rsidRDefault="00C64FEA" w:rsidP="00A70F5D">
      <w:pPr>
        <w:pStyle w:val="ListParagraph"/>
        <w:ind w:left="360"/>
        <w:jc w:val="center"/>
        <w:rPr>
          <w:rFonts w:cs="Arial"/>
          <w:b/>
          <w:bCs/>
          <w:color w:val="0070C0"/>
          <w:sz w:val="52"/>
          <w:szCs w:val="48"/>
        </w:rPr>
      </w:pPr>
    </w:p>
    <w:p w14:paraId="1EA0B409" w14:textId="5D4D4EB4" w:rsidR="00A70F5D" w:rsidRDefault="008006E8" w:rsidP="00062464">
      <w:r>
        <w:t xml:space="preserve">Name: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0F5D" w14:paraId="023F9F83" w14:textId="77777777" w:rsidTr="00D16004">
        <w:tc>
          <w:tcPr>
            <w:tcW w:w="9350" w:type="dxa"/>
            <w:shd w:val="clear" w:color="auto" w:fill="FFF2CC" w:themeFill="accent4" w:themeFillTint="33"/>
          </w:tcPr>
          <w:p w14:paraId="162771A6" w14:textId="77777777" w:rsidR="00A70F5D" w:rsidRDefault="00A70F5D" w:rsidP="00D16004">
            <w:r w:rsidRPr="00106D33">
              <w:t xml:space="preserve">1. Describe the level of quality provided by </w:t>
            </w:r>
            <w:r>
              <w:t>this course</w:t>
            </w:r>
            <w:r w:rsidRPr="00106D33">
              <w:t xml:space="preserve">. This may include, but is not limited </w:t>
            </w:r>
            <w:proofErr w:type="gramStart"/>
            <w:r w:rsidRPr="00106D33">
              <w:t>to:</w:t>
            </w:r>
            <w:proofErr w:type="gramEnd"/>
            <w:r w:rsidRPr="00106D33">
              <w:t xml:space="preserve"> professionalism, reliability, customer service, follow up.</w:t>
            </w:r>
          </w:p>
        </w:tc>
      </w:tr>
      <w:tr w:rsidR="00A70F5D" w14:paraId="46B7A766" w14:textId="77777777" w:rsidTr="00D16004">
        <w:tc>
          <w:tcPr>
            <w:tcW w:w="9350" w:type="dxa"/>
          </w:tcPr>
          <w:p w14:paraId="5DD70C86" w14:textId="77777777" w:rsidR="00A70F5D" w:rsidRDefault="00A70F5D" w:rsidP="00D16004"/>
          <w:p w14:paraId="1E0869C5" w14:textId="77777777" w:rsidR="00A70F5D" w:rsidRDefault="00A70F5D" w:rsidP="00D16004"/>
          <w:p w14:paraId="43CE6310" w14:textId="77777777" w:rsidR="00A70F5D" w:rsidRDefault="00A70F5D" w:rsidP="00D16004"/>
          <w:p w14:paraId="5FBB3500" w14:textId="77777777" w:rsidR="00A70F5D" w:rsidRDefault="00A70F5D" w:rsidP="00D16004"/>
          <w:p w14:paraId="2BED3930" w14:textId="77777777" w:rsidR="00A70F5D" w:rsidRDefault="00A70F5D" w:rsidP="00D16004"/>
        </w:tc>
      </w:tr>
      <w:tr w:rsidR="00A70F5D" w14:paraId="59B69BEB" w14:textId="77777777" w:rsidTr="00D16004">
        <w:tc>
          <w:tcPr>
            <w:tcW w:w="9350" w:type="dxa"/>
            <w:shd w:val="clear" w:color="auto" w:fill="FFF2CC" w:themeFill="accent4" w:themeFillTint="33"/>
          </w:tcPr>
          <w:p w14:paraId="0E9DE068" w14:textId="77777777" w:rsidR="00A70F5D" w:rsidRDefault="00A70F5D" w:rsidP="00D16004">
            <w:r w:rsidRPr="00F257E9">
              <w:t xml:space="preserve">Describe the level of quality provided by </w:t>
            </w:r>
            <w:r>
              <w:t>the</w:t>
            </w:r>
            <w:r w:rsidRPr="00F257E9">
              <w:t xml:space="preserve"> course</w:t>
            </w:r>
            <w:r>
              <w:t xml:space="preserve">. </w:t>
            </w:r>
            <w:r w:rsidRPr="00F257E9">
              <w:t xml:space="preserve">This may </w:t>
            </w:r>
            <w:proofErr w:type="gramStart"/>
            <w:r w:rsidRPr="00F257E9">
              <w:t>include, but</w:t>
            </w:r>
            <w:proofErr w:type="gramEnd"/>
            <w:r w:rsidRPr="00F257E9">
              <w:t xml:space="preserve"> is not limited </w:t>
            </w:r>
            <w:proofErr w:type="gramStart"/>
            <w:r w:rsidRPr="00F257E9">
              <w:t>to:</w:t>
            </w:r>
            <w:proofErr w:type="gramEnd"/>
            <w:r w:rsidRPr="00F257E9">
              <w:t xml:space="preserve"> course content; ability to meet </w:t>
            </w:r>
            <w:r>
              <w:t>your</w:t>
            </w:r>
            <w:r w:rsidRPr="00F257E9">
              <w:t xml:space="preserve"> needs; ability to </w:t>
            </w:r>
            <w:r>
              <w:t>you</w:t>
            </w:r>
            <w:r w:rsidRPr="00F257E9">
              <w:t xml:space="preserve"> engaged.</w:t>
            </w:r>
          </w:p>
        </w:tc>
      </w:tr>
      <w:tr w:rsidR="00A70F5D" w14:paraId="4B0B9432" w14:textId="77777777" w:rsidTr="00D16004">
        <w:tc>
          <w:tcPr>
            <w:tcW w:w="9350" w:type="dxa"/>
          </w:tcPr>
          <w:p w14:paraId="4D8871AB" w14:textId="77777777" w:rsidR="00A70F5D" w:rsidRDefault="00A70F5D" w:rsidP="00D16004"/>
          <w:p w14:paraId="067D8B29" w14:textId="77777777" w:rsidR="00A70F5D" w:rsidRDefault="00A70F5D" w:rsidP="00D16004"/>
          <w:p w14:paraId="195055CD" w14:textId="77777777" w:rsidR="00A70F5D" w:rsidRDefault="00A70F5D" w:rsidP="00D16004"/>
          <w:p w14:paraId="39F84BE6" w14:textId="77777777" w:rsidR="00A70F5D" w:rsidRDefault="00A70F5D" w:rsidP="00D16004"/>
          <w:p w14:paraId="058499C3" w14:textId="77777777" w:rsidR="00A70F5D" w:rsidRDefault="00A70F5D" w:rsidP="00D16004"/>
        </w:tc>
      </w:tr>
      <w:tr w:rsidR="00A70F5D" w14:paraId="5E151EEB" w14:textId="77777777" w:rsidTr="00D16004">
        <w:tc>
          <w:tcPr>
            <w:tcW w:w="9350" w:type="dxa"/>
            <w:shd w:val="clear" w:color="auto" w:fill="FFF2CC" w:themeFill="accent4" w:themeFillTint="33"/>
          </w:tcPr>
          <w:p w14:paraId="16413183" w14:textId="58BA6BD2" w:rsidR="00A70F5D" w:rsidRDefault="00A70F5D" w:rsidP="00D16004">
            <w:r w:rsidRPr="00FF32C5">
              <w:t xml:space="preserve">3. Do you feel you received value from this </w:t>
            </w:r>
            <w:r>
              <w:t>course</w:t>
            </w:r>
            <w:r w:rsidRPr="00FF32C5">
              <w:t>? Please explain (e.g. How effective was the course? What was the outcome/benefit? Did</w:t>
            </w:r>
            <w:r w:rsidR="00687D6B">
              <w:t>/will</w:t>
            </w:r>
            <w:r w:rsidRPr="00FF32C5">
              <w:t xml:space="preserve"> the course translate into observable change?</w:t>
            </w:r>
            <w:r>
              <w:t>).</w:t>
            </w:r>
          </w:p>
        </w:tc>
      </w:tr>
      <w:tr w:rsidR="00A70F5D" w14:paraId="06915F84" w14:textId="77777777" w:rsidTr="00D16004">
        <w:tc>
          <w:tcPr>
            <w:tcW w:w="9350" w:type="dxa"/>
          </w:tcPr>
          <w:p w14:paraId="6B4FFD47" w14:textId="77777777" w:rsidR="00A70F5D" w:rsidRDefault="00A70F5D" w:rsidP="00D16004"/>
          <w:p w14:paraId="76B479D0" w14:textId="77777777" w:rsidR="00A70F5D" w:rsidRDefault="00A70F5D" w:rsidP="00D16004"/>
          <w:p w14:paraId="04B2057F" w14:textId="77777777" w:rsidR="00A70F5D" w:rsidRDefault="00A70F5D" w:rsidP="00D16004"/>
          <w:p w14:paraId="3C898006" w14:textId="77777777" w:rsidR="00A70F5D" w:rsidRDefault="00A70F5D" w:rsidP="00D16004"/>
          <w:p w14:paraId="02014A70" w14:textId="77777777" w:rsidR="00A70F5D" w:rsidRDefault="00A70F5D" w:rsidP="00D16004"/>
        </w:tc>
      </w:tr>
      <w:tr w:rsidR="00A70F5D" w14:paraId="24C606E1" w14:textId="77777777" w:rsidTr="00D16004">
        <w:tc>
          <w:tcPr>
            <w:tcW w:w="9350" w:type="dxa"/>
            <w:shd w:val="clear" w:color="auto" w:fill="FFF2CC" w:themeFill="accent4" w:themeFillTint="33"/>
          </w:tcPr>
          <w:p w14:paraId="120A009B" w14:textId="77777777" w:rsidR="00A70F5D" w:rsidRPr="003762B8" w:rsidRDefault="00A70F5D" w:rsidP="00D16004">
            <w:pPr>
              <w:rPr>
                <w:lang w:val="en-CA"/>
              </w:rPr>
            </w:pPr>
            <w:r w:rsidRPr="003762B8">
              <w:rPr>
                <w:lang w:val="en-CA"/>
              </w:rPr>
              <w:t xml:space="preserve">4. Would you recommend </w:t>
            </w:r>
            <w:r>
              <w:rPr>
                <w:lang w:val="en-CA"/>
              </w:rPr>
              <w:t>this or other courses we provide</w:t>
            </w:r>
            <w:r w:rsidRPr="003762B8">
              <w:rPr>
                <w:lang w:val="en-CA"/>
              </w:rPr>
              <w:t xml:space="preserve"> to others?</w:t>
            </w:r>
          </w:p>
        </w:tc>
      </w:tr>
      <w:tr w:rsidR="00A70F5D" w14:paraId="26B71FB4" w14:textId="77777777" w:rsidTr="00D16004">
        <w:tc>
          <w:tcPr>
            <w:tcW w:w="9350" w:type="dxa"/>
          </w:tcPr>
          <w:p w14:paraId="5C02A264" w14:textId="77777777" w:rsidR="00A70F5D" w:rsidRDefault="00A70F5D" w:rsidP="00D16004"/>
          <w:p w14:paraId="6C1CC4CF" w14:textId="77777777" w:rsidR="00A70F5D" w:rsidRDefault="00A70F5D" w:rsidP="00D16004"/>
        </w:tc>
      </w:tr>
    </w:tbl>
    <w:p w14:paraId="1792C940" w14:textId="77777777" w:rsidR="00A70F5D" w:rsidRPr="00AC7396" w:rsidRDefault="00A70F5D" w:rsidP="00A70F5D">
      <w:pPr>
        <w:rPr>
          <w:rFonts w:cs="Arial"/>
          <w:b/>
          <w:bCs/>
          <w:color w:val="00B0F0"/>
        </w:rPr>
      </w:pPr>
    </w:p>
    <w:p w14:paraId="753F5D0F" w14:textId="77777777" w:rsidR="00A70F5D" w:rsidRPr="00AC7396" w:rsidRDefault="00A70F5D" w:rsidP="00A70F5D">
      <w:pPr>
        <w:rPr>
          <w:rFonts w:cs="Arial"/>
          <w:b/>
          <w:bCs/>
          <w:color w:val="00B0F0"/>
        </w:rPr>
      </w:pPr>
      <w:r w:rsidRPr="00AC7396">
        <w:rPr>
          <w:rFonts w:cs="Arial"/>
          <w:b/>
          <w:bCs/>
          <w:color w:val="00B0F0"/>
        </w:rPr>
        <w:t>Other comments:</w:t>
      </w:r>
    </w:p>
    <w:tbl>
      <w:tblPr>
        <w:tblStyle w:val="TableGrid"/>
        <w:tblW w:w="10035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5"/>
      </w:tblGrid>
      <w:tr w:rsidR="00A70F5D" w:rsidRPr="00AC7396" w14:paraId="6D221873" w14:textId="77777777" w:rsidTr="00D16004">
        <w:tc>
          <w:tcPr>
            <w:tcW w:w="10035" w:type="dxa"/>
          </w:tcPr>
          <w:p w14:paraId="1AE20D3A" w14:textId="77777777" w:rsidR="00A70F5D" w:rsidRPr="00AC7396" w:rsidRDefault="00A70F5D" w:rsidP="00D16004">
            <w:pPr>
              <w:rPr>
                <w:rFonts w:cs="Arial"/>
                <w:b/>
                <w:bCs/>
                <w:color w:val="00B0F0"/>
              </w:rPr>
            </w:pPr>
          </w:p>
        </w:tc>
      </w:tr>
    </w:tbl>
    <w:p w14:paraId="5010DE53" w14:textId="77777777" w:rsidR="00A70F5D" w:rsidRDefault="00A70F5D" w:rsidP="00A70F5D">
      <w:pPr>
        <w:jc w:val="center"/>
        <w:rPr>
          <w:rFonts w:cs="Arial"/>
          <w:b/>
          <w:bCs/>
          <w:color w:val="00B050"/>
          <w:sz w:val="44"/>
          <w:szCs w:val="40"/>
        </w:rPr>
      </w:pPr>
    </w:p>
    <w:p w14:paraId="437B6AC4" w14:textId="038C3CF5" w:rsidR="00C64FEA" w:rsidRDefault="00C64FEA" w:rsidP="00A70F5D">
      <w:pPr>
        <w:jc w:val="center"/>
        <w:rPr>
          <w:rFonts w:cs="Arial"/>
          <w:b/>
          <w:bCs/>
          <w:color w:val="00B050"/>
          <w:sz w:val="44"/>
          <w:szCs w:val="40"/>
        </w:rPr>
      </w:pPr>
      <w:r>
        <w:rPr>
          <w:rFonts w:ascii="Arial" w:hAnsi="Arial" w:cs="Arial"/>
          <w:b/>
          <w:bCs/>
        </w:rPr>
        <w:t>Please e</w:t>
      </w:r>
      <w:r w:rsidRPr="005F18D4">
        <w:rPr>
          <w:rFonts w:ascii="Arial" w:hAnsi="Arial" w:cs="Arial"/>
          <w:b/>
          <w:bCs/>
        </w:rPr>
        <w:t xml:space="preserve">mail completed </w:t>
      </w:r>
      <w:r>
        <w:rPr>
          <w:rFonts w:ascii="Arial" w:hAnsi="Arial" w:cs="Arial"/>
          <w:b/>
          <w:bCs/>
        </w:rPr>
        <w:t>evaluation</w:t>
      </w:r>
      <w:r w:rsidRPr="005F18D4">
        <w:rPr>
          <w:rFonts w:ascii="Arial" w:hAnsi="Arial" w:cs="Arial"/>
          <w:b/>
          <w:bCs/>
        </w:rPr>
        <w:t xml:space="preserve"> to </w:t>
      </w:r>
      <w:hyperlink r:id="rId6" w:history="1">
        <w:r w:rsidRPr="00F61C6F">
          <w:rPr>
            <w:rStyle w:val="Hyperlink"/>
            <w:rFonts w:ascii="Arial" w:hAnsi="Arial" w:cs="Arial"/>
            <w:b/>
            <w:bCs/>
          </w:rPr>
          <w:t>newwaveohs2016@gmail.com</w:t>
        </w:r>
      </w:hyperlink>
    </w:p>
    <w:p w14:paraId="4AFD188B" w14:textId="4A31FC3C" w:rsidR="00A70F5D" w:rsidRPr="003F3604" w:rsidRDefault="00A70F5D" w:rsidP="002163A5">
      <w:pPr>
        <w:jc w:val="center"/>
        <w:rPr>
          <w:rFonts w:ascii="Lato" w:hAnsi="Lato"/>
        </w:rPr>
      </w:pPr>
      <w:r w:rsidRPr="00AC7396">
        <w:rPr>
          <w:rFonts w:cs="Arial"/>
          <w:b/>
          <w:bCs/>
          <w:color w:val="00B050"/>
          <w:sz w:val="44"/>
          <w:szCs w:val="40"/>
        </w:rPr>
        <w:t>Thanks for your feedback!!</w:t>
      </w:r>
      <w:r w:rsidRPr="00AC7396">
        <w:rPr>
          <w:rFonts w:cs="Arial"/>
          <w:sz w:val="18"/>
          <w:szCs w:val="16"/>
        </w:rPr>
        <w:t xml:space="preserve"> </w:t>
      </w:r>
    </w:p>
    <w:sectPr w:rsidR="00A70F5D" w:rsidRPr="003F3604" w:rsidSect="001C460F">
      <w:type w:val="continuous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069AE"/>
    <w:multiLevelType w:val="hybridMultilevel"/>
    <w:tmpl w:val="308024B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375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18"/>
    <w:rsid w:val="00000DF8"/>
    <w:rsid w:val="0000374A"/>
    <w:rsid w:val="000066F5"/>
    <w:rsid w:val="00050F72"/>
    <w:rsid w:val="00062464"/>
    <w:rsid w:val="0008300E"/>
    <w:rsid w:val="00097D81"/>
    <w:rsid w:val="000B3185"/>
    <w:rsid w:val="00151B18"/>
    <w:rsid w:val="0016658A"/>
    <w:rsid w:val="001672C8"/>
    <w:rsid w:val="001C2729"/>
    <w:rsid w:val="001C460F"/>
    <w:rsid w:val="001F3CD6"/>
    <w:rsid w:val="001F5735"/>
    <w:rsid w:val="00203B4D"/>
    <w:rsid w:val="002070FA"/>
    <w:rsid w:val="002116BF"/>
    <w:rsid w:val="00215E63"/>
    <w:rsid w:val="002163A5"/>
    <w:rsid w:val="00226347"/>
    <w:rsid w:val="00240267"/>
    <w:rsid w:val="00265075"/>
    <w:rsid w:val="002B2ED3"/>
    <w:rsid w:val="003264CE"/>
    <w:rsid w:val="0033068A"/>
    <w:rsid w:val="00331F0B"/>
    <w:rsid w:val="00375443"/>
    <w:rsid w:val="003910E6"/>
    <w:rsid w:val="003C5D4D"/>
    <w:rsid w:val="003D7FCE"/>
    <w:rsid w:val="003F3604"/>
    <w:rsid w:val="004002E6"/>
    <w:rsid w:val="00434771"/>
    <w:rsid w:val="004865EB"/>
    <w:rsid w:val="00497F95"/>
    <w:rsid w:val="004A7CC5"/>
    <w:rsid w:val="004E022E"/>
    <w:rsid w:val="004E5C93"/>
    <w:rsid w:val="00522C86"/>
    <w:rsid w:val="005266ED"/>
    <w:rsid w:val="00535F1E"/>
    <w:rsid w:val="00592207"/>
    <w:rsid w:val="005B7417"/>
    <w:rsid w:val="005F18D4"/>
    <w:rsid w:val="0062670F"/>
    <w:rsid w:val="006324D1"/>
    <w:rsid w:val="00645E52"/>
    <w:rsid w:val="006571E8"/>
    <w:rsid w:val="00687D6B"/>
    <w:rsid w:val="00695E90"/>
    <w:rsid w:val="006A3B6B"/>
    <w:rsid w:val="006D3F57"/>
    <w:rsid w:val="0070287B"/>
    <w:rsid w:val="0071215D"/>
    <w:rsid w:val="0073408F"/>
    <w:rsid w:val="00742EFB"/>
    <w:rsid w:val="00747E21"/>
    <w:rsid w:val="0077395F"/>
    <w:rsid w:val="007911A7"/>
    <w:rsid w:val="00791EB6"/>
    <w:rsid w:val="007A0922"/>
    <w:rsid w:val="007B3791"/>
    <w:rsid w:val="007F30DD"/>
    <w:rsid w:val="008006E8"/>
    <w:rsid w:val="008346B8"/>
    <w:rsid w:val="00851C54"/>
    <w:rsid w:val="008B3C5D"/>
    <w:rsid w:val="008C6C0B"/>
    <w:rsid w:val="00907F1D"/>
    <w:rsid w:val="00927992"/>
    <w:rsid w:val="00944CA6"/>
    <w:rsid w:val="00984728"/>
    <w:rsid w:val="00993336"/>
    <w:rsid w:val="009C65F8"/>
    <w:rsid w:val="009F6E95"/>
    <w:rsid w:val="00A335BE"/>
    <w:rsid w:val="00A70F5D"/>
    <w:rsid w:val="00AB674C"/>
    <w:rsid w:val="00AD026E"/>
    <w:rsid w:val="00B133C4"/>
    <w:rsid w:val="00B34240"/>
    <w:rsid w:val="00B34889"/>
    <w:rsid w:val="00B516E3"/>
    <w:rsid w:val="00BA4F57"/>
    <w:rsid w:val="00BB3FC4"/>
    <w:rsid w:val="00BC3101"/>
    <w:rsid w:val="00BC6B2E"/>
    <w:rsid w:val="00BD7589"/>
    <w:rsid w:val="00BE1C96"/>
    <w:rsid w:val="00C05612"/>
    <w:rsid w:val="00C6273C"/>
    <w:rsid w:val="00C64FEA"/>
    <w:rsid w:val="00C905CF"/>
    <w:rsid w:val="00CA57B2"/>
    <w:rsid w:val="00CB06D4"/>
    <w:rsid w:val="00CB2291"/>
    <w:rsid w:val="00CB67B6"/>
    <w:rsid w:val="00CF6869"/>
    <w:rsid w:val="00D035B5"/>
    <w:rsid w:val="00D20A49"/>
    <w:rsid w:val="00D63EA8"/>
    <w:rsid w:val="00D654ED"/>
    <w:rsid w:val="00D70ADD"/>
    <w:rsid w:val="00D824E5"/>
    <w:rsid w:val="00DB77C4"/>
    <w:rsid w:val="00DC0294"/>
    <w:rsid w:val="00DC6E86"/>
    <w:rsid w:val="00DF2176"/>
    <w:rsid w:val="00E461AD"/>
    <w:rsid w:val="00E8610C"/>
    <w:rsid w:val="00EB54F5"/>
    <w:rsid w:val="00F13094"/>
    <w:rsid w:val="00F7012B"/>
    <w:rsid w:val="00F74815"/>
    <w:rsid w:val="00FB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6646"/>
  <w15:chartTrackingRefBased/>
  <w15:docId w15:val="{1D497A6C-60BE-4EA5-9ADC-B996B1C7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6F5"/>
    <w:rPr>
      <w:sz w:val="24"/>
      <w:lang w:val="en-US"/>
    </w:rPr>
  </w:style>
  <w:style w:type="paragraph" w:styleId="Heading1">
    <w:name w:val="heading 1"/>
    <w:basedOn w:val="Normal"/>
    <w:link w:val="Heading1Char"/>
    <w:autoRedefine/>
    <w:uiPriority w:val="1"/>
    <w:qFormat/>
    <w:rsid w:val="00265075"/>
    <w:pPr>
      <w:widowControl w:val="0"/>
      <w:spacing w:before="69" w:after="0" w:line="240" w:lineRule="auto"/>
      <w:outlineLvl w:val="0"/>
    </w:pPr>
    <w:rPr>
      <w:rFonts w:eastAsia="Arial"/>
      <w:b/>
      <w:bCs/>
      <w:sz w:val="32"/>
      <w:szCs w:val="24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F0B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0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65075"/>
    <w:rPr>
      <w:rFonts w:eastAsia="Arial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31F0B"/>
    <w:rPr>
      <w:rFonts w:eastAsiaTheme="majorEastAsia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571E8"/>
    <w:pPr>
      <w:spacing w:after="0" w:line="240" w:lineRule="auto"/>
      <w:contextualSpacing/>
    </w:pPr>
    <w:rPr>
      <w:rFonts w:eastAsiaTheme="majorEastAsia" w:cstheme="majorBidi"/>
      <w:b/>
      <w:color w:val="0070C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1E8"/>
    <w:rPr>
      <w:rFonts w:ascii="Lato" w:eastAsiaTheme="majorEastAsia" w:hAnsi="Lato" w:cstheme="majorBidi"/>
      <w:b/>
      <w:color w:val="0070C0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075"/>
    <w:rPr>
      <w:rFonts w:asciiTheme="majorHAnsi" w:eastAsiaTheme="majorEastAsia" w:hAnsiTheme="majorHAnsi" w:cstheme="majorBidi"/>
      <w:b/>
      <w:sz w:val="24"/>
      <w:szCs w:val="24"/>
    </w:rPr>
  </w:style>
  <w:style w:type="table" w:styleId="TableGrid">
    <w:name w:val="Table Grid"/>
    <w:basedOn w:val="TableNormal"/>
    <w:uiPriority w:val="39"/>
    <w:rsid w:val="0015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7C4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2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2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46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waveohs201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Sampson</dc:creator>
  <cp:keywords/>
  <dc:description/>
  <cp:lastModifiedBy>Stewart Sampson</cp:lastModifiedBy>
  <cp:revision>3</cp:revision>
  <dcterms:created xsi:type="dcterms:W3CDTF">2025-12-20T16:25:00Z</dcterms:created>
  <dcterms:modified xsi:type="dcterms:W3CDTF">2025-12-20T16:36:00Z</dcterms:modified>
</cp:coreProperties>
</file>