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A3" w:rsidRDefault="00AB5EFC">
      <w:r w:rsidRPr="00AB5EFC">
        <w:rPr>
          <w:rFonts w:ascii="Arial" w:hAnsi="Arial" w:cs="Arial"/>
          <w:noProof/>
          <w:color w:val="2962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47.25pt;margin-top:190.65pt;width:557.25pt;height:41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" fillcolor="white [3201]" strokecolor="black [3200]" strokeweight="2pt">
            <v:textbox>
              <w:txbxContent>
                <w:p w:rsidR="00437B09" w:rsidRPr="00437B09" w:rsidRDefault="00437B09" w:rsidP="00437B0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36"/>
                      <w:szCs w:val="36"/>
                    </w:rPr>
                    <w:t xml:space="preserve">TO: </w:t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  <w:t>ALL INTERESTED PARTIES</w:t>
                  </w:r>
                </w:p>
                <w:p w:rsidR="00437B09" w:rsidRDefault="00437B09" w:rsidP="00437B0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FROM:</w:t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 w:rsidRPr="00437B09">
                    <w:rPr>
                      <w:b/>
                      <w:sz w:val="96"/>
                      <w:szCs w:val="96"/>
                    </w:rPr>
                    <w:t>NDACNA 2021</w:t>
                  </w:r>
                  <w:r>
                    <w:rPr>
                      <w:b/>
                      <w:sz w:val="36"/>
                      <w:szCs w:val="36"/>
                    </w:rPr>
                    <w:t xml:space="preserve"> COMMITTEE</w:t>
                  </w:r>
                </w:p>
                <w:p w:rsidR="00437B09" w:rsidRDefault="00437B09" w:rsidP="00437B0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DATE:</w:t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  <w:t xml:space="preserve">SEPTEMBER 12, 2020 @ </w:t>
                  </w:r>
                  <w:r w:rsidR="00094867">
                    <w:rPr>
                      <w:sz w:val="36"/>
                      <w:szCs w:val="36"/>
                    </w:rPr>
                    <w:t>12:15pm</w:t>
                  </w:r>
                </w:p>
                <w:p w:rsidR="00094867" w:rsidRDefault="00094867" w:rsidP="00437B0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SUBJ:</w:t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  <w:t>CONVENTION UPDATES</w:t>
                  </w:r>
                </w:p>
                <w:p w:rsidR="00094867" w:rsidRDefault="00094867" w:rsidP="00094867">
                  <w:pPr>
                    <w:spacing w:after="0" w:line="240" w:lineRule="auto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AS YOU MAY RECALL, THE CONVENTION SCHDULED FOR </w:t>
                  </w:r>
                  <w:r w:rsidRPr="00094867">
                    <w:rPr>
                      <w:b/>
                      <w:color w:val="FF0000"/>
                      <w:sz w:val="32"/>
                      <w:szCs w:val="32"/>
                    </w:rPr>
                    <w:t>6/25/20 – 6/28/20</w:t>
                  </w:r>
                </w:p>
                <w:p w:rsidR="00094867" w:rsidRDefault="00094867" w:rsidP="00094867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WAS POSTPONED DUE TO THE COVID-19 PANDEMIC. THE NEW DATES ARE</w:t>
                  </w:r>
                  <w:r w:rsidR="00C744BA">
                    <w:rPr>
                      <w:sz w:val="36"/>
                      <w:szCs w:val="36"/>
                    </w:rPr>
                    <w:t xml:space="preserve"> </w:t>
                  </w:r>
                  <w:r w:rsidRPr="00C71459">
                    <w:rPr>
                      <w:sz w:val="48"/>
                      <w:szCs w:val="48"/>
                      <w:highlight w:val="yellow"/>
                    </w:rPr>
                    <w:t>6/17/21 – 6/20/21</w:t>
                  </w:r>
                  <w:r>
                    <w:rPr>
                      <w:sz w:val="36"/>
                      <w:szCs w:val="36"/>
                    </w:rPr>
                    <w:t xml:space="preserve"> AT THE DOUBLETREE BY HILTON MIAMI AIRPORT CONVENTION CENTER, 711 NW 72</w:t>
                  </w:r>
                  <w:r w:rsidRPr="00094867">
                    <w:rPr>
                      <w:sz w:val="36"/>
                      <w:szCs w:val="36"/>
                      <w:vertAlign w:val="superscript"/>
                    </w:rPr>
                    <w:t>nd</w:t>
                  </w:r>
                  <w:r>
                    <w:rPr>
                      <w:sz w:val="36"/>
                      <w:szCs w:val="36"/>
                    </w:rPr>
                    <w:t xml:space="preserve"> AVENUE, MIAMI, FL 33126</w:t>
                  </w:r>
                </w:p>
                <w:p w:rsidR="00094867" w:rsidRDefault="00C71459" w:rsidP="00094867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(305)261-3800 (T) </w:t>
                  </w:r>
                  <w:r w:rsidR="00094867">
                    <w:rPr>
                      <w:sz w:val="36"/>
                      <w:szCs w:val="36"/>
                    </w:rPr>
                    <w:t>or (</w:t>
                  </w:r>
                  <w:r>
                    <w:rPr>
                      <w:sz w:val="36"/>
                      <w:szCs w:val="36"/>
                    </w:rPr>
                    <w:t>305)260-8954 (F)</w:t>
                  </w:r>
                </w:p>
                <w:p w:rsidR="00094867" w:rsidRDefault="00094867" w:rsidP="00094867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THE ROOM RATES OF $129 - $149 WILL REMAIN THE SAME.</w:t>
                  </w:r>
                </w:p>
                <w:p w:rsidR="00AF290C" w:rsidRDefault="00C71459" w:rsidP="00094867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THE LINK FOR HOTEL R</w:t>
                  </w:r>
                  <w:r w:rsidR="00094867">
                    <w:rPr>
                      <w:sz w:val="36"/>
                      <w:szCs w:val="36"/>
                    </w:rPr>
                    <w:t>E</w:t>
                  </w:r>
                  <w:r>
                    <w:rPr>
                      <w:sz w:val="36"/>
                      <w:szCs w:val="36"/>
                    </w:rPr>
                    <w:t xml:space="preserve">SERVATIONS:  </w:t>
                  </w:r>
                  <w:r w:rsidR="00AF290C">
                    <w:rPr>
                      <w:sz w:val="36"/>
                      <w:szCs w:val="36"/>
                    </w:rPr>
                    <w:t xml:space="preserve">MIAMADT-NDACNA    </w:t>
                  </w:r>
                  <w:r w:rsidR="00AF290C" w:rsidRPr="00AF290C">
                    <w:rPr>
                      <w:sz w:val="36"/>
                      <w:szCs w:val="36"/>
                      <w:highlight w:val="yellow"/>
                    </w:rPr>
                    <w:t>or</w:t>
                  </w:r>
                  <w:bookmarkStart w:id="0" w:name="_GoBack"/>
                  <w:bookmarkEnd w:id="0"/>
                </w:p>
                <w:p w:rsidR="00094867" w:rsidRDefault="00C744BA" w:rsidP="00094867">
                  <w:pPr>
                    <w:spacing w:after="0" w:line="240" w:lineRule="auto"/>
                    <w:rPr>
                      <w:color w:val="4F81BD" w:themeColor="accent1"/>
                      <w:sz w:val="36"/>
                      <w:szCs w:val="36"/>
                      <w:u w:val="single"/>
                    </w:rPr>
                  </w:pPr>
                  <w:r w:rsidRPr="00C744BA">
                    <w:rPr>
                      <w:color w:val="4F81BD" w:themeColor="accent1"/>
                      <w:sz w:val="36"/>
                      <w:szCs w:val="36"/>
                      <w:u w:val="single"/>
                    </w:rPr>
                    <w:t>https://doubletree.hilton.com/en/dt/groups/personalized/M/MIAMADT-NDC-20210614/index.jhtml?WT.mc_id=POG</w:t>
                  </w:r>
                </w:p>
                <w:p w:rsidR="00C71459" w:rsidRPr="00C744BA" w:rsidRDefault="00C71459" w:rsidP="00094867">
                  <w:pPr>
                    <w:spacing w:after="0" w:line="240" w:lineRule="auto"/>
                    <w:rPr>
                      <w:color w:val="4F81BD" w:themeColor="accent1"/>
                      <w:sz w:val="24"/>
                      <w:szCs w:val="24"/>
                      <w:u w:val="single"/>
                    </w:rPr>
                  </w:pPr>
                </w:p>
                <w:p w:rsidR="00C71459" w:rsidRDefault="00C71459" w:rsidP="00094867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FOR </w:t>
                  </w:r>
                  <w:r w:rsidRPr="00C71459">
                    <w:rPr>
                      <w:sz w:val="36"/>
                      <w:szCs w:val="36"/>
                    </w:rPr>
                    <w:t xml:space="preserve">ADDITIONAL INFORMATION: </w:t>
                  </w:r>
                </w:p>
                <w:p w:rsidR="0002166B" w:rsidRPr="00C744BA" w:rsidRDefault="00C744BA" w:rsidP="00C744B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C744BA">
                    <w:rPr>
                      <w:rFonts w:cstheme="minorHAnsi"/>
                      <w:b/>
                      <w:color w:val="FF0000"/>
                    </w:rPr>
                    <w:t xml:space="preserve">(305)345-4008 </w:t>
                  </w:r>
                  <w:r w:rsidR="0002166B" w:rsidRPr="00C744BA">
                    <w:rPr>
                      <w:rFonts w:cstheme="minorHAnsi"/>
                      <w:b/>
                      <w:color w:val="FF0000"/>
                    </w:rPr>
                    <w:t xml:space="preserve">CHAIRPERSON, </w:t>
                  </w:r>
                  <w:r w:rsidR="00EC184C" w:rsidRPr="00C744BA">
                    <w:rPr>
                      <w:rFonts w:cstheme="minorHAnsi"/>
                      <w:b/>
                      <w:color w:val="FF0000"/>
                    </w:rPr>
                    <w:t>(786)</w:t>
                  </w:r>
                  <w:r>
                    <w:rPr>
                      <w:rFonts w:cstheme="minorHAnsi"/>
                      <w:b/>
                      <w:color w:val="FF0000"/>
                    </w:rPr>
                    <w:t xml:space="preserve">426-0678 </w:t>
                  </w:r>
                  <w:r w:rsidR="00EC184C" w:rsidRPr="00C744BA">
                    <w:rPr>
                      <w:rFonts w:cstheme="minorHAnsi"/>
                      <w:b/>
                      <w:color w:val="FF0000"/>
                    </w:rPr>
                    <w:t xml:space="preserve">REGISTRATION CHAIR, </w:t>
                  </w:r>
                  <w:r w:rsidRPr="00C744BA">
                    <w:rPr>
                      <w:rFonts w:cstheme="minorHAnsi"/>
                      <w:b/>
                      <w:color w:val="FF0000"/>
                    </w:rPr>
                    <w:t>(786)266-5739 CONVENTION INFORMATION</w:t>
                  </w:r>
                </w:p>
                <w:p w:rsidR="00C71459" w:rsidRPr="00C71459" w:rsidRDefault="00C71459" w:rsidP="00094867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C7145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4011931</wp:posOffset>
            </wp:positionV>
            <wp:extent cx="2238375" cy="693530"/>
            <wp:effectExtent l="0" t="0" r="0" b="0"/>
            <wp:wrapNone/>
            <wp:docPr id="6" name="Picture 6" descr="BREAKING NEWS - PM summoned before PCo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AKING NEWS - PM summoned before PCoI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95" cy="694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4867"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-542925</wp:posOffset>
            </wp:positionV>
            <wp:extent cx="6105525" cy="2666365"/>
            <wp:effectExtent l="0" t="0" r="9525" b="635"/>
            <wp:wrapNone/>
            <wp:docPr id="2" name="Picture 2" descr="Big Announcement News Story Headline Newspaper 3d Illustration Stock Photo,  Picture And Royalty Free Image. Image 72895747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Announcement News Story Headline Newspaper 3d Illustration Stock Photo,  Picture And Royalty Free Image. Image 72895747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26A3" w:rsidSect="00AB5E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58" w:rsidRDefault="00C63C58" w:rsidP="00C744BA">
      <w:pPr>
        <w:spacing w:after="0" w:line="240" w:lineRule="auto"/>
      </w:pPr>
      <w:r>
        <w:separator/>
      </w:r>
    </w:p>
  </w:endnote>
  <w:endnote w:type="continuationSeparator" w:id="0">
    <w:p w:rsidR="00C63C58" w:rsidRDefault="00C63C58" w:rsidP="00C7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BA" w:rsidRPr="00C744BA" w:rsidRDefault="00C744BA" w:rsidP="00C744BA">
    <w:pPr>
      <w:pStyle w:val="Footer"/>
      <w:jc w:val="center"/>
      <w:rPr>
        <w:rFonts w:cstheme="minorHAnsi"/>
        <w:b/>
      </w:rPr>
    </w:pPr>
    <w:r w:rsidRPr="00C744BA">
      <w:rPr>
        <w:rFonts w:cstheme="minorHAnsi"/>
        <w:b/>
      </w:rPr>
      <w:t>NARCOTICS ANONYMOUS IS NOT AFFILIATED WITH THE DOUBLETREE BY HILTION (MACC)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58" w:rsidRDefault="00C63C58" w:rsidP="00C744BA">
      <w:pPr>
        <w:spacing w:after="0" w:line="240" w:lineRule="auto"/>
      </w:pPr>
      <w:r>
        <w:separator/>
      </w:r>
    </w:p>
  </w:footnote>
  <w:footnote w:type="continuationSeparator" w:id="0">
    <w:p w:rsidR="00C63C58" w:rsidRDefault="00C63C58" w:rsidP="00C74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058"/>
    <w:rsid w:val="0002166B"/>
    <w:rsid w:val="00094867"/>
    <w:rsid w:val="00437B09"/>
    <w:rsid w:val="006A75AE"/>
    <w:rsid w:val="00AB13C3"/>
    <w:rsid w:val="00AB5EFC"/>
    <w:rsid w:val="00AE6B06"/>
    <w:rsid w:val="00AF290C"/>
    <w:rsid w:val="00C20FE8"/>
    <w:rsid w:val="00C63C58"/>
    <w:rsid w:val="00C71459"/>
    <w:rsid w:val="00C744BA"/>
    <w:rsid w:val="00DD3663"/>
    <w:rsid w:val="00EC184C"/>
    <w:rsid w:val="00F1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4BA"/>
  </w:style>
  <w:style w:type="paragraph" w:styleId="Footer">
    <w:name w:val="footer"/>
    <w:basedOn w:val="Normal"/>
    <w:link w:val="FooterChar"/>
    <w:uiPriority w:val="99"/>
    <w:unhideWhenUsed/>
    <w:rsid w:val="00C7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4BA"/>
  </w:style>
  <w:style w:type="paragraph" w:styleId="Footer">
    <w:name w:val="footer"/>
    <w:basedOn w:val="Normal"/>
    <w:link w:val="FooterChar"/>
    <w:uiPriority w:val="99"/>
    <w:unhideWhenUsed/>
    <w:rsid w:val="00C7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123rf.com/photo_72895747_stock-illustration-big-announcement-news-story-headline-newspaper-3d-illustration.html&amp;psig=AOvVaw06BNUGMWWZcJmdmUlP8QTS&amp;ust=1600012807337000&amp;source=images&amp;cd=vfe&amp;ved=0CAIQjRxqFwoTCJDIqar-4-sCFQAAAAAdAAAAABA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Johnson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Windows User</cp:lastModifiedBy>
  <cp:revision>2</cp:revision>
  <cp:lastPrinted>2020-09-12T17:04:00Z</cp:lastPrinted>
  <dcterms:created xsi:type="dcterms:W3CDTF">2020-09-12T18:13:00Z</dcterms:created>
  <dcterms:modified xsi:type="dcterms:W3CDTF">2020-09-12T18:13:00Z</dcterms:modified>
</cp:coreProperties>
</file>