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E7" w:rsidRDefault="00B575E7">
      <w:r>
        <w:t>Refining.</w:t>
      </w:r>
    </w:p>
    <w:p w:rsidR="00A437C5" w:rsidRDefault="00B575E7">
      <w:r>
        <w:t>I strive for a better way to do almost everything that I do.</w:t>
      </w:r>
    </w:p>
    <w:p w:rsidR="00C779F2" w:rsidRDefault="00A437C5">
      <w:r>
        <w:t>I reinvent myself, and my living space constantly, which somehow represents my mental and spiritual states at any given point in ways I don’t fully understand but respect enough to be aware of and maintain.</w:t>
      </w:r>
      <w:r w:rsidR="00C779F2">
        <w:t xml:space="preserve"> Refining.</w:t>
      </w:r>
    </w:p>
    <w:p w:rsidR="00B575E7" w:rsidRDefault="00B575E7"/>
    <w:p w:rsidR="00B575E7" w:rsidRDefault="00B575E7">
      <w:r>
        <w:t>Strategies and processes are sieved and sifted through and through.</w:t>
      </w:r>
    </w:p>
    <w:p w:rsidR="00B575E7" w:rsidRDefault="00B575E7"/>
    <w:p w:rsidR="00B575E7" w:rsidRDefault="00B575E7">
      <w:r>
        <w:t>The most important question in my life is not “Am I happy?” that’s a fucking minefield that question. No, I prefer the question:</w:t>
      </w:r>
    </w:p>
    <w:p w:rsidR="00B575E7" w:rsidRDefault="00B575E7"/>
    <w:p w:rsidR="00B575E7" w:rsidRDefault="00B575E7">
      <w:r>
        <w:t>“Is there a better way to do this?”</w:t>
      </w:r>
    </w:p>
    <w:p w:rsidR="00B575E7" w:rsidRDefault="00B575E7"/>
    <w:p w:rsidR="00B575E7" w:rsidRDefault="00B575E7">
      <w:r>
        <w:t>Can I achieve a more fulfilling result with less effort or indeed greater forethought or preparation?</w:t>
      </w:r>
    </w:p>
    <w:p w:rsidR="00B575E7" w:rsidRDefault="00B575E7"/>
    <w:p w:rsidR="00B575E7" w:rsidRDefault="00B575E7">
      <w:r>
        <w:t>The answer is most often “Yes”.</w:t>
      </w:r>
    </w:p>
    <w:p w:rsidR="00B575E7" w:rsidRDefault="00B575E7"/>
    <w:p w:rsidR="00B575E7" w:rsidRDefault="00B575E7">
      <w:r>
        <w:t>With a little more consideration for the activity at hand, I can frequently achieve a greater result and have a better, more present connection with the task involved. I can be a part of it. Not an accessory, a functioning part that is conscious of its role in the process. I can affect it and it can affect me.</w:t>
      </w:r>
    </w:p>
    <w:p w:rsidR="00B575E7" w:rsidRDefault="00B575E7"/>
    <w:p w:rsidR="00B575E7" w:rsidRDefault="00B575E7">
      <w:r>
        <w:t>This is synergy.</w:t>
      </w:r>
    </w:p>
    <w:p w:rsidR="00B575E7" w:rsidRDefault="00B575E7">
      <w:r>
        <w:t>This is integration.</w:t>
      </w:r>
    </w:p>
    <w:p w:rsidR="00B575E7" w:rsidRDefault="00B575E7"/>
    <w:p w:rsidR="00B468B0" w:rsidRDefault="00B468B0">
      <w:r>
        <w:t>Sometimes I have to pretend to be someone else looking at my life through new eyes so I can see everything fresh and differently. There are so many things in my life that I stop seeing after a period, so I need to see them as someone else might. See them anew.</w:t>
      </w:r>
    </w:p>
    <w:p w:rsidR="00B468B0" w:rsidRDefault="00B468B0"/>
    <w:p w:rsidR="00B468B0" w:rsidRDefault="00B468B0">
      <w:r>
        <w:t>Move paintings and decorations around – they get stale.</w:t>
      </w:r>
    </w:p>
    <w:p w:rsidR="00B468B0" w:rsidRDefault="00B468B0">
      <w:r>
        <w:t>Move furniture around – it needs to find a new flow.</w:t>
      </w:r>
    </w:p>
    <w:p w:rsidR="000926AC" w:rsidRDefault="00B468B0">
      <w:r>
        <w:t xml:space="preserve">Some things are best where they are but the ones that need to have a mercurial flow to them will tell me. They will pretty much ask me to move them. They have a path and an energy to them that is best served with attentiveness and </w:t>
      </w:r>
      <w:r w:rsidR="000926AC">
        <w:t>presence.</w:t>
      </w:r>
    </w:p>
    <w:p w:rsidR="000926AC" w:rsidRDefault="000926AC"/>
    <w:p w:rsidR="000926AC" w:rsidRDefault="000926AC">
      <w:r>
        <w:t>Look at your space.</w:t>
      </w:r>
    </w:p>
    <w:p w:rsidR="000926AC" w:rsidRDefault="000926AC"/>
    <w:p w:rsidR="000926AC" w:rsidRDefault="000926AC">
      <w:r>
        <w:t>What do you really see?</w:t>
      </w:r>
    </w:p>
    <w:p w:rsidR="000926AC" w:rsidRDefault="000926AC"/>
    <w:p w:rsidR="000926AC" w:rsidRDefault="000926AC">
      <w:r>
        <w:t xml:space="preserve">What works and what </w:t>
      </w:r>
      <w:r w:rsidR="006F4DBF">
        <w:t>doesn’t</w:t>
      </w:r>
      <w:r>
        <w:t>?</w:t>
      </w:r>
    </w:p>
    <w:p w:rsidR="000926AC" w:rsidRDefault="000926AC">
      <w:r>
        <w:t>If it doesn’t work, ask why and see if you can solve the puzzle.</w:t>
      </w:r>
    </w:p>
    <w:p w:rsidR="00B468B0" w:rsidRDefault="000926AC">
      <w:r>
        <w:t>Then your space will give you new energy and sometimes even happiness and positivity because you both worked together to make it ‘alive’ again.</w:t>
      </w:r>
    </w:p>
    <w:p w:rsidR="00B575E7" w:rsidRDefault="00B575E7"/>
    <w:p w:rsidR="00B468B0" w:rsidRDefault="00B468B0"/>
    <w:sectPr w:rsidR="00B468B0" w:rsidSect="00B468B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575E7"/>
    <w:rsid w:val="000926AC"/>
    <w:rsid w:val="003E10CC"/>
    <w:rsid w:val="006F4DBF"/>
    <w:rsid w:val="00A437C5"/>
    <w:rsid w:val="00B468B0"/>
    <w:rsid w:val="00B575E7"/>
    <w:rsid w:val="00C779F2"/>
  </w:rsids>
  <m:mathPr>
    <m:mathFont m:val="Optim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F8D"/>
    <w:rPr>
      <w:rFonts w:ascii="Arial" w:hAnsi="Aria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Perkins</dc:creator>
  <cp:keywords/>
  <cp:lastModifiedBy>Milan Perkins</cp:lastModifiedBy>
  <cp:revision>6</cp:revision>
  <dcterms:created xsi:type="dcterms:W3CDTF">2022-01-07T16:13:00Z</dcterms:created>
  <dcterms:modified xsi:type="dcterms:W3CDTF">2022-01-07T16:36:00Z</dcterms:modified>
</cp:coreProperties>
</file>