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AA61" w14:textId="77777777" w:rsidR="00CE0B0E" w:rsidRDefault="00CE0B0E"/>
    <w:p w14:paraId="662D1650" w14:textId="77777777" w:rsidR="00EF0FF5" w:rsidRDefault="00EF0FF5" w:rsidP="00EF0FF5">
      <w:pPr>
        <w:spacing w:after="0"/>
      </w:pPr>
      <w:r w:rsidRPr="00EF0FF5">
        <w:rPr>
          <w:b/>
        </w:rPr>
        <w:t>Attendance</w:t>
      </w:r>
      <w:r>
        <w:t xml:space="preserve">:  Wendy Schmaltz, Christine </w:t>
      </w:r>
      <w:proofErr w:type="spellStart"/>
      <w:r>
        <w:t>Jobe</w:t>
      </w:r>
      <w:proofErr w:type="spellEnd"/>
      <w:r>
        <w:t xml:space="preserve">, Dale Montgomery, Louanne </w:t>
      </w:r>
      <w:proofErr w:type="spellStart"/>
      <w:r>
        <w:t>Twa</w:t>
      </w:r>
      <w:proofErr w:type="spellEnd"/>
      <w:r>
        <w:t xml:space="preserve">, </w:t>
      </w:r>
      <w:proofErr w:type="spellStart"/>
      <w:r>
        <w:t>Kaelene</w:t>
      </w:r>
      <w:proofErr w:type="spellEnd"/>
      <w:r>
        <w:t xml:space="preserve"> Forsyth, Cathie </w:t>
      </w:r>
    </w:p>
    <w:p w14:paraId="6ABDFB6A" w14:textId="77777777" w:rsidR="00EF0FF5" w:rsidRDefault="00EF0FF5">
      <w:r>
        <w:t xml:space="preserve">                        Morrison (Regrets: Jennifer </w:t>
      </w:r>
      <w:proofErr w:type="spellStart"/>
      <w:r>
        <w:t>L’Arrivee</w:t>
      </w:r>
      <w:proofErr w:type="spellEnd"/>
      <w:r>
        <w:t>,</w:t>
      </w:r>
      <w:r w:rsidR="00260CF4">
        <w:t xml:space="preserve"> Rebecca Van </w:t>
      </w:r>
      <w:proofErr w:type="spellStart"/>
      <w:r w:rsidR="00260CF4">
        <w:t>Hulle</w:t>
      </w:r>
      <w:proofErr w:type="spellEnd"/>
      <w:r>
        <w:t>)</w:t>
      </w:r>
    </w:p>
    <w:p w14:paraId="1562F11F" w14:textId="77777777" w:rsidR="00EF0FF5" w:rsidRDefault="00EF0FF5">
      <w:r w:rsidRPr="00EF0FF5">
        <w:rPr>
          <w:b/>
        </w:rPr>
        <w:t>Chairperson</w:t>
      </w:r>
      <w:r>
        <w:t>: Wendy Schmaltz</w:t>
      </w:r>
    </w:p>
    <w:p w14:paraId="0FC8DD0D" w14:textId="77777777" w:rsidR="00EF0FF5" w:rsidRDefault="00EF0FF5" w:rsidP="00A33130">
      <w:pPr>
        <w:pBdr>
          <w:bottom w:val="single" w:sz="12" w:space="1" w:color="auto"/>
        </w:pBdr>
        <w:spacing w:after="0"/>
      </w:pPr>
      <w:r w:rsidRPr="00EF0FF5">
        <w:rPr>
          <w:b/>
        </w:rPr>
        <w:t>Secretary</w:t>
      </w:r>
      <w:r>
        <w:t>: Cathie Morrison (for Jen L’Arrivee)</w:t>
      </w:r>
    </w:p>
    <w:p w14:paraId="27D4E456" w14:textId="77777777" w:rsidR="00EF0FF5" w:rsidRDefault="00EF0FF5">
      <w:pPr>
        <w:pBdr>
          <w:bottom w:val="single" w:sz="12" w:space="1" w:color="auto"/>
        </w:pBdr>
      </w:pPr>
    </w:p>
    <w:p w14:paraId="2D487BF4" w14:textId="77777777" w:rsidR="00EF0FF5" w:rsidRDefault="00654C7B" w:rsidP="00654C7B">
      <w:pPr>
        <w:pStyle w:val="ListParagraph"/>
        <w:numPr>
          <w:ilvl w:val="0"/>
          <w:numId w:val="2"/>
        </w:numPr>
        <w:spacing w:before="240"/>
        <w:ind w:left="360"/>
      </w:pPr>
      <w:r w:rsidRPr="00654C7B">
        <w:rPr>
          <w:b/>
        </w:rPr>
        <w:t>Call to Order</w:t>
      </w:r>
      <w:r>
        <w:t xml:space="preserve">: </w:t>
      </w:r>
      <w:r w:rsidR="00EF0FF5">
        <w:t>Meeting began at 7:33pm</w:t>
      </w:r>
    </w:p>
    <w:p w14:paraId="50C808C5" w14:textId="77777777" w:rsidR="00654C7B" w:rsidRDefault="00654C7B" w:rsidP="00654C7B">
      <w:pPr>
        <w:pStyle w:val="ListParagraph"/>
        <w:numPr>
          <w:ilvl w:val="0"/>
          <w:numId w:val="2"/>
        </w:numPr>
        <w:spacing w:before="240" w:after="60"/>
        <w:ind w:left="360"/>
        <w:contextualSpacing w:val="0"/>
      </w:pPr>
      <w:r w:rsidRPr="00654C7B">
        <w:rPr>
          <w:b/>
        </w:rPr>
        <w:t>Approval of Agenda</w:t>
      </w:r>
      <w:r>
        <w:t xml:space="preserve">: </w:t>
      </w:r>
    </w:p>
    <w:p w14:paraId="25055232" w14:textId="77777777" w:rsidR="00654C7B" w:rsidRDefault="00654C7B" w:rsidP="00654C7B">
      <w:pPr>
        <w:ind w:left="360"/>
      </w:pPr>
      <w:r w:rsidRPr="00224D86">
        <w:rPr>
          <w:u w:val="single"/>
        </w:rPr>
        <w:t>Motion</w:t>
      </w:r>
      <w:r w:rsidR="00224D86">
        <w:t xml:space="preserve"> </w:t>
      </w:r>
      <w:r w:rsidR="00224D86" w:rsidRPr="00224D86">
        <w:rPr>
          <w:i/>
        </w:rPr>
        <w:t>T</w:t>
      </w:r>
      <w:r w:rsidRPr="00224D86">
        <w:rPr>
          <w:i/>
        </w:rPr>
        <w:t>o approve agenda</w:t>
      </w:r>
      <w:r>
        <w:t xml:space="preserve">: </w:t>
      </w:r>
      <w:r w:rsidR="00224D86">
        <w:t xml:space="preserve">Made by </w:t>
      </w:r>
      <w:r>
        <w:t xml:space="preserve">Louanne; seconded by Dale. All in </w:t>
      </w:r>
      <w:proofErr w:type="spellStart"/>
      <w:r>
        <w:t>favour</w:t>
      </w:r>
      <w:proofErr w:type="spellEnd"/>
      <w:r>
        <w:t>.</w:t>
      </w:r>
    </w:p>
    <w:p w14:paraId="582F1FD4" w14:textId="77777777" w:rsidR="00B16864" w:rsidRDefault="00654C7B" w:rsidP="00654C7B">
      <w:pPr>
        <w:pStyle w:val="ListParagraph"/>
        <w:numPr>
          <w:ilvl w:val="0"/>
          <w:numId w:val="2"/>
        </w:numPr>
        <w:spacing w:before="240" w:after="0"/>
        <w:ind w:left="360"/>
        <w:contextualSpacing w:val="0"/>
      </w:pPr>
      <w:r w:rsidRPr="00654C7B">
        <w:rPr>
          <w:b/>
        </w:rPr>
        <w:t xml:space="preserve">Reading of 2021 Minutes: </w:t>
      </w:r>
      <w:r>
        <w:rPr>
          <w:b/>
        </w:rPr>
        <w:t xml:space="preserve"> </w:t>
      </w:r>
      <w:r w:rsidR="00EF0FF5">
        <w:t>Minutes of the 2021 meeting reviewed</w:t>
      </w:r>
      <w:r w:rsidR="00B16864">
        <w:t xml:space="preserve"> (no meeting held in 2022)</w:t>
      </w:r>
      <w:r w:rsidR="00EF0FF5">
        <w:t xml:space="preserve">. </w:t>
      </w:r>
    </w:p>
    <w:p w14:paraId="22E4F5CA" w14:textId="77777777" w:rsidR="00EF0FF5" w:rsidRDefault="00EF0FF5" w:rsidP="00654C7B">
      <w:pPr>
        <w:ind w:left="360"/>
      </w:pPr>
      <w:r w:rsidRPr="008B0F25">
        <w:rPr>
          <w:u w:val="single"/>
        </w:rPr>
        <w:t>Motion</w:t>
      </w:r>
      <w:r>
        <w:t xml:space="preserve"> </w:t>
      </w:r>
      <w:r w:rsidR="00224D86" w:rsidRPr="00260CF4">
        <w:rPr>
          <w:i/>
        </w:rPr>
        <w:t>To approve 2021 minutes</w:t>
      </w:r>
      <w:r w:rsidR="00224D86">
        <w:rPr>
          <w:i/>
        </w:rPr>
        <w:t>:</w:t>
      </w:r>
      <w:r w:rsidR="00224D86">
        <w:t xml:space="preserve"> M</w:t>
      </w:r>
      <w:r w:rsidR="00260CF4">
        <w:t xml:space="preserve">ade by </w:t>
      </w:r>
      <w:r w:rsidR="00654C7B">
        <w:t>Chris</w:t>
      </w:r>
      <w:r>
        <w:t xml:space="preserve">; seconded by </w:t>
      </w:r>
      <w:r w:rsidR="00654C7B">
        <w:t>Cathie</w:t>
      </w:r>
      <w:r>
        <w:t>.</w:t>
      </w:r>
      <w:r w:rsidR="00654C7B">
        <w:t xml:space="preserve"> All in </w:t>
      </w:r>
      <w:proofErr w:type="spellStart"/>
      <w:r w:rsidR="00654C7B">
        <w:t>favour</w:t>
      </w:r>
      <w:proofErr w:type="spellEnd"/>
      <w:r w:rsidR="00654C7B">
        <w:t>.</w:t>
      </w:r>
    </w:p>
    <w:p w14:paraId="44B5FDD4" w14:textId="77777777" w:rsidR="00B16864" w:rsidRPr="00C35327" w:rsidRDefault="00654C7B" w:rsidP="00654C7B">
      <w:pPr>
        <w:pStyle w:val="ListParagraph"/>
        <w:numPr>
          <w:ilvl w:val="0"/>
          <w:numId w:val="2"/>
        </w:numPr>
        <w:ind w:left="360"/>
      </w:pPr>
      <w:r>
        <w:rPr>
          <w:b/>
        </w:rPr>
        <w:t>Location of 2023 Westerns:</w:t>
      </w:r>
    </w:p>
    <w:p w14:paraId="14D797BE" w14:textId="77777777" w:rsidR="00C35327" w:rsidRDefault="00C35327" w:rsidP="00C35327">
      <w:pPr>
        <w:pStyle w:val="ListParagraph"/>
        <w:ind w:left="360"/>
        <w:contextualSpacing w:val="0"/>
      </w:pPr>
      <w:r w:rsidRPr="00C35327">
        <w:t xml:space="preserve">Discussion: </w:t>
      </w:r>
      <w:r w:rsidR="00260CF4">
        <w:t xml:space="preserve">It was </w:t>
      </w:r>
      <w:r>
        <w:t xml:space="preserve">stated that other people are interested in bidding but don’t know how/when to bid. </w:t>
      </w:r>
      <w:r w:rsidR="007A6B1C">
        <w:t>Response is that a</w:t>
      </w:r>
      <w:r w:rsidR="00260CF4">
        <w:t>ll</w:t>
      </w:r>
      <w:r>
        <w:t xml:space="preserve"> the info is on the website. Conclusion: Perhaps we need to advertise better/earlier. Bidding deadline is Nov.1 for the following year for the province in the rotation. If no bids received from the province, then anybody can bid between Nov.1-Jan.1. </w:t>
      </w:r>
    </w:p>
    <w:p w14:paraId="2DE512D1" w14:textId="77777777" w:rsidR="00224D86" w:rsidRPr="007A6B1C" w:rsidRDefault="007A6B1C" w:rsidP="00C35327">
      <w:pPr>
        <w:pStyle w:val="ListParagraph"/>
        <w:ind w:left="360"/>
      </w:pPr>
      <w:r w:rsidRPr="007A6B1C">
        <w:rPr>
          <w:b/>
        </w:rPr>
        <w:t xml:space="preserve">Provincial Hosting </w:t>
      </w:r>
      <w:r w:rsidR="00224D86" w:rsidRPr="007A6B1C">
        <w:rPr>
          <w:b/>
        </w:rPr>
        <w:t xml:space="preserve">Rotation </w:t>
      </w:r>
      <w:r w:rsidR="00224D86" w:rsidRPr="007A6B1C">
        <w:t>clarification:</w:t>
      </w:r>
    </w:p>
    <w:p w14:paraId="480F97A5" w14:textId="77777777" w:rsidR="00224D86" w:rsidRPr="007A6B1C" w:rsidRDefault="00224D86" w:rsidP="00224D86">
      <w:pPr>
        <w:pStyle w:val="ListParagraph"/>
        <w:numPr>
          <w:ilvl w:val="0"/>
          <w:numId w:val="6"/>
        </w:numPr>
      </w:pPr>
      <w:r w:rsidRPr="007A6B1C">
        <w:t>2023 – SK</w:t>
      </w:r>
    </w:p>
    <w:p w14:paraId="193965DE" w14:textId="77777777" w:rsidR="00224D86" w:rsidRPr="007A6B1C" w:rsidRDefault="00224D86" w:rsidP="00224D86">
      <w:pPr>
        <w:pStyle w:val="ListParagraph"/>
        <w:numPr>
          <w:ilvl w:val="0"/>
          <w:numId w:val="6"/>
        </w:numPr>
      </w:pPr>
      <w:r w:rsidRPr="007A6B1C">
        <w:t>2024 – AB</w:t>
      </w:r>
    </w:p>
    <w:p w14:paraId="4A05AFB8" w14:textId="77777777" w:rsidR="00224D86" w:rsidRPr="007A6B1C" w:rsidRDefault="00224D86" w:rsidP="00224D86">
      <w:pPr>
        <w:pStyle w:val="ListParagraph"/>
        <w:numPr>
          <w:ilvl w:val="0"/>
          <w:numId w:val="6"/>
        </w:numPr>
      </w:pPr>
      <w:r w:rsidRPr="007A6B1C">
        <w:t>2025 – MB</w:t>
      </w:r>
    </w:p>
    <w:p w14:paraId="5732F6EA" w14:textId="77777777" w:rsidR="00224D86" w:rsidRPr="007A6B1C" w:rsidRDefault="00224D86" w:rsidP="00224D86">
      <w:pPr>
        <w:pStyle w:val="ListParagraph"/>
        <w:numPr>
          <w:ilvl w:val="0"/>
          <w:numId w:val="6"/>
        </w:numPr>
      </w:pPr>
      <w:r w:rsidRPr="007A6B1C">
        <w:t>2026 – BC</w:t>
      </w:r>
    </w:p>
    <w:p w14:paraId="59375D60" w14:textId="77777777" w:rsidR="00224D86" w:rsidRPr="007A6B1C" w:rsidRDefault="00224D86" w:rsidP="00224D86">
      <w:pPr>
        <w:pStyle w:val="ListParagraph"/>
        <w:numPr>
          <w:ilvl w:val="0"/>
          <w:numId w:val="6"/>
        </w:numPr>
      </w:pPr>
      <w:r w:rsidRPr="007A6B1C">
        <w:t>This rotation repeats going forward.</w:t>
      </w:r>
    </w:p>
    <w:p w14:paraId="3C061B12" w14:textId="77777777" w:rsidR="00224D86" w:rsidRPr="00C35327" w:rsidRDefault="00224D86" w:rsidP="00C35327">
      <w:pPr>
        <w:pStyle w:val="ListParagraph"/>
        <w:ind w:left="360"/>
      </w:pPr>
    </w:p>
    <w:p w14:paraId="51494A4B" w14:textId="77777777" w:rsidR="00654C7B" w:rsidRPr="00C35327" w:rsidRDefault="00654C7B" w:rsidP="005C0977">
      <w:pPr>
        <w:pStyle w:val="ListParagraph"/>
        <w:numPr>
          <w:ilvl w:val="0"/>
          <w:numId w:val="2"/>
        </w:numPr>
        <w:spacing w:before="240" w:after="0"/>
        <w:ind w:left="360"/>
        <w:contextualSpacing w:val="0"/>
      </w:pPr>
      <w:r>
        <w:rPr>
          <w:b/>
        </w:rPr>
        <w:t xml:space="preserve">Addition to Committee Roles: </w:t>
      </w:r>
    </w:p>
    <w:p w14:paraId="03B40767" w14:textId="77777777" w:rsidR="00C35327" w:rsidRDefault="005C0977" w:rsidP="005C0977">
      <w:pPr>
        <w:spacing w:after="0"/>
        <w:ind w:left="360"/>
      </w:pPr>
      <w:r>
        <w:t xml:space="preserve">Discussion – The following needs to be </w:t>
      </w:r>
      <w:r w:rsidR="00A7112C">
        <w:t>added to the Guidelines and criteria document</w:t>
      </w:r>
      <w:r>
        <w:t>:</w:t>
      </w:r>
    </w:p>
    <w:p w14:paraId="2C8C99F7" w14:textId="77777777" w:rsidR="00C35327" w:rsidRDefault="00C35327" w:rsidP="005C0977">
      <w:pPr>
        <w:pStyle w:val="ListParagraph"/>
        <w:numPr>
          <w:ilvl w:val="0"/>
          <w:numId w:val="4"/>
        </w:numPr>
        <w:spacing w:before="60" w:after="60"/>
        <w:contextualSpacing w:val="0"/>
      </w:pPr>
      <w:r>
        <w:t xml:space="preserve">Advertising to public which province is up for the following year just after the event, </w:t>
      </w:r>
      <w:proofErr w:type="spellStart"/>
      <w:r>
        <w:t>eg.</w:t>
      </w:r>
      <w:proofErr w:type="spellEnd"/>
      <w:r>
        <w:t xml:space="preserve"> </w:t>
      </w:r>
      <w:r w:rsidR="00A7112C">
        <w:t xml:space="preserve">via </w:t>
      </w:r>
      <w:r>
        <w:t>social media.</w:t>
      </w:r>
    </w:p>
    <w:p w14:paraId="28FB5E44" w14:textId="77777777" w:rsidR="00C35327" w:rsidRDefault="00C35327" w:rsidP="00C35327">
      <w:pPr>
        <w:pStyle w:val="ListParagraph"/>
        <w:numPr>
          <w:ilvl w:val="0"/>
          <w:numId w:val="4"/>
        </w:numPr>
        <w:spacing w:before="60" w:after="60"/>
        <w:contextualSpacing w:val="0"/>
      </w:pPr>
      <w:r>
        <w:t>Ensure Westerns website is up-to-date. Wendy has been updating the website and will continue, but this should be in the guidelines.</w:t>
      </w:r>
    </w:p>
    <w:p w14:paraId="4E5C1FC2" w14:textId="77777777" w:rsidR="002132A5" w:rsidRDefault="005C0977" w:rsidP="005C0977">
      <w:pPr>
        <w:spacing w:before="60" w:after="60"/>
        <w:ind w:left="360"/>
        <w:rPr>
          <w:i/>
        </w:rPr>
      </w:pPr>
      <w:r w:rsidRPr="008B0F25">
        <w:rPr>
          <w:u w:val="single"/>
        </w:rPr>
        <w:t>Motion</w:t>
      </w:r>
      <w:r w:rsidR="002132A5">
        <w:t xml:space="preserve">: </w:t>
      </w:r>
      <w:r w:rsidR="00260CF4" w:rsidRPr="00260CF4">
        <w:rPr>
          <w:i/>
        </w:rPr>
        <w:t>A</w:t>
      </w:r>
      <w:r w:rsidRPr="00260CF4">
        <w:rPr>
          <w:i/>
        </w:rPr>
        <w:t xml:space="preserve">dd </w:t>
      </w:r>
      <w:r w:rsidR="002132A5">
        <w:rPr>
          <w:i/>
        </w:rPr>
        <w:t xml:space="preserve">to </w:t>
      </w:r>
      <w:r w:rsidRPr="00260CF4">
        <w:rPr>
          <w:i/>
        </w:rPr>
        <w:t>Item 2(d) “The committee will ensure that the website is up to date with inclusion of</w:t>
      </w:r>
    </w:p>
    <w:p w14:paraId="3F3B3323" w14:textId="77777777" w:rsidR="005C0977" w:rsidRDefault="005C0977" w:rsidP="002132A5">
      <w:pPr>
        <w:spacing w:before="60" w:after="60"/>
        <w:ind w:left="360"/>
        <w:rPr>
          <w:i/>
        </w:rPr>
      </w:pPr>
      <w:r w:rsidRPr="00260CF4">
        <w:rPr>
          <w:i/>
        </w:rPr>
        <w:t>the yearly minutes and yearly winners”.</w:t>
      </w:r>
    </w:p>
    <w:p w14:paraId="5D25A180" w14:textId="77777777" w:rsidR="002132A5" w:rsidRDefault="002132A5" w:rsidP="005C0977">
      <w:pPr>
        <w:spacing w:before="60" w:after="60"/>
        <w:ind w:left="360"/>
      </w:pPr>
      <w:r>
        <w:t xml:space="preserve">Made by Louanne; seconded by Chris; All in </w:t>
      </w:r>
      <w:proofErr w:type="spellStart"/>
      <w:r>
        <w:t>favour</w:t>
      </w:r>
      <w:proofErr w:type="spellEnd"/>
      <w:r>
        <w:t>.</w:t>
      </w:r>
    </w:p>
    <w:p w14:paraId="07B198E6" w14:textId="77777777" w:rsidR="002132A5" w:rsidRDefault="002132A5">
      <w:pPr>
        <w:rPr>
          <w:b/>
        </w:rPr>
      </w:pPr>
      <w:r>
        <w:rPr>
          <w:b/>
        </w:rPr>
        <w:br w:type="page"/>
      </w:r>
    </w:p>
    <w:p w14:paraId="43436A86" w14:textId="77777777" w:rsidR="00654C7B" w:rsidRPr="005C0977" w:rsidRDefault="00654C7B" w:rsidP="008B0F25">
      <w:pPr>
        <w:pStyle w:val="ListParagraph"/>
        <w:numPr>
          <w:ilvl w:val="0"/>
          <w:numId w:val="2"/>
        </w:numPr>
        <w:spacing w:before="240" w:after="60"/>
        <w:ind w:left="360"/>
        <w:contextualSpacing w:val="0"/>
      </w:pPr>
      <w:r>
        <w:rPr>
          <w:b/>
        </w:rPr>
        <w:lastRenderedPageBreak/>
        <w:t>Requirements</w:t>
      </w:r>
      <w:r w:rsidR="008B0F25">
        <w:rPr>
          <w:b/>
        </w:rPr>
        <w:t xml:space="preserve"> to Enter</w:t>
      </w:r>
      <w:r>
        <w:rPr>
          <w:b/>
        </w:rPr>
        <w:t xml:space="preserve"> – Should they be changed?</w:t>
      </w:r>
    </w:p>
    <w:p w14:paraId="0C5A6EA6" w14:textId="77777777" w:rsidR="005C0977" w:rsidRDefault="005C0977" w:rsidP="008B0F25">
      <w:pPr>
        <w:pStyle w:val="ListParagraph"/>
        <w:spacing w:after="0"/>
        <w:ind w:left="360"/>
        <w:contextualSpacing w:val="0"/>
      </w:pPr>
      <w:r>
        <w:t xml:space="preserve">Discussion:  </w:t>
      </w:r>
    </w:p>
    <w:p w14:paraId="0453933A" w14:textId="77777777" w:rsidR="005C0977" w:rsidRDefault="005C0977" w:rsidP="00A7112C">
      <w:pPr>
        <w:pStyle w:val="ListParagraph"/>
        <w:numPr>
          <w:ilvl w:val="0"/>
          <w:numId w:val="5"/>
        </w:numPr>
        <w:spacing w:after="60"/>
        <w:contextualSpacing w:val="0"/>
      </w:pPr>
      <w:r w:rsidRPr="00A7112C">
        <w:rPr>
          <w:b/>
        </w:rPr>
        <w:t xml:space="preserve">Item 5 – </w:t>
      </w:r>
      <w:r w:rsidR="002132A5" w:rsidRPr="00A7112C">
        <w:rPr>
          <w:b/>
        </w:rPr>
        <w:t>Handler Eligibility</w:t>
      </w:r>
      <w:r>
        <w:t xml:space="preserve">: Paid member of their province 30 days </w:t>
      </w:r>
      <w:r w:rsidR="002132A5">
        <w:t>prior to the commencement of the event</w:t>
      </w:r>
      <w:r>
        <w:t>.</w:t>
      </w:r>
    </w:p>
    <w:p w14:paraId="1543BF09" w14:textId="77777777" w:rsidR="002132A5" w:rsidRDefault="005C0977" w:rsidP="00A7112C">
      <w:pPr>
        <w:pStyle w:val="ListParagraph"/>
        <w:numPr>
          <w:ilvl w:val="0"/>
          <w:numId w:val="5"/>
        </w:numPr>
        <w:spacing w:after="0"/>
        <w:contextualSpacing w:val="0"/>
      </w:pPr>
      <w:r w:rsidRPr="00A7112C">
        <w:rPr>
          <w:b/>
        </w:rPr>
        <w:t>Item 6 – Dog</w:t>
      </w:r>
      <w:r w:rsidR="002132A5" w:rsidRPr="00A7112C">
        <w:rPr>
          <w:b/>
        </w:rPr>
        <w:t xml:space="preserve"> Eligibility</w:t>
      </w:r>
      <w:r>
        <w:t xml:space="preserve">: </w:t>
      </w:r>
    </w:p>
    <w:p w14:paraId="63048120" w14:textId="77777777" w:rsidR="005C0977" w:rsidRDefault="005C0977" w:rsidP="002132A5">
      <w:pPr>
        <w:pStyle w:val="ListParagraph"/>
        <w:numPr>
          <w:ilvl w:val="1"/>
          <w:numId w:val="7"/>
        </w:numPr>
        <w:spacing w:after="60"/>
        <w:ind w:left="1710"/>
        <w:contextualSpacing w:val="0"/>
      </w:pPr>
      <w:r w:rsidRPr="002132A5">
        <w:rPr>
          <w:b/>
        </w:rPr>
        <w:t>Open</w:t>
      </w:r>
      <w:r>
        <w:t>: no requirements</w:t>
      </w:r>
      <w:r w:rsidR="002132A5">
        <w:t xml:space="preserve"> (stays the same)</w:t>
      </w:r>
    </w:p>
    <w:p w14:paraId="3EDAA60E" w14:textId="77777777" w:rsidR="005C0977" w:rsidRDefault="005C0977" w:rsidP="002132A5">
      <w:pPr>
        <w:pStyle w:val="ListParagraph"/>
        <w:numPr>
          <w:ilvl w:val="1"/>
          <w:numId w:val="7"/>
        </w:numPr>
        <w:spacing w:after="60"/>
        <w:ind w:left="1714"/>
        <w:contextualSpacing w:val="0"/>
      </w:pPr>
      <w:r w:rsidRPr="002132A5">
        <w:rPr>
          <w:b/>
        </w:rPr>
        <w:t>Nursery</w:t>
      </w:r>
      <w:r>
        <w:t xml:space="preserve">: </w:t>
      </w:r>
      <w:r w:rsidR="002132A5">
        <w:t xml:space="preserve">besides age requirement, </w:t>
      </w:r>
      <w:r>
        <w:t>import date</w:t>
      </w:r>
      <w:r w:rsidR="002132A5">
        <w:t xml:space="preserve"> was discussed</w:t>
      </w:r>
      <w:r>
        <w:t>.</w:t>
      </w:r>
    </w:p>
    <w:p w14:paraId="65214378" w14:textId="77777777" w:rsidR="002132A5" w:rsidRDefault="005C0977" w:rsidP="002132A5">
      <w:pPr>
        <w:pStyle w:val="ListParagraph"/>
        <w:spacing w:after="60"/>
        <w:ind w:left="360"/>
        <w:contextualSpacing w:val="0"/>
        <w:rPr>
          <w:i/>
        </w:rPr>
      </w:pPr>
      <w:r w:rsidRPr="008B0F25">
        <w:rPr>
          <w:u w:val="single"/>
        </w:rPr>
        <w:t>Motion</w:t>
      </w:r>
      <w:r w:rsidR="002132A5" w:rsidRPr="002132A5">
        <w:t xml:space="preserve">: </w:t>
      </w:r>
      <w:r w:rsidRPr="00260CF4">
        <w:rPr>
          <w:i/>
        </w:rPr>
        <w:t>“Dogs must be imported by 1 year of age to be eligible to run at the West</w:t>
      </w:r>
      <w:r w:rsidR="002132A5">
        <w:rPr>
          <w:i/>
        </w:rPr>
        <w:t>ern Championships Nursery class.</w:t>
      </w:r>
      <w:r w:rsidRPr="00260CF4">
        <w:rPr>
          <w:i/>
        </w:rPr>
        <w:t>”</w:t>
      </w:r>
    </w:p>
    <w:p w14:paraId="4826515F" w14:textId="77777777" w:rsidR="005C0977" w:rsidRPr="00260CF4" w:rsidRDefault="002132A5" w:rsidP="002132A5">
      <w:pPr>
        <w:pStyle w:val="ListParagraph"/>
        <w:spacing w:after="0"/>
        <w:ind w:left="360"/>
        <w:contextualSpacing w:val="0"/>
        <w:rPr>
          <w:i/>
        </w:rPr>
      </w:pPr>
      <w:r>
        <w:t xml:space="preserve">Made by Louanne; seconded by Dale; All in </w:t>
      </w:r>
      <w:proofErr w:type="spellStart"/>
      <w:r>
        <w:t>favour</w:t>
      </w:r>
      <w:proofErr w:type="spellEnd"/>
      <w:r>
        <w:t>.</w:t>
      </w:r>
    </w:p>
    <w:p w14:paraId="010C903E" w14:textId="77777777" w:rsidR="00224D86" w:rsidRDefault="00224D86">
      <w:pPr>
        <w:rPr>
          <w:b/>
        </w:rPr>
      </w:pPr>
    </w:p>
    <w:p w14:paraId="5A064F1F" w14:textId="77777777" w:rsidR="00654C7B" w:rsidRPr="008B0F25" w:rsidRDefault="00654C7B" w:rsidP="008B0F25">
      <w:pPr>
        <w:pStyle w:val="ListParagraph"/>
        <w:numPr>
          <w:ilvl w:val="0"/>
          <w:numId w:val="2"/>
        </w:numPr>
        <w:spacing w:before="240" w:after="60"/>
        <w:ind w:left="360"/>
        <w:contextualSpacing w:val="0"/>
      </w:pPr>
      <w:r>
        <w:rPr>
          <w:b/>
        </w:rPr>
        <w:t xml:space="preserve">Guideline “Max 500 yard outrun” – Should </w:t>
      </w:r>
      <w:r w:rsidR="008B0F25">
        <w:rPr>
          <w:b/>
        </w:rPr>
        <w:t xml:space="preserve">the length of the outrun </w:t>
      </w:r>
      <w:r>
        <w:rPr>
          <w:b/>
        </w:rPr>
        <w:t>be changed?</w:t>
      </w:r>
    </w:p>
    <w:p w14:paraId="3F1645BC" w14:textId="77777777" w:rsidR="008B0F25" w:rsidRDefault="008B0F25" w:rsidP="008B0F25">
      <w:pPr>
        <w:pStyle w:val="ListParagraph"/>
        <w:spacing w:after="0"/>
        <w:ind w:left="360"/>
        <w:contextualSpacing w:val="0"/>
      </w:pPr>
      <w:r>
        <w:t>Discussion: Current max 500 yards, min 400 yds. We should have a minimum of 400 yards, but no maximum as terrain may dictate. Outrun length should be advertised.</w:t>
      </w:r>
    </w:p>
    <w:p w14:paraId="547E0AB2" w14:textId="77777777" w:rsidR="008B0F25" w:rsidRDefault="008B0F25" w:rsidP="008B0F25">
      <w:pPr>
        <w:pStyle w:val="ListParagraph"/>
        <w:spacing w:before="60" w:after="0"/>
        <w:ind w:left="360"/>
        <w:contextualSpacing w:val="0"/>
        <w:rPr>
          <w:i/>
        </w:rPr>
      </w:pPr>
      <w:r w:rsidRPr="008B0F25">
        <w:rPr>
          <w:u w:val="single"/>
        </w:rPr>
        <w:t>Motion</w:t>
      </w:r>
      <w:r>
        <w:t xml:space="preserve">: </w:t>
      </w:r>
      <w:r w:rsidRPr="00224D86">
        <w:rPr>
          <w:i/>
        </w:rPr>
        <w:t>“To remove max 500 yards from the requirements (Item 4(a)), but the outrun distance must be stated on the entry form/website.”</w:t>
      </w:r>
    </w:p>
    <w:p w14:paraId="026D40DC" w14:textId="77777777" w:rsidR="002132A5" w:rsidRDefault="002132A5" w:rsidP="008B0F25">
      <w:pPr>
        <w:pStyle w:val="ListParagraph"/>
        <w:spacing w:before="60" w:after="0"/>
        <w:ind w:left="360"/>
        <w:contextualSpacing w:val="0"/>
      </w:pPr>
      <w:r w:rsidRPr="002132A5">
        <w:t xml:space="preserve">Made by Chris; seconded by </w:t>
      </w:r>
      <w:proofErr w:type="spellStart"/>
      <w:r w:rsidRPr="002132A5">
        <w:t>Kaelene</w:t>
      </w:r>
      <w:proofErr w:type="spellEnd"/>
      <w:r w:rsidRPr="002132A5">
        <w:t xml:space="preserve">; All in </w:t>
      </w:r>
      <w:proofErr w:type="spellStart"/>
      <w:r w:rsidRPr="002132A5">
        <w:t>favour</w:t>
      </w:r>
      <w:proofErr w:type="spellEnd"/>
      <w:r w:rsidRPr="002132A5">
        <w:t>.</w:t>
      </w:r>
    </w:p>
    <w:p w14:paraId="345DE481" w14:textId="77777777" w:rsidR="002132A5" w:rsidRPr="002132A5" w:rsidRDefault="002132A5" w:rsidP="002132A5">
      <w:pPr>
        <w:pStyle w:val="ListParagraph"/>
        <w:spacing w:before="60" w:after="0"/>
        <w:ind w:left="360"/>
        <w:contextualSpacing w:val="0"/>
      </w:pPr>
    </w:p>
    <w:p w14:paraId="111405A1" w14:textId="77777777" w:rsidR="00654C7B" w:rsidRPr="007C13C3" w:rsidRDefault="00654C7B" w:rsidP="007C13C3">
      <w:pPr>
        <w:pStyle w:val="ListParagraph"/>
        <w:numPr>
          <w:ilvl w:val="0"/>
          <w:numId w:val="2"/>
        </w:numPr>
        <w:spacing w:before="60" w:after="60"/>
        <w:ind w:left="360"/>
        <w:contextualSpacing w:val="0"/>
      </w:pPr>
      <w:r>
        <w:rPr>
          <w:b/>
        </w:rPr>
        <w:t>Item 7 - #9: Removal of financial report</w:t>
      </w:r>
      <w:r w:rsidR="00224D86">
        <w:rPr>
          <w:b/>
        </w:rPr>
        <w:t xml:space="preserve"> submission</w:t>
      </w:r>
      <w:r>
        <w:rPr>
          <w:b/>
        </w:rPr>
        <w:t>.</w:t>
      </w:r>
      <w:r w:rsidR="007C13C3">
        <w:rPr>
          <w:b/>
        </w:rPr>
        <w:t xml:space="preserve"> </w:t>
      </w:r>
      <w:r w:rsidR="007C13C3">
        <w:t>“An itemized financial statement must be submitted to the host province within 60 days.”</w:t>
      </w:r>
    </w:p>
    <w:p w14:paraId="4828B706" w14:textId="77777777" w:rsidR="007C13C3" w:rsidRDefault="007C13C3" w:rsidP="007C13C3">
      <w:pPr>
        <w:pStyle w:val="ListParagraph"/>
        <w:spacing w:before="60" w:after="60"/>
        <w:ind w:left="360"/>
        <w:contextualSpacing w:val="0"/>
        <w:rPr>
          <w:i/>
        </w:rPr>
      </w:pPr>
      <w:r w:rsidRPr="007C13C3">
        <w:rPr>
          <w:u w:val="single"/>
        </w:rPr>
        <w:t>Motion</w:t>
      </w:r>
      <w:r>
        <w:t xml:space="preserve">: </w:t>
      </w:r>
      <w:r>
        <w:rPr>
          <w:i/>
        </w:rPr>
        <w:t>“Remove Item 7 #9 from the Guidelines and Criteria document”</w:t>
      </w:r>
    </w:p>
    <w:p w14:paraId="5D022A3C" w14:textId="77777777" w:rsidR="007C13C3" w:rsidRPr="007C13C3" w:rsidRDefault="007C13C3" w:rsidP="007C13C3">
      <w:pPr>
        <w:pStyle w:val="ListParagraph"/>
        <w:spacing w:after="360"/>
        <w:ind w:left="360"/>
        <w:contextualSpacing w:val="0"/>
      </w:pPr>
      <w:r w:rsidRPr="007C13C3">
        <w:t xml:space="preserve">Made by </w:t>
      </w:r>
      <w:proofErr w:type="spellStart"/>
      <w:r w:rsidRPr="007C13C3">
        <w:t>Kaelene</w:t>
      </w:r>
      <w:proofErr w:type="spellEnd"/>
      <w:r w:rsidRPr="007C13C3">
        <w:t xml:space="preserve">; seconded by Chris. All in </w:t>
      </w:r>
      <w:proofErr w:type="spellStart"/>
      <w:r w:rsidRPr="007C13C3">
        <w:t>favour</w:t>
      </w:r>
      <w:proofErr w:type="spellEnd"/>
      <w:r w:rsidRPr="007C13C3">
        <w:t xml:space="preserve">. </w:t>
      </w:r>
    </w:p>
    <w:p w14:paraId="371B1D75" w14:textId="77777777" w:rsidR="00654C7B" w:rsidRPr="00C35327" w:rsidRDefault="00654C7B" w:rsidP="007C13C3">
      <w:pPr>
        <w:pStyle w:val="ListParagraph"/>
        <w:numPr>
          <w:ilvl w:val="0"/>
          <w:numId w:val="2"/>
        </w:numPr>
        <w:spacing w:before="240" w:after="0"/>
        <w:ind w:left="360"/>
        <w:contextualSpacing w:val="0"/>
      </w:pPr>
      <w:r>
        <w:rPr>
          <w:b/>
        </w:rPr>
        <w:t>New Business:</w:t>
      </w:r>
    </w:p>
    <w:p w14:paraId="2645ED4B" w14:textId="77777777" w:rsidR="00C35327" w:rsidRDefault="00C35327" w:rsidP="00C35327">
      <w:pPr>
        <w:pStyle w:val="ListParagraph"/>
        <w:numPr>
          <w:ilvl w:val="0"/>
          <w:numId w:val="3"/>
        </w:numPr>
      </w:pPr>
      <w:r w:rsidRPr="007C13C3">
        <w:rPr>
          <w:b/>
        </w:rPr>
        <w:t>Clarification of tie breaker – Item 4 Section D</w:t>
      </w:r>
      <w:r>
        <w:t>:</w:t>
      </w:r>
    </w:p>
    <w:p w14:paraId="63AD1D47" w14:textId="77777777" w:rsidR="007C13C3" w:rsidRDefault="007C13C3" w:rsidP="007C13C3">
      <w:pPr>
        <w:pStyle w:val="ListParagraph"/>
        <w:ind w:left="1080"/>
      </w:pPr>
      <w:r>
        <w:t>When there is a tie in the go-rounds, placing will be decided in the following order:</w:t>
      </w:r>
    </w:p>
    <w:p w14:paraId="03490E21" w14:textId="77777777" w:rsidR="007C13C3" w:rsidRDefault="007C13C3" w:rsidP="007C13C3">
      <w:pPr>
        <w:pStyle w:val="ListParagraph"/>
        <w:numPr>
          <w:ilvl w:val="0"/>
          <w:numId w:val="8"/>
        </w:numPr>
      </w:pPr>
      <w:r>
        <w:t>Combined outfield work points (OLF)</w:t>
      </w:r>
    </w:p>
    <w:p w14:paraId="24AFB998" w14:textId="77777777" w:rsidR="007C13C3" w:rsidRDefault="007C13C3" w:rsidP="007C13C3">
      <w:pPr>
        <w:pStyle w:val="ListParagraph"/>
        <w:numPr>
          <w:ilvl w:val="0"/>
          <w:numId w:val="8"/>
        </w:numPr>
      </w:pPr>
      <w:r>
        <w:t>Each individual component in the order of OLF until tie is broken</w:t>
      </w:r>
    </w:p>
    <w:p w14:paraId="046FB924" w14:textId="77777777" w:rsidR="007C13C3" w:rsidRDefault="007C13C3" w:rsidP="007C13C3">
      <w:pPr>
        <w:pStyle w:val="ListParagraph"/>
        <w:numPr>
          <w:ilvl w:val="0"/>
          <w:numId w:val="8"/>
        </w:numPr>
      </w:pPr>
      <w:r>
        <w:t>Drive</w:t>
      </w:r>
    </w:p>
    <w:p w14:paraId="4D1E580B" w14:textId="77777777" w:rsidR="007C13C3" w:rsidRDefault="007C13C3" w:rsidP="007C13C3">
      <w:pPr>
        <w:pStyle w:val="ListParagraph"/>
        <w:numPr>
          <w:ilvl w:val="0"/>
          <w:numId w:val="8"/>
        </w:numPr>
      </w:pPr>
      <w:r>
        <w:t>Shed</w:t>
      </w:r>
    </w:p>
    <w:p w14:paraId="20248028" w14:textId="77777777" w:rsidR="007C13C3" w:rsidRDefault="007C13C3" w:rsidP="007C13C3">
      <w:pPr>
        <w:pStyle w:val="ListParagraph"/>
        <w:numPr>
          <w:ilvl w:val="0"/>
          <w:numId w:val="8"/>
        </w:numPr>
      </w:pPr>
      <w:r>
        <w:t>Pen</w:t>
      </w:r>
    </w:p>
    <w:p w14:paraId="3355300F" w14:textId="77777777" w:rsidR="007C13C3" w:rsidRDefault="007C13C3" w:rsidP="007C13C3">
      <w:pPr>
        <w:pStyle w:val="ListParagraph"/>
        <w:numPr>
          <w:ilvl w:val="0"/>
          <w:numId w:val="8"/>
        </w:numPr>
        <w:contextualSpacing w:val="0"/>
      </w:pPr>
      <w:r>
        <w:t>Single (if applicable)</w:t>
      </w:r>
    </w:p>
    <w:p w14:paraId="66218BC2" w14:textId="77777777" w:rsidR="007C13C3" w:rsidRDefault="007C13C3" w:rsidP="007A6B1C">
      <w:pPr>
        <w:spacing w:after="60"/>
        <w:ind w:left="360"/>
      </w:pPr>
      <w:r>
        <w:rPr>
          <w:u w:val="single"/>
        </w:rPr>
        <w:t>Motion</w:t>
      </w:r>
      <w:r>
        <w:t xml:space="preserve">: </w:t>
      </w:r>
      <w:r w:rsidRPr="007A6B1C">
        <w:rPr>
          <w:i/>
        </w:rPr>
        <w:t xml:space="preserve">“To determine placings in the event of a tie, points are to be compared until the tie is broken in the following order: combined outfield work points (OLF), </w:t>
      </w:r>
      <w:r w:rsidR="007A6B1C" w:rsidRPr="007A6B1C">
        <w:rPr>
          <w:i/>
        </w:rPr>
        <w:t>outrun, lift, fetch, drive, shed, pen, single.”</w:t>
      </w:r>
      <w:r w:rsidR="007A6B1C">
        <w:t>.</w:t>
      </w:r>
    </w:p>
    <w:p w14:paraId="2FFB894A" w14:textId="77777777" w:rsidR="007A6B1C" w:rsidRPr="007A6B1C" w:rsidRDefault="007A6B1C" w:rsidP="007A6B1C">
      <w:pPr>
        <w:spacing w:after="120"/>
        <w:ind w:left="360"/>
      </w:pPr>
      <w:r>
        <w:t xml:space="preserve">Made by Dale; seconded by Cathie. All in </w:t>
      </w:r>
      <w:proofErr w:type="spellStart"/>
      <w:r>
        <w:t>favour</w:t>
      </w:r>
      <w:proofErr w:type="spellEnd"/>
      <w:r>
        <w:t>.</w:t>
      </w:r>
    </w:p>
    <w:p w14:paraId="5FCEA05E" w14:textId="77777777" w:rsidR="00A7112C" w:rsidRDefault="00A7112C">
      <w:pPr>
        <w:rPr>
          <w:b/>
        </w:rPr>
      </w:pPr>
    </w:p>
    <w:p w14:paraId="14EB10BD" w14:textId="77777777" w:rsidR="00A7112C" w:rsidRDefault="00A7112C">
      <w:pPr>
        <w:rPr>
          <w:b/>
        </w:rPr>
      </w:pPr>
    </w:p>
    <w:p w14:paraId="18EDED4B" w14:textId="77777777" w:rsidR="00A7112C" w:rsidRDefault="00A7112C">
      <w:pPr>
        <w:rPr>
          <w:b/>
        </w:rPr>
      </w:pPr>
    </w:p>
    <w:p w14:paraId="7AB5066C" w14:textId="77777777" w:rsidR="00C35327" w:rsidRDefault="00C35327" w:rsidP="00C35327">
      <w:pPr>
        <w:pStyle w:val="ListParagraph"/>
        <w:numPr>
          <w:ilvl w:val="0"/>
          <w:numId w:val="3"/>
        </w:numPr>
      </w:pPr>
      <w:r w:rsidRPr="007C13C3">
        <w:rPr>
          <w:b/>
        </w:rPr>
        <w:t>New Chairperson and Secretary</w:t>
      </w:r>
      <w:r>
        <w:t xml:space="preserve"> (current members have served 3 years):</w:t>
      </w:r>
    </w:p>
    <w:p w14:paraId="0DC45593" w14:textId="77777777" w:rsidR="007A6B1C" w:rsidRPr="007A6B1C" w:rsidRDefault="007A6B1C" w:rsidP="007A6B1C">
      <w:pPr>
        <w:pStyle w:val="ListParagraph"/>
        <w:ind w:left="1080"/>
      </w:pPr>
      <w:r>
        <w:t>It is technically time for a new chairperson and secretary. However, everyone is in agreement to extend these roles for another year as they are both willing to continue. Chairperson and Secretary roles will be revisited at next years’ meeting.</w:t>
      </w:r>
    </w:p>
    <w:p w14:paraId="40139117" w14:textId="77777777" w:rsidR="00C35327" w:rsidRPr="00C35327" w:rsidRDefault="00C35327" w:rsidP="00C35327">
      <w:pPr>
        <w:pStyle w:val="ListParagraph"/>
        <w:ind w:left="360"/>
      </w:pPr>
    </w:p>
    <w:p w14:paraId="49B1EB08" w14:textId="77777777" w:rsidR="00B16864" w:rsidRPr="007A6B1C" w:rsidRDefault="00654C7B" w:rsidP="00B16864">
      <w:pPr>
        <w:pStyle w:val="ListParagraph"/>
        <w:numPr>
          <w:ilvl w:val="0"/>
          <w:numId w:val="2"/>
        </w:numPr>
        <w:ind w:left="360"/>
      </w:pPr>
      <w:r>
        <w:rPr>
          <w:b/>
        </w:rPr>
        <w:t>Adjournment:</w:t>
      </w:r>
      <w:r w:rsidR="007A6B1C">
        <w:rPr>
          <w:b/>
        </w:rPr>
        <w:t xml:space="preserve"> </w:t>
      </w:r>
      <w:r w:rsidR="007A6B1C">
        <w:t>Meeting adjourned at 8:12 pm.</w:t>
      </w:r>
    </w:p>
    <w:p w14:paraId="49927D47" w14:textId="77777777" w:rsidR="007A6B1C" w:rsidRDefault="007A6B1C" w:rsidP="007A6B1C">
      <w:pPr>
        <w:ind w:left="360"/>
      </w:pPr>
      <w:r w:rsidRPr="007A6B1C">
        <w:rPr>
          <w:u w:val="single"/>
        </w:rPr>
        <w:t>Motion</w:t>
      </w:r>
      <w:r>
        <w:t xml:space="preserve"> </w:t>
      </w:r>
      <w:r w:rsidRPr="007A6B1C">
        <w:rPr>
          <w:i/>
        </w:rPr>
        <w:t xml:space="preserve">to </w:t>
      </w:r>
      <w:r>
        <w:rPr>
          <w:i/>
        </w:rPr>
        <w:t>adjourn meeting</w:t>
      </w:r>
      <w:r>
        <w:t xml:space="preserve">: Made by Cathie; seconded by Dale. All in </w:t>
      </w:r>
      <w:proofErr w:type="spellStart"/>
      <w:r>
        <w:t>favour</w:t>
      </w:r>
      <w:proofErr w:type="spellEnd"/>
      <w:r>
        <w:t>.</w:t>
      </w:r>
    </w:p>
    <w:sectPr w:rsidR="007A6B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2102" w14:textId="77777777" w:rsidR="00516545" w:rsidRDefault="00516545" w:rsidP="00EF0FF5">
      <w:pPr>
        <w:spacing w:after="0" w:line="240" w:lineRule="auto"/>
      </w:pPr>
      <w:r>
        <w:separator/>
      </w:r>
    </w:p>
  </w:endnote>
  <w:endnote w:type="continuationSeparator" w:id="0">
    <w:p w14:paraId="134D6EF9" w14:textId="77777777" w:rsidR="00516545" w:rsidRDefault="00516545" w:rsidP="00EF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F1CD" w14:textId="77777777" w:rsidR="00516545" w:rsidRDefault="00516545" w:rsidP="00EF0FF5">
      <w:pPr>
        <w:spacing w:after="0" w:line="240" w:lineRule="auto"/>
      </w:pPr>
      <w:r>
        <w:separator/>
      </w:r>
    </w:p>
  </w:footnote>
  <w:footnote w:type="continuationSeparator" w:id="0">
    <w:p w14:paraId="7064DDC6" w14:textId="77777777" w:rsidR="00516545" w:rsidRDefault="00516545" w:rsidP="00EF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2E8E" w14:textId="77777777" w:rsidR="00EF0FF5" w:rsidRDefault="00EF0FF5" w:rsidP="00EF0FF5">
    <w:pPr>
      <w:pStyle w:val="Header"/>
      <w:jc w:val="center"/>
      <w:rPr>
        <w:b/>
        <w:sz w:val="28"/>
        <w:szCs w:val="28"/>
      </w:rPr>
    </w:pPr>
    <w:r>
      <w:rPr>
        <w:b/>
        <w:sz w:val="28"/>
        <w:szCs w:val="28"/>
      </w:rPr>
      <w:t>Western Canadian Committee</w:t>
    </w:r>
  </w:p>
  <w:p w14:paraId="2927DFD2" w14:textId="77777777" w:rsidR="00EF0FF5" w:rsidRPr="00EF0FF5" w:rsidRDefault="00EF0FF5" w:rsidP="00EF0FF5">
    <w:pPr>
      <w:pStyle w:val="Header"/>
      <w:spacing w:after="120"/>
      <w:jc w:val="center"/>
      <w:rPr>
        <w:b/>
        <w:sz w:val="24"/>
        <w:szCs w:val="24"/>
      </w:rPr>
    </w:pPr>
    <w:r w:rsidRPr="00EF0FF5">
      <w:rPr>
        <w:b/>
        <w:sz w:val="24"/>
        <w:szCs w:val="24"/>
      </w:rPr>
      <w:t xml:space="preserve">Annual Meeting via Zoom </w:t>
    </w:r>
  </w:p>
  <w:p w14:paraId="79C233C8" w14:textId="77777777" w:rsidR="00EF0FF5" w:rsidRPr="00EF0FF5" w:rsidRDefault="00EF0FF5" w:rsidP="00EF0FF5">
    <w:pPr>
      <w:pStyle w:val="Header"/>
      <w:jc w:val="center"/>
      <w:rPr>
        <w:b/>
        <w:sz w:val="24"/>
        <w:szCs w:val="24"/>
      </w:rPr>
    </w:pPr>
    <w:r w:rsidRPr="00EF0FF5">
      <w:rPr>
        <w:b/>
        <w:sz w:val="24"/>
        <w:szCs w:val="24"/>
      </w:rPr>
      <w:t>January 12,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421F"/>
    <w:multiLevelType w:val="hybridMultilevel"/>
    <w:tmpl w:val="7F2AF0C6"/>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E362EB"/>
    <w:multiLevelType w:val="hybridMultilevel"/>
    <w:tmpl w:val="207EF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D25ED1"/>
    <w:multiLevelType w:val="hybridMultilevel"/>
    <w:tmpl w:val="A20AFD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AD56A4"/>
    <w:multiLevelType w:val="hybridMultilevel"/>
    <w:tmpl w:val="4B1620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677D85"/>
    <w:multiLevelType w:val="hybridMultilevel"/>
    <w:tmpl w:val="433CB4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E3838"/>
    <w:multiLevelType w:val="hybridMultilevel"/>
    <w:tmpl w:val="CE0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0508A"/>
    <w:multiLevelType w:val="hybridMultilevel"/>
    <w:tmpl w:val="95568690"/>
    <w:lvl w:ilvl="0" w:tplc="0409000F">
      <w:start w:val="1"/>
      <w:numFmt w:val="decimal"/>
      <w:lvlText w:val="%1."/>
      <w:lvlJc w:val="left"/>
      <w:pPr>
        <w:ind w:left="720" w:hanging="360"/>
      </w:pPr>
      <w:rPr>
        <w:rFonts w:hint="default"/>
      </w:rPr>
    </w:lvl>
    <w:lvl w:ilvl="1" w:tplc="B6F69C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52C64"/>
    <w:multiLevelType w:val="hybridMultilevel"/>
    <w:tmpl w:val="24AA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0302585">
    <w:abstractNumId w:val="5"/>
  </w:num>
  <w:num w:numId="2" w16cid:durableId="2020309989">
    <w:abstractNumId w:val="6"/>
  </w:num>
  <w:num w:numId="3" w16cid:durableId="664555887">
    <w:abstractNumId w:val="3"/>
  </w:num>
  <w:num w:numId="4" w16cid:durableId="1704986721">
    <w:abstractNumId w:val="4"/>
  </w:num>
  <w:num w:numId="5" w16cid:durableId="980884731">
    <w:abstractNumId w:val="7"/>
  </w:num>
  <w:num w:numId="6" w16cid:durableId="507133216">
    <w:abstractNumId w:val="1"/>
  </w:num>
  <w:num w:numId="7" w16cid:durableId="1350178894">
    <w:abstractNumId w:val="0"/>
  </w:num>
  <w:num w:numId="8" w16cid:durableId="990907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F5"/>
    <w:rsid w:val="002132A5"/>
    <w:rsid w:val="00224D86"/>
    <w:rsid w:val="00260CF4"/>
    <w:rsid w:val="0036047C"/>
    <w:rsid w:val="00516545"/>
    <w:rsid w:val="005C0977"/>
    <w:rsid w:val="00654C7B"/>
    <w:rsid w:val="007435EC"/>
    <w:rsid w:val="007A6B1C"/>
    <w:rsid w:val="007C13C3"/>
    <w:rsid w:val="008B0F25"/>
    <w:rsid w:val="00A33130"/>
    <w:rsid w:val="00A7112C"/>
    <w:rsid w:val="00B16864"/>
    <w:rsid w:val="00C35327"/>
    <w:rsid w:val="00CE0B0E"/>
    <w:rsid w:val="00D25185"/>
    <w:rsid w:val="00E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2053"/>
  <w15:chartTrackingRefBased/>
  <w15:docId w15:val="{BECD09D3-39D2-4517-92F2-76AA17D9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F5"/>
  </w:style>
  <w:style w:type="paragraph" w:styleId="Footer">
    <w:name w:val="footer"/>
    <w:basedOn w:val="Normal"/>
    <w:link w:val="FooterChar"/>
    <w:uiPriority w:val="99"/>
    <w:unhideWhenUsed/>
    <w:rsid w:val="00EF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F5"/>
  </w:style>
  <w:style w:type="paragraph" w:styleId="ListParagraph">
    <w:name w:val="List Paragraph"/>
    <w:basedOn w:val="Normal"/>
    <w:uiPriority w:val="34"/>
    <w:qFormat/>
    <w:rsid w:val="00B1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LifeLabs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Cathie</dc:creator>
  <cp:keywords/>
  <dc:description/>
  <cp:lastModifiedBy>Poplar Valley</cp:lastModifiedBy>
  <cp:revision>2</cp:revision>
  <dcterms:created xsi:type="dcterms:W3CDTF">2023-01-23T22:37:00Z</dcterms:created>
  <dcterms:modified xsi:type="dcterms:W3CDTF">2023-01-23T22:37:00Z</dcterms:modified>
</cp:coreProperties>
</file>