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0F0D" w14:textId="0C9DCD6F" w:rsidR="002E004A" w:rsidRDefault="00F75B1D">
      <w:pPr>
        <w:rPr>
          <w:rFonts w:ascii="Century Gothic" w:hAnsi="Century Gothic"/>
          <w:sz w:val="28"/>
          <w:szCs w:val="28"/>
        </w:rPr>
      </w:pPr>
      <w:r>
        <w:rPr>
          <w:rFonts w:ascii="Century Gothic" w:hAnsi="Century Gothic"/>
          <w:sz w:val="28"/>
          <w:szCs w:val="28"/>
        </w:rPr>
        <w:t>Christmas in July Mary</w:t>
      </w:r>
    </w:p>
    <w:p w14:paraId="1CDED087" w14:textId="19FA587A" w:rsidR="00F75B1D" w:rsidRDefault="00F75B1D">
      <w:pPr>
        <w:rPr>
          <w:rFonts w:ascii="Century Gothic" w:hAnsi="Century Gothic"/>
          <w:sz w:val="28"/>
          <w:szCs w:val="28"/>
        </w:rPr>
      </w:pPr>
      <w:r>
        <w:rPr>
          <w:rFonts w:ascii="Century Gothic" w:hAnsi="Century Gothic"/>
          <w:sz w:val="28"/>
          <w:szCs w:val="28"/>
        </w:rPr>
        <w:t>Luke 1:26-38, 2:1-20</w:t>
      </w:r>
    </w:p>
    <w:p w14:paraId="342100FC" w14:textId="6B53D43C" w:rsidR="00F75B1D" w:rsidRDefault="00F75B1D">
      <w:pPr>
        <w:rPr>
          <w:rFonts w:ascii="Century Gothic" w:hAnsi="Century Gothic"/>
          <w:sz w:val="28"/>
          <w:szCs w:val="28"/>
        </w:rPr>
      </w:pPr>
      <w:r>
        <w:rPr>
          <w:rFonts w:ascii="Century Gothic" w:hAnsi="Century Gothic"/>
          <w:sz w:val="28"/>
          <w:szCs w:val="28"/>
        </w:rPr>
        <w:t>Buckingham Church</w:t>
      </w:r>
    </w:p>
    <w:p w14:paraId="0A01FAF6" w14:textId="23AF9186" w:rsidR="00F75B1D" w:rsidRDefault="00F75B1D">
      <w:pPr>
        <w:rPr>
          <w:rFonts w:ascii="Century Gothic" w:hAnsi="Century Gothic"/>
          <w:sz w:val="28"/>
          <w:szCs w:val="28"/>
        </w:rPr>
      </w:pPr>
      <w:r>
        <w:rPr>
          <w:rFonts w:ascii="Century Gothic" w:hAnsi="Century Gothic"/>
          <w:sz w:val="28"/>
          <w:szCs w:val="28"/>
        </w:rPr>
        <w:t>July 25, 2021</w:t>
      </w:r>
    </w:p>
    <w:p w14:paraId="216E8292" w14:textId="40B294C3" w:rsidR="00F75B1D" w:rsidRDefault="00F75B1D">
      <w:pPr>
        <w:rPr>
          <w:rFonts w:ascii="Century Gothic" w:hAnsi="Century Gothic"/>
          <w:sz w:val="28"/>
          <w:szCs w:val="28"/>
        </w:rPr>
      </w:pPr>
      <w:r>
        <w:rPr>
          <w:rFonts w:ascii="Century Gothic" w:hAnsi="Century Gothic"/>
          <w:sz w:val="28"/>
          <w:szCs w:val="28"/>
        </w:rPr>
        <w:t>Rochelle A. Stackhouse</w:t>
      </w:r>
    </w:p>
    <w:p w14:paraId="7149F771" w14:textId="3DA690C7" w:rsidR="00F75B1D" w:rsidRDefault="00F75B1D">
      <w:pPr>
        <w:rPr>
          <w:rFonts w:ascii="Century Gothic" w:hAnsi="Century Gothic"/>
          <w:sz w:val="28"/>
          <w:szCs w:val="28"/>
        </w:rPr>
      </w:pPr>
    </w:p>
    <w:p w14:paraId="3A0CFD55" w14:textId="2481080D" w:rsidR="00F75B1D" w:rsidRDefault="00F75B1D" w:rsidP="002B132E">
      <w:pPr>
        <w:pStyle w:val="ListParagraph"/>
        <w:numPr>
          <w:ilvl w:val="0"/>
          <w:numId w:val="1"/>
        </w:numPr>
        <w:rPr>
          <w:rFonts w:ascii="Century Gothic" w:hAnsi="Century Gothic"/>
          <w:sz w:val="28"/>
          <w:szCs w:val="28"/>
        </w:rPr>
      </w:pPr>
      <w:r>
        <w:rPr>
          <w:rFonts w:ascii="Century Gothic" w:hAnsi="Century Gothic"/>
          <w:sz w:val="28"/>
          <w:szCs w:val="28"/>
        </w:rPr>
        <w:t>Annunciation</w:t>
      </w:r>
    </w:p>
    <w:p w14:paraId="051E9446" w14:textId="7799A160" w:rsidR="00503CC9" w:rsidRDefault="00503CC9" w:rsidP="002B132E">
      <w:pPr>
        <w:pStyle w:val="ListParagraph"/>
        <w:rPr>
          <w:rFonts w:ascii="Century Gothic" w:hAnsi="Century Gothic"/>
          <w:sz w:val="28"/>
          <w:szCs w:val="28"/>
        </w:rPr>
      </w:pPr>
      <w:r>
        <w:rPr>
          <w:rFonts w:ascii="Century Gothic" w:hAnsi="Century Gothic"/>
          <w:sz w:val="28"/>
          <w:szCs w:val="28"/>
        </w:rPr>
        <w:t xml:space="preserve">(Go up to a person and say “Pretend I am an angel” then) “Greetings, favored one! The Lord is with you!” </w:t>
      </w:r>
    </w:p>
    <w:p w14:paraId="5BD0E35F" w14:textId="26ECE662" w:rsidR="00503CC9" w:rsidRDefault="00503CC9" w:rsidP="002B132E">
      <w:pPr>
        <w:pStyle w:val="ListParagraph"/>
        <w:rPr>
          <w:rFonts w:ascii="Century Gothic" w:hAnsi="Century Gothic"/>
          <w:sz w:val="28"/>
          <w:szCs w:val="28"/>
        </w:rPr>
      </w:pPr>
      <w:r>
        <w:rPr>
          <w:rFonts w:ascii="Century Gothic" w:hAnsi="Century Gothic"/>
          <w:sz w:val="28"/>
          <w:szCs w:val="28"/>
        </w:rPr>
        <w:t>So, first, how do you think you would feel if a being you discerned could be an angel showed up in your room?</w:t>
      </w:r>
    </w:p>
    <w:p w14:paraId="694F084E" w14:textId="06FEB599" w:rsidR="00503CC9" w:rsidRDefault="00503CC9" w:rsidP="002B132E">
      <w:pPr>
        <w:pStyle w:val="ListParagraph"/>
        <w:rPr>
          <w:rFonts w:ascii="Century Gothic" w:hAnsi="Century Gothic"/>
          <w:sz w:val="28"/>
          <w:szCs w:val="28"/>
        </w:rPr>
      </w:pPr>
      <w:r>
        <w:rPr>
          <w:rFonts w:ascii="Century Gothic" w:hAnsi="Century Gothic"/>
          <w:sz w:val="28"/>
          <w:szCs w:val="28"/>
        </w:rPr>
        <w:t xml:space="preserve">Now how do you think you might feel if </w:t>
      </w:r>
      <w:r w:rsidR="004F1789">
        <w:rPr>
          <w:rFonts w:ascii="Century Gothic" w:hAnsi="Century Gothic"/>
          <w:sz w:val="28"/>
          <w:szCs w:val="28"/>
        </w:rPr>
        <w:t>that angel said</w:t>
      </w:r>
      <w:r>
        <w:rPr>
          <w:rFonts w:ascii="Century Gothic" w:hAnsi="Century Gothic"/>
          <w:sz w:val="28"/>
          <w:szCs w:val="28"/>
        </w:rPr>
        <w:t xml:space="preserve"> that you are “favored” by God and that God is with you?</w:t>
      </w:r>
      <w:r w:rsidR="002B132E">
        <w:rPr>
          <w:rFonts w:ascii="Century Gothic" w:hAnsi="Century Gothic"/>
          <w:sz w:val="28"/>
          <w:szCs w:val="28"/>
        </w:rPr>
        <w:t xml:space="preserve"> Wouldn’t that make you happy, like you won the lottery? </w:t>
      </w:r>
    </w:p>
    <w:p w14:paraId="2D5ADCAA" w14:textId="1B72B7B6" w:rsidR="00503CC9" w:rsidRDefault="002B132E" w:rsidP="002B132E">
      <w:pPr>
        <w:pStyle w:val="ListParagraph"/>
        <w:ind w:firstLine="720"/>
        <w:rPr>
          <w:rFonts w:ascii="Century Gothic" w:hAnsi="Century Gothic"/>
          <w:sz w:val="28"/>
          <w:szCs w:val="28"/>
        </w:rPr>
      </w:pPr>
      <w:r>
        <w:rPr>
          <w:rFonts w:ascii="Century Gothic" w:hAnsi="Century Gothic"/>
          <w:sz w:val="28"/>
          <w:szCs w:val="28"/>
        </w:rPr>
        <w:t>But n</w:t>
      </w:r>
      <w:r w:rsidR="00503CC9">
        <w:rPr>
          <w:rFonts w:ascii="Century Gothic" w:hAnsi="Century Gothic"/>
          <w:sz w:val="28"/>
          <w:szCs w:val="28"/>
        </w:rPr>
        <w:t xml:space="preserve">ow imagine you are maybe </w:t>
      </w:r>
      <w:r w:rsidR="004F1789">
        <w:rPr>
          <w:rFonts w:ascii="Century Gothic" w:hAnsi="Century Gothic"/>
          <w:sz w:val="28"/>
          <w:szCs w:val="28"/>
        </w:rPr>
        <w:t xml:space="preserve">a </w:t>
      </w:r>
      <w:proofErr w:type="gramStart"/>
      <w:r w:rsidR="004F1789">
        <w:rPr>
          <w:rFonts w:ascii="Century Gothic" w:hAnsi="Century Gothic"/>
          <w:sz w:val="28"/>
          <w:szCs w:val="28"/>
        </w:rPr>
        <w:t>13 year old</w:t>
      </w:r>
      <w:proofErr w:type="gramEnd"/>
      <w:r w:rsidR="004F1789">
        <w:rPr>
          <w:rFonts w:ascii="Century Gothic" w:hAnsi="Century Gothic"/>
          <w:sz w:val="28"/>
          <w:szCs w:val="28"/>
        </w:rPr>
        <w:t xml:space="preserve"> girl</w:t>
      </w:r>
      <w:r w:rsidR="00EF251D">
        <w:rPr>
          <w:rFonts w:ascii="Century Gothic" w:hAnsi="Century Gothic"/>
          <w:sz w:val="28"/>
          <w:szCs w:val="28"/>
        </w:rPr>
        <w:t>, and that angel has just given you a really good reason to be afraid.</w:t>
      </w:r>
    </w:p>
    <w:p w14:paraId="70930412" w14:textId="09F345BE" w:rsidR="00503CC9" w:rsidRDefault="00EF251D" w:rsidP="002B132E">
      <w:pPr>
        <w:pStyle w:val="ListParagraph"/>
        <w:rPr>
          <w:rFonts w:ascii="Century Gothic" w:hAnsi="Century Gothic"/>
          <w:sz w:val="28"/>
          <w:szCs w:val="28"/>
        </w:rPr>
      </w:pPr>
      <w:r>
        <w:rPr>
          <w:rFonts w:ascii="Century Gothic" w:hAnsi="Century Gothic"/>
          <w:sz w:val="28"/>
          <w:szCs w:val="28"/>
        </w:rPr>
        <w:t xml:space="preserve">Quite frankly, I think Mary of Nazareth was one of the bravest people in all the stories of the Bible. To be so young, so inexperienced in the world and to be so poised as to ask questions of an angel in her midst…no wonder God chose her. </w:t>
      </w:r>
    </w:p>
    <w:p w14:paraId="54C73ABA" w14:textId="77777777" w:rsidR="002B132E" w:rsidRDefault="002B132E" w:rsidP="002B132E">
      <w:pPr>
        <w:pStyle w:val="ListParagraph"/>
        <w:rPr>
          <w:rFonts w:ascii="Century Gothic" w:hAnsi="Century Gothic"/>
          <w:sz w:val="28"/>
          <w:szCs w:val="28"/>
        </w:rPr>
      </w:pPr>
    </w:p>
    <w:p w14:paraId="22151E7C" w14:textId="06DC5B72" w:rsidR="00EF251D" w:rsidRDefault="00EF251D" w:rsidP="002B132E">
      <w:pPr>
        <w:pStyle w:val="ListParagraph"/>
        <w:rPr>
          <w:rFonts w:ascii="Century Gothic" w:hAnsi="Century Gothic"/>
          <w:sz w:val="28"/>
          <w:szCs w:val="28"/>
        </w:rPr>
      </w:pPr>
      <w:r>
        <w:rPr>
          <w:rFonts w:ascii="Century Gothic" w:hAnsi="Century Gothic"/>
          <w:sz w:val="28"/>
          <w:szCs w:val="28"/>
        </w:rPr>
        <w:t xml:space="preserve">One of my favorite reflections on this story comes from the late Frederick Buechner, who wrote this in his book </w:t>
      </w:r>
      <w:r>
        <w:rPr>
          <w:rFonts w:ascii="Century Gothic" w:hAnsi="Century Gothic"/>
          <w:i/>
          <w:iCs/>
          <w:sz w:val="28"/>
          <w:szCs w:val="28"/>
        </w:rPr>
        <w:t>Peculiar Treasures</w:t>
      </w:r>
      <w:r>
        <w:rPr>
          <w:rFonts w:ascii="Century Gothic" w:hAnsi="Century Gothic"/>
          <w:sz w:val="28"/>
          <w:szCs w:val="28"/>
        </w:rPr>
        <w:t>.</w:t>
      </w:r>
      <w:r w:rsidR="00C70265">
        <w:rPr>
          <w:rFonts w:ascii="Century Gothic" w:hAnsi="Century Gothic"/>
          <w:sz w:val="28"/>
          <w:szCs w:val="28"/>
        </w:rPr>
        <w:t xml:space="preserve"> (p. 39)</w:t>
      </w:r>
    </w:p>
    <w:p w14:paraId="18438EF5" w14:textId="21AEB8A5" w:rsidR="00EF251D" w:rsidRDefault="00EF251D" w:rsidP="002B132E">
      <w:pPr>
        <w:pStyle w:val="ListParagraph"/>
        <w:rPr>
          <w:rFonts w:ascii="Century Gothic" w:hAnsi="Century Gothic"/>
          <w:sz w:val="28"/>
          <w:szCs w:val="28"/>
        </w:rPr>
      </w:pPr>
      <w:r>
        <w:rPr>
          <w:rFonts w:ascii="Century Gothic" w:hAnsi="Century Gothic"/>
          <w:sz w:val="28"/>
          <w:szCs w:val="28"/>
        </w:rPr>
        <w:t>“She struck the angel Gabriel as hardly old enough to have a child at all, let alone this child, but he’d been entrusted with a message to give her, and he gave it. He told her what the child was to be named, and who he was to be, and something about the mystery that was to come upon her. ‘You mustn’t be afraid, Mary,’ he said.</w:t>
      </w:r>
    </w:p>
    <w:p w14:paraId="492164BD" w14:textId="7A24CDF4" w:rsidR="00EF251D" w:rsidRDefault="00EF251D" w:rsidP="002B132E">
      <w:pPr>
        <w:pStyle w:val="ListParagraph"/>
        <w:rPr>
          <w:rFonts w:ascii="Century Gothic" w:hAnsi="Century Gothic"/>
          <w:sz w:val="28"/>
          <w:szCs w:val="28"/>
        </w:rPr>
      </w:pPr>
      <w:r>
        <w:rPr>
          <w:rFonts w:ascii="Century Gothic" w:hAnsi="Century Gothic"/>
          <w:sz w:val="28"/>
          <w:szCs w:val="28"/>
        </w:rPr>
        <w:t xml:space="preserve">As he said it, he only hoped she wouldn’t notice that beneath the great, golden wings, he himself was trembling with fear to think that the whole future of creation hung now on the answer of a girl.” </w:t>
      </w:r>
    </w:p>
    <w:p w14:paraId="70FE086B" w14:textId="77777777" w:rsidR="002B132E" w:rsidRDefault="002B132E" w:rsidP="002B132E">
      <w:pPr>
        <w:pStyle w:val="ListParagraph"/>
        <w:rPr>
          <w:rFonts w:ascii="Century Gothic" w:hAnsi="Century Gothic"/>
          <w:sz w:val="28"/>
          <w:szCs w:val="28"/>
        </w:rPr>
      </w:pPr>
    </w:p>
    <w:p w14:paraId="4E207867" w14:textId="4EACCAED" w:rsidR="00EF251D" w:rsidRDefault="00EF251D" w:rsidP="002B132E">
      <w:pPr>
        <w:pStyle w:val="ListParagraph"/>
        <w:rPr>
          <w:rFonts w:ascii="Century Gothic" w:hAnsi="Century Gothic"/>
          <w:sz w:val="28"/>
          <w:szCs w:val="28"/>
        </w:rPr>
      </w:pPr>
      <w:r>
        <w:rPr>
          <w:rFonts w:ascii="Century Gothic" w:hAnsi="Century Gothic"/>
          <w:sz w:val="28"/>
          <w:szCs w:val="28"/>
        </w:rPr>
        <w:t>But ah, Mr. Buechner, there was no “just a girl” about Mary of Nazareth. Thanks be to God.</w:t>
      </w:r>
    </w:p>
    <w:p w14:paraId="55F1CDDF" w14:textId="77777777" w:rsidR="00C70265" w:rsidRDefault="00C70265" w:rsidP="002B132E">
      <w:pPr>
        <w:pStyle w:val="ListParagraph"/>
        <w:rPr>
          <w:rFonts w:ascii="Century Gothic" w:hAnsi="Century Gothic"/>
          <w:sz w:val="28"/>
          <w:szCs w:val="28"/>
        </w:rPr>
      </w:pPr>
    </w:p>
    <w:p w14:paraId="48F7D48B" w14:textId="3E2F09BF" w:rsidR="00F75B1D" w:rsidRDefault="00F75B1D" w:rsidP="002B132E">
      <w:pPr>
        <w:pStyle w:val="ListParagraph"/>
        <w:numPr>
          <w:ilvl w:val="0"/>
          <w:numId w:val="1"/>
        </w:numPr>
        <w:rPr>
          <w:rFonts w:ascii="Century Gothic" w:hAnsi="Century Gothic"/>
          <w:sz w:val="28"/>
          <w:szCs w:val="28"/>
        </w:rPr>
      </w:pPr>
      <w:r>
        <w:rPr>
          <w:rFonts w:ascii="Century Gothic" w:hAnsi="Century Gothic"/>
          <w:sz w:val="28"/>
          <w:szCs w:val="28"/>
        </w:rPr>
        <w:t>Birth</w:t>
      </w:r>
    </w:p>
    <w:p w14:paraId="2D95B1A4" w14:textId="77777777" w:rsidR="002B132E" w:rsidRDefault="002B132E" w:rsidP="002B132E">
      <w:pPr>
        <w:pStyle w:val="ListParagraph"/>
        <w:ind w:left="360"/>
        <w:rPr>
          <w:rFonts w:ascii="Century Gothic" w:hAnsi="Century Gothic"/>
          <w:sz w:val="28"/>
          <w:szCs w:val="28"/>
        </w:rPr>
      </w:pPr>
    </w:p>
    <w:p w14:paraId="4E915FF9" w14:textId="5C95D799" w:rsidR="00C70265" w:rsidRDefault="008A6124" w:rsidP="002B132E">
      <w:pPr>
        <w:pStyle w:val="ListParagraph"/>
        <w:rPr>
          <w:rFonts w:ascii="Century Gothic" w:hAnsi="Century Gothic"/>
          <w:sz w:val="28"/>
          <w:szCs w:val="28"/>
        </w:rPr>
      </w:pPr>
      <w:r>
        <w:rPr>
          <w:rFonts w:ascii="Century Gothic" w:hAnsi="Century Gothic"/>
          <w:sz w:val="28"/>
          <w:szCs w:val="28"/>
        </w:rPr>
        <w:t xml:space="preserve">Quirinius. That’s how you pronounce it, so repeat after me, Quirinius. Governor of Syria. Ever heard of him? Me neither, except for </w:t>
      </w:r>
      <w:r w:rsidR="00CB33BA">
        <w:rPr>
          <w:rFonts w:ascii="Century Gothic" w:hAnsi="Century Gothic"/>
          <w:sz w:val="28"/>
          <w:szCs w:val="28"/>
        </w:rPr>
        <w:t>in Luke’s gospel</w:t>
      </w:r>
      <w:r>
        <w:rPr>
          <w:rFonts w:ascii="Century Gothic" w:hAnsi="Century Gothic"/>
          <w:sz w:val="28"/>
          <w:szCs w:val="28"/>
        </w:rPr>
        <w:t xml:space="preserve">, but he did indeed exist. He was the legate commissioner of Augustus Caesar in the first decade of the first century. Augustus reigned from 27 BCE to 14 CE. </w:t>
      </w:r>
    </w:p>
    <w:p w14:paraId="7B7CE39E" w14:textId="77777777" w:rsidR="002B132E" w:rsidRDefault="002B132E" w:rsidP="002B132E">
      <w:pPr>
        <w:pStyle w:val="ListParagraph"/>
        <w:rPr>
          <w:rFonts w:ascii="Century Gothic" w:hAnsi="Century Gothic"/>
          <w:sz w:val="28"/>
          <w:szCs w:val="28"/>
        </w:rPr>
      </w:pPr>
    </w:p>
    <w:p w14:paraId="077905BB" w14:textId="6D06AE12" w:rsidR="008A6124" w:rsidRDefault="008A6124" w:rsidP="002B132E">
      <w:pPr>
        <w:pStyle w:val="ListParagraph"/>
        <w:rPr>
          <w:rFonts w:ascii="Century Gothic" w:hAnsi="Century Gothic"/>
          <w:sz w:val="28"/>
          <w:szCs w:val="28"/>
        </w:rPr>
      </w:pPr>
      <w:r>
        <w:rPr>
          <w:rFonts w:ascii="Century Gothic" w:hAnsi="Century Gothic"/>
          <w:sz w:val="28"/>
          <w:szCs w:val="28"/>
        </w:rPr>
        <w:tab/>
        <w:t xml:space="preserve">Who cares who was the </w:t>
      </w:r>
      <w:proofErr w:type="gramStart"/>
      <w:r>
        <w:rPr>
          <w:rFonts w:ascii="Century Gothic" w:hAnsi="Century Gothic"/>
          <w:sz w:val="28"/>
          <w:szCs w:val="28"/>
        </w:rPr>
        <w:t>Emperor</w:t>
      </w:r>
      <w:proofErr w:type="gramEnd"/>
      <w:r>
        <w:rPr>
          <w:rFonts w:ascii="Century Gothic" w:hAnsi="Century Gothic"/>
          <w:sz w:val="28"/>
          <w:szCs w:val="28"/>
        </w:rPr>
        <w:t xml:space="preserve">, and who was the governor of Syria when Jesus was born, in a small city far away from both of them and entirely off their radar screen? </w:t>
      </w:r>
      <w:r w:rsidR="00EA531C">
        <w:rPr>
          <w:rFonts w:ascii="Century Gothic" w:hAnsi="Century Gothic"/>
          <w:sz w:val="28"/>
          <w:szCs w:val="28"/>
        </w:rPr>
        <w:t xml:space="preserve">Well, </w:t>
      </w:r>
      <w:r>
        <w:rPr>
          <w:rFonts w:ascii="Century Gothic" w:hAnsi="Century Gothic"/>
          <w:sz w:val="28"/>
          <w:szCs w:val="28"/>
        </w:rPr>
        <w:t>Luke wants us to know that this really happened to real people in a specific time and place. It’s not a myth that is timeless but is meant to be understood as God entering into the human world in a specific way</w:t>
      </w:r>
      <w:r w:rsidR="00CF715C">
        <w:rPr>
          <w:rFonts w:ascii="Century Gothic" w:hAnsi="Century Gothic"/>
          <w:sz w:val="28"/>
          <w:szCs w:val="28"/>
        </w:rPr>
        <w:t>, place</w:t>
      </w:r>
      <w:r w:rsidR="002B132E">
        <w:rPr>
          <w:rFonts w:ascii="Century Gothic" w:hAnsi="Century Gothic"/>
          <w:sz w:val="28"/>
          <w:szCs w:val="28"/>
        </w:rPr>
        <w:t>,</w:t>
      </w:r>
      <w:r w:rsidR="00CF715C">
        <w:rPr>
          <w:rFonts w:ascii="Century Gothic" w:hAnsi="Century Gothic"/>
          <w:sz w:val="28"/>
          <w:szCs w:val="28"/>
        </w:rPr>
        <w:t xml:space="preserve"> and time.</w:t>
      </w:r>
      <w:r>
        <w:rPr>
          <w:rFonts w:ascii="Century Gothic" w:hAnsi="Century Gothic"/>
          <w:sz w:val="28"/>
          <w:szCs w:val="28"/>
        </w:rPr>
        <w:t xml:space="preserve"> The birth was real, too, and really hard, as most births are. For Mary, there was no anesthesia or sterilized hospital room. The baby had no lovely nursery, but the tight quarters at the Inn meant that she had to use an animal’s feeding trough for a crib. And forget about “no crying he makes.” I am sure baby Jesus wailed like any baby when he was wet or hungry or just needed to be held. </w:t>
      </w:r>
    </w:p>
    <w:p w14:paraId="3450CAB3" w14:textId="77777777" w:rsidR="002B132E" w:rsidRDefault="002B132E" w:rsidP="002B132E">
      <w:pPr>
        <w:pStyle w:val="ListParagraph"/>
        <w:rPr>
          <w:rFonts w:ascii="Century Gothic" w:hAnsi="Century Gothic"/>
          <w:sz w:val="28"/>
          <w:szCs w:val="28"/>
        </w:rPr>
      </w:pPr>
    </w:p>
    <w:p w14:paraId="1B4F6683" w14:textId="2545F951" w:rsidR="00935E08" w:rsidRDefault="00935E08" w:rsidP="002B132E">
      <w:pPr>
        <w:pStyle w:val="ListParagraph"/>
        <w:rPr>
          <w:rFonts w:ascii="Century Gothic" w:hAnsi="Century Gothic"/>
          <w:sz w:val="28"/>
          <w:szCs w:val="28"/>
        </w:rPr>
      </w:pPr>
      <w:r>
        <w:rPr>
          <w:rFonts w:ascii="Century Gothic" w:hAnsi="Century Gothic"/>
          <w:sz w:val="28"/>
          <w:szCs w:val="28"/>
        </w:rPr>
        <w:tab/>
        <w:t xml:space="preserve">The point is, God squeezed all the God-ness of God into that tiny body and lived among us in a very hard time in a very hard place to grow up, the time of Roman soldiers and the struggle of those on the margins just to stay alive. God has always come in the specificity of the now, the struggle and joy of the moment, </w:t>
      </w:r>
      <w:r w:rsidR="002B132E">
        <w:rPr>
          <w:rFonts w:ascii="Century Gothic" w:hAnsi="Century Gothic"/>
          <w:sz w:val="28"/>
          <w:szCs w:val="28"/>
        </w:rPr>
        <w:t xml:space="preserve">the hard times and the good, </w:t>
      </w:r>
      <w:r>
        <w:rPr>
          <w:rFonts w:ascii="Century Gothic" w:hAnsi="Century Gothic"/>
          <w:sz w:val="28"/>
          <w:szCs w:val="28"/>
        </w:rPr>
        <w:t>and always will.</w:t>
      </w:r>
    </w:p>
    <w:p w14:paraId="3DABDD1E" w14:textId="2DEAA367" w:rsidR="00F75B1D" w:rsidRDefault="00F75B1D" w:rsidP="002B132E">
      <w:pPr>
        <w:rPr>
          <w:rFonts w:ascii="Century Gothic" w:hAnsi="Century Gothic"/>
          <w:sz w:val="28"/>
          <w:szCs w:val="28"/>
        </w:rPr>
      </w:pPr>
    </w:p>
    <w:p w14:paraId="1D8B8069" w14:textId="0BC9F565" w:rsidR="00F75B1D" w:rsidRDefault="00F75B1D" w:rsidP="002B132E">
      <w:pPr>
        <w:rPr>
          <w:rFonts w:ascii="Century Gothic" w:hAnsi="Century Gothic"/>
          <w:sz w:val="28"/>
          <w:szCs w:val="28"/>
        </w:rPr>
      </w:pPr>
    </w:p>
    <w:p w14:paraId="5DD7CE79" w14:textId="087A6A67" w:rsidR="00F75B1D" w:rsidRDefault="00F75B1D" w:rsidP="002B132E">
      <w:pPr>
        <w:pStyle w:val="ListParagraph"/>
        <w:numPr>
          <w:ilvl w:val="0"/>
          <w:numId w:val="1"/>
        </w:numPr>
        <w:rPr>
          <w:rFonts w:ascii="Century Gothic" w:hAnsi="Century Gothic"/>
          <w:sz w:val="28"/>
          <w:szCs w:val="28"/>
        </w:rPr>
      </w:pPr>
      <w:r>
        <w:rPr>
          <w:rFonts w:ascii="Century Gothic" w:hAnsi="Century Gothic"/>
          <w:sz w:val="28"/>
          <w:szCs w:val="28"/>
        </w:rPr>
        <w:t>Angels and Shepherds</w:t>
      </w:r>
    </w:p>
    <w:p w14:paraId="5B5099F4" w14:textId="77777777" w:rsidR="002B132E" w:rsidRDefault="002B132E" w:rsidP="002B132E">
      <w:pPr>
        <w:pStyle w:val="ListParagraph"/>
        <w:ind w:left="360"/>
        <w:rPr>
          <w:rFonts w:ascii="Century Gothic" w:hAnsi="Century Gothic"/>
          <w:sz w:val="28"/>
          <w:szCs w:val="28"/>
        </w:rPr>
      </w:pPr>
    </w:p>
    <w:p w14:paraId="2D983FF9" w14:textId="62CC9E78" w:rsidR="00D10DB6" w:rsidRDefault="00D10DB6" w:rsidP="002B132E">
      <w:pPr>
        <w:pStyle w:val="ListParagraph"/>
        <w:rPr>
          <w:rFonts w:ascii="Century Gothic" w:hAnsi="Century Gothic"/>
          <w:sz w:val="28"/>
          <w:szCs w:val="28"/>
        </w:rPr>
      </w:pPr>
      <w:r>
        <w:rPr>
          <w:rFonts w:ascii="Century Gothic" w:hAnsi="Century Gothic"/>
          <w:sz w:val="28"/>
          <w:szCs w:val="28"/>
        </w:rPr>
        <w:t xml:space="preserve">In 1992, I was privileged to travel to the Middle East with a group of staff and volunteers from the UCC. We visited our mission partners in Turkey, Jordan, and Israel/Palestine. Outside of the city of Bethlehem, in the village of Beit </w:t>
      </w:r>
      <w:proofErr w:type="spellStart"/>
      <w:r>
        <w:rPr>
          <w:rFonts w:ascii="Century Gothic" w:hAnsi="Century Gothic"/>
          <w:sz w:val="28"/>
          <w:szCs w:val="28"/>
        </w:rPr>
        <w:t>Sahour</w:t>
      </w:r>
      <w:proofErr w:type="spellEnd"/>
      <w:r>
        <w:rPr>
          <w:rFonts w:ascii="Century Gothic" w:hAnsi="Century Gothic"/>
          <w:sz w:val="28"/>
          <w:szCs w:val="28"/>
        </w:rPr>
        <w:t xml:space="preserve"> where, </w:t>
      </w:r>
      <w:r>
        <w:rPr>
          <w:rFonts w:ascii="Century Gothic" w:hAnsi="Century Gothic"/>
          <w:sz w:val="28"/>
          <w:szCs w:val="28"/>
        </w:rPr>
        <w:lastRenderedPageBreak/>
        <w:t>tradition has it, the shepherds stood in their fields that night, we met with their descendants. These were Palestinian Christians, some of whose family roots</w:t>
      </w:r>
      <w:r w:rsidR="008E5128">
        <w:rPr>
          <w:rFonts w:ascii="Century Gothic" w:hAnsi="Century Gothic"/>
          <w:sz w:val="28"/>
          <w:szCs w:val="28"/>
        </w:rPr>
        <w:t xml:space="preserve"> in the region</w:t>
      </w:r>
      <w:r>
        <w:rPr>
          <w:rFonts w:ascii="Century Gothic" w:hAnsi="Century Gothic"/>
          <w:sz w:val="28"/>
          <w:szCs w:val="28"/>
        </w:rPr>
        <w:t xml:space="preserve"> date back as far as anyone could date back. </w:t>
      </w:r>
    </w:p>
    <w:p w14:paraId="5EE83CC8" w14:textId="77777777" w:rsidR="002B132E" w:rsidRDefault="002B132E" w:rsidP="002B132E">
      <w:pPr>
        <w:pStyle w:val="ListParagraph"/>
        <w:rPr>
          <w:rFonts w:ascii="Century Gothic" w:hAnsi="Century Gothic"/>
          <w:sz w:val="28"/>
          <w:szCs w:val="28"/>
        </w:rPr>
      </w:pPr>
    </w:p>
    <w:p w14:paraId="00EC85CE" w14:textId="0B20C67A" w:rsidR="00D10DB6" w:rsidRDefault="00D10DB6" w:rsidP="002B132E">
      <w:pPr>
        <w:pStyle w:val="ListParagraph"/>
        <w:ind w:firstLine="720"/>
        <w:rPr>
          <w:rFonts w:ascii="Century Gothic" w:hAnsi="Century Gothic"/>
          <w:sz w:val="28"/>
          <w:szCs w:val="28"/>
        </w:rPr>
      </w:pPr>
      <w:r>
        <w:rPr>
          <w:rFonts w:ascii="Century Gothic" w:hAnsi="Century Gothic"/>
          <w:sz w:val="28"/>
          <w:szCs w:val="28"/>
        </w:rPr>
        <w:t>Among many other wonderful conversations that night, I got an answer to one of my oldest questions about this</w:t>
      </w:r>
      <w:r w:rsidR="002B132E">
        <w:rPr>
          <w:rFonts w:ascii="Century Gothic" w:hAnsi="Century Gothic"/>
          <w:sz w:val="28"/>
          <w:szCs w:val="28"/>
        </w:rPr>
        <w:t xml:space="preserve"> Christmas</w:t>
      </w:r>
      <w:r>
        <w:rPr>
          <w:rFonts w:ascii="Century Gothic" w:hAnsi="Century Gothic"/>
          <w:sz w:val="28"/>
          <w:szCs w:val="28"/>
        </w:rPr>
        <w:t xml:space="preserve"> story. Why did the angels go to the </w:t>
      </w:r>
      <w:r w:rsidR="008E5128">
        <w:rPr>
          <w:rFonts w:ascii="Century Gothic" w:hAnsi="Century Gothic"/>
          <w:sz w:val="28"/>
          <w:szCs w:val="28"/>
        </w:rPr>
        <w:t>s</w:t>
      </w:r>
      <w:r>
        <w:rPr>
          <w:rFonts w:ascii="Century Gothic" w:hAnsi="Century Gothic"/>
          <w:sz w:val="28"/>
          <w:szCs w:val="28"/>
        </w:rPr>
        <w:t xml:space="preserve">hepherds in the fields? Why not to the religious leaders, or to the King, or to the weavers or bakers or builders? Is it because Jesus was born in the middle of the night, and the shepherds in lambing season </w:t>
      </w:r>
      <w:proofErr w:type="gramStart"/>
      <w:r>
        <w:rPr>
          <w:rFonts w:ascii="Century Gothic" w:hAnsi="Century Gothic"/>
          <w:sz w:val="28"/>
          <w:szCs w:val="28"/>
        </w:rPr>
        <w:t>were</w:t>
      </w:r>
      <w:proofErr w:type="gramEnd"/>
      <w:r>
        <w:rPr>
          <w:rFonts w:ascii="Century Gothic" w:hAnsi="Century Gothic"/>
          <w:sz w:val="28"/>
          <w:szCs w:val="28"/>
        </w:rPr>
        <w:t xml:space="preserve"> the only ones awake?</w:t>
      </w:r>
    </w:p>
    <w:p w14:paraId="036AF1D1" w14:textId="77777777" w:rsidR="002B132E" w:rsidRDefault="002B132E" w:rsidP="002B132E">
      <w:pPr>
        <w:pStyle w:val="ListParagraph"/>
        <w:ind w:firstLine="720"/>
        <w:rPr>
          <w:rFonts w:ascii="Century Gothic" w:hAnsi="Century Gothic"/>
          <w:sz w:val="28"/>
          <w:szCs w:val="28"/>
        </w:rPr>
      </w:pPr>
    </w:p>
    <w:p w14:paraId="4EEA6254" w14:textId="0C2DCA06" w:rsidR="00D10DB6" w:rsidRDefault="00D10DB6" w:rsidP="002B132E">
      <w:pPr>
        <w:pStyle w:val="ListParagraph"/>
        <w:ind w:firstLine="720"/>
        <w:rPr>
          <w:rFonts w:ascii="Century Gothic" w:hAnsi="Century Gothic"/>
          <w:sz w:val="28"/>
          <w:szCs w:val="28"/>
        </w:rPr>
      </w:pPr>
      <w:r>
        <w:rPr>
          <w:rFonts w:ascii="Century Gothic" w:hAnsi="Century Gothic"/>
          <w:sz w:val="28"/>
          <w:szCs w:val="28"/>
        </w:rPr>
        <w:t>Oh no, our new friends assured us. The reason that God sent the angel choir to the shepherds is that shepherds</w:t>
      </w:r>
      <w:r w:rsidR="008E5128">
        <w:rPr>
          <w:rFonts w:ascii="Century Gothic" w:hAnsi="Century Gothic"/>
          <w:sz w:val="28"/>
          <w:szCs w:val="28"/>
        </w:rPr>
        <w:t xml:space="preserve"> of Bethlehem</w:t>
      </w:r>
      <w:r>
        <w:rPr>
          <w:rFonts w:ascii="Century Gothic" w:hAnsi="Century Gothic"/>
          <w:sz w:val="28"/>
          <w:szCs w:val="28"/>
        </w:rPr>
        <w:t xml:space="preserve"> have always been famous for being the worst gossips in the region! Never tell a shepherd </w:t>
      </w:r>
      <w:r w:rsidR="002B132E">
        <w:rPr>
          <w:rFonts w:ascii="Century Gothic" w:hAnsi="Century Gothic"/>
          <w:sz w:val="28"/>
          <w:szCs w:val="28"/>
        </w:rPr>
        <w:t xml:space="preserve">in Bethlehem </w:t>
      </w:r>
      <w:r>
        <w:rPr>
          <w:rFonts w:ascii="Century Gothic" w:hAnsi="Century Gothic"/>
          <w:sz w:val="28"/>
          <w:szCs w:val="28"/>
        </w:rPr>
        <w:t>a secret, our friends assured us, because if you do</w:t>
      </w:r>
      <w:r w:rsidR="00215181">
        <w:rPr>
          <w:rFonts w:ascii="Century Gothic" w:hAnsi="Century Gothic"/>
          <w:sz w:val="28"/>
          <w:szCs w:val="28"/>
        </w:rPr>
        <w:t>,</w:t>
      </w:r>
      <w:r>
        <w:rPr>
          <w:rFonts w:ascii="Century Gothic" w:hAnsi="Century Gothic"/>
          <w:sz w:val="28"/>
          <w:szCs w:val="28"/>
        </w:rPr>
        <w:t xml:space="preserve"> it won’t be secret for more than an hour after you have told it! </w:t>
      </w:r>
      <w:r w:rsidR="00215181">
        <w:rPr>
          <w:rFonts w:ascii="Century Gothic" w:hAnsi="Century Gothic"/>
          <w:sz w:val="28"/>
          <w:szCs w:val="28"/>
        </w:rPr>
        <w:t xml:space="preserve">God wanted to make sure this good news of great joy got out into the world posthaste, so to the shepherds the angels went. </w:t>
      </w:r>
    </w:p>
    <w:p w14:paraId="53ABFBBB" w14:textId="77777777" w:rsidR="002B132E" w:rsidRDefault="002B132E" w:rsidP="002B132E">
      <w:pPr>
        <w:pStyle w:val="ListParagraph"/>
        <w:ind w:firstLine="720"/>
        <w:rPr>
          <w:rFonts w:ascii="Century Gothic" w:hAnsi="Century Gothic"/>
          <w:sz w:val="28"/>
          <w:szCs w:val="28"/>
        </w:rPr>
      </w:pPr>
    </w:p>
    <w:p w14:paraId="1161BF12" w14:textId="5FC0721C" w:rsidR="00215181" w:rsidRDefault="00215181" w:rsidP="002B132E">
      <w:pPr>
        <w:pStyle w:val="ListParagraph"/>
        <w:ind w:firstLine="720"/>
        <w:rPr>
          <w:rFonts w:ascii="Century Gothic" w:hAnsi="Century Gothic"/>
          <w:sz w:val="28"/>
          <w:szCs w:val="28"/>
        </w:rPr>
      </w:pPr>
      <w:r>
        <w:rPr>
          <w:rFonts w:ascii="Century Gothic" w:hAnsi="Century Gothic"/>
          <w:sz w:val="28"/>
          <w:szCs w:val="28"/>
        </w:rPr>
        <w:t xml:space="preserve">Thank God for that wisdom. I was imagining what would happen today if that kind of message came to someone. They might put it out on social media, where immediately the doubting trolls would shout them down and the conspiracy theorists would invent reasons why this </w:t>
      </w:r>
      <w:r w:rsidR="002B132E">
        <w:rPr>
          <w:rFonts w:ascii="Century Gothic" w:hAnsi="Century Gothic"/>
          <w:sz w:val="28"/>
          <w:szCs w:val="28"/>
        </w:rPr>
        <w:t xml:space="preserve">was not good news but </w:t>
      </w:r>
      <w:r>
        <w:rPr>
          <w:rFonts w:ascii="Century Gothic" w:hAnsi="Century Gothic"/>
          <w:sz w:val="28"/>
          <w:szCs w:val="28"/>
        </w:rPr>
        <w:t xml:space="preserve">probably fake news. Memes would mock the original posters and who knows what would happen after that. </w:t>
      </w:r>
    </w:p>
    <w:p w14:paraId="74E691F5" w14:textId="77777777" w:rsidR="002B132E" w:rsidRDefault="002B132E" w:rsidP="002B132E">
      <w:pPr>
        <w:pStyle w:val="ListParagraph"/>
        <w:ind w:firstLine="720"/>
        <w:rPr>
          <w:rFonts w:ascii="Century Gothic" w:hAnsi="Century Gothic"/>
          <w:sz w:val="28"/>
          <w:szCs w:val="28"/>
        </w:rPr>
      </w:pPr>
    </w:p>
    <w:p w14:paraId="3C26E033" w14:textId="4C7A5286" w:rsidR="00215181" w:rsidRDefault="00215181" w:rsidP="002B132E">
      <w:pPr>
        <w:pStyle w:val="ListParagraph"/>
        <w:ind w:firstLine="720"/>
        <w:rPr>
          <w:rFonts w:ascii="Century Gothic" w:hAnsi="Century Gothic"/>
          <w:sz w:val="28"/>
          <w:szCs w:val="28"/>
        </w:rPr>
      </w:pPr>
      <w:r>
        <w:rPr>
          <w:rFonts w:ascii="Century Gothic" w:hAnsi="Century Gothic"/>
          <w:sz w:val="28"/>
          <w:szCs w:val="28"/>
        </w:rPr>
        <w:t xml:space="preserve">Thank God for the gossiping shepherds, who told Mary everything they had experienced, leaving her to ponder, and then went out walking and leaping and glorifying and praising God, unafraid of the naysayers. </w:t>
      </w:r>
    </w:p>
    <w:p w14:paraId="0BBCB586" w14:textId="77777777" w:rsidR="002B132E" w:rsidRDefault="002B132E" w:rsidP="002B132E">
      <w:pPr>
        <w:pStyle w:val="ListParagraph"/>
        <w:ind w:firstLine="720"/>
        <w:rPr>
          <w:rFonts w:ascii="Century Gothic" w:hAnsi="Century Gothic"/>
          <w:sz w:val="28"/>
          <w:szCs w:val="28"/>
        </w:rPr>
      </w:pPr>
    </w:p>
    <w:p w14:paraId="24C14228" w14:textId="40FAA1F6" w:rsidR="00215181" w:rsidRDefault="00215181" w:rsidP="002B132E">
      <w:pPr>
        <w:pStyle w:val="ListParagraph"/>
        <w:ind w:firstLine="720"/>
        <w:rPr>
          <w:rFonts w:ascii="Century Gothic" w:hAnsi="Century Gothic"/>
          <w:sz w:val="28"/>
          <w:szCs w:val="28"/>
        </w:rPr>
      </w:pPr>
      <w:r>
        <w:rPr>
          <w:rFonts w:ascii="Century Gothic" w:hAnsi="Century Gothic"/>
          <w:sz w:val="28"/>
          <w:szCs w:val="28"/>
        </w:rPr>
        <w:t xml:space="preserve">By the time Jesus grew up and began preaching 30 years later, most of those shepherds had probably died. Their lives </w:t>
      </w:r>
      <w:r>
        <w:rPr>
          <w:rFonts w:ascii="Century Gothic" w:hAnsi="Century Gothic"/>
          <w:sz w:val="28"/>
          <w:szCs w:val="28"/>
        </w:rPr>
        <w:lastRenderedPageBreak/>
        <w:t xml:space="preserve">were difficult, and lifespans were short. But they had plowed the ground for Jesus, surely telling the tale to their children and neighbors and anyone who would listen. Yes, many </w:t>
      </w:r>
      <w:r w:rsidR="002B132E">
        <w:rPr>
          <w:rFonts w:ascii="Century Gothic" w:hAnsi="Century Gothic"/>
          <w:sz w:val="28"/>
          <w:szCs w:val="28"/>
        </w:rPr>
        <w:t xml:space="preserve">who heard probably </w:t>
      </w:r>
      <w:r>
        <w:rPr>
          <w:rFonts w:ascii="Century Gothic" w:hAnsi="Century Gothic"/>
          <w:sz w:val="28"/>
          <w:szCs w:val="28"/>
        </w:rPr>
        <w:t xml:space="preserve">doubted or laughed at the silly shepherds, saying they </w:t>
      </w:r>
      <w:r w:rsidR="002B132E">
        <w:rPr>
          <w:rFonts w:ascii="Century Gothic" w:hAnsi="Century Gothic"/>
          <w:sz w:val="28"/>
          <w:szCs w:val="28"/>
        </w:rPr>
        <w:t>must have</w:t>
      </w:r>
      <w:r>
        <w:rPr>
          <w:rFonts w:ascii="Century Gothic" w:hAnsi="Century Gothic"/>
          <w:sz w:val="28"/>
          <w:szCs w:val="28"/>
        </w:rPr>
        <w:t xml:space="preserve"> been drinking. Like some of those later on Pentecost when the disciples told a similarly unbelievable story of Resurrection. </w:t>
      </w:r>
    </w:p>
    <w:p w14:paraId="6A243674" w14:textId="77777777" w:rsidR="002B132E" w:rsidRDefault="002B132E" w:rsidP="002B132E">
      <w:pPr>
        <w:pStyle w:val="ListParagraph"/>
        <w:ind w:firstLine="720"/>
        <w:rPr>
          <w:rFonts w:ascii="Century Gothic" w:hAnsi="Century Gothic"/>
          <w:sz w:val="28"/>
          <w:szCs w:val="28"/>
        </w:rPr>
      </w:pPr>
    </w:p>
    <w:p w14:paraId="475CD2BA" w14:textId="6A0B91F9" w:rsidR="00215181" w:rsidRPr="00F75B1D" w:rsidRDefault="00215181" w:rsidP="002B132E">
      <w:pPr>
        <w:pStyle w:val="ListParagraph"/>
        <w:ind w:firstLine="720"/>
        <w:rPr>
          <w:rFonts w:ascii="Century Gothic" w:hAnsi="Century Gothic"/>
          <w:sz w:val="28"/>
          <w:szCs w:val="28"/>
        </w:rPr>
      </w:pPr>
      <w:r>
        <w:rPr>
          <w:rFonts w:ascii="Century Gothic" w:hAnsi="Century Gothic"/>
          <w:sz w:val="28"/>
          <w:szCs w:val="28"/>
        </w:rPr>
        <w:t>But some believed. I met their descendants that night</w:t>
      </w:r>
      <w:r w:rsidR="002B132E">
        <w:rPr>
          <w:rFonts w:ascii="Century Gothic" w:hAnsi="Century Gothic"/>
          <w:sz w:val="28"/>
          <w:szCs w:val="28"/>
        </w:rPr>
        <w:t xml:space="preserve"> in Beit Sahour</w:t>
      </w:r>
      <w:r>
        <w:rPr>
          <w:rFonts w:ascii="Century Gothic" w:hAnsi="Century Gothic"/>
          <w:sz w:val="28"/>
          <w:szCs w:val="28"/>
        </w:rPr>
        <w:t xml:space="preserve">. They told me that we here </w:t>
      </w:r>
      <w:r w:rsidR="00817D73">
        <w:rPr>
          <w:rFonts w:ascii="Century Gothic" w:hAnsi="Century Gothic"/>
          <w:sz w:val="28"/>
          <w:szCs w:val="28"/>
        </w:rPr>
        <w:t xml:space="preserve">in the United States </w:t>
      </w:r>
      <w:r>
        <w:rPr>
          <w:rFonts w:ascii="Century Gothic" w:hAnsi="Century Gothic"/>
          <w:sz w:val="28"/>
          <w:szCs w:val="28"/>
        </w:rPr>
        <w:t xml:space="preserve">are the descendants of those shepherds, too, and are also charged with having the ridiculous joy and courage of those </w:t>
      </w:r>
      <w:r w:rsidR="00817D73">
        <w:rPr>
          <w:rFonts w:ascii="Century Gothic" w:hAnsi="Century Gothic"/>
          <w:sz w:val="28"/>
          <w:szCs w:val="28"/>
        </w:rPr>
        <w:t xml:space="preserve">Bethlehem </w:t>
      </w:r>
      <w:r>
        <w:rPr>
          <w:rFonts w:ascii="Century Gothic" w:hAnsi="Century Gothic"/>
          <w:sz w:val="28"/>
          <w:szCs w:val="28"/>
        </w:rPr>
        <w:t xml:space="preserve">shepherds. Go, tell it on the mountain. Over the hills, and everywhere. And not just in December; perhaps especially not just in December when the message gets all clouded with tinsel and advertising. Tell it in July. God came. God comes. The light shines in the darkness and the darkness cannot overcome it. Here are we, like Mary, the servants of the Lord. </w:t>
      </w:r>
      <w:r w:rsidR="00201FC2">
        <w:rPr>
          <w:rFonts w:ascii="Century Gothic" w:hAnsi="Century Gothic"/>
          <w:sz w:val="28"/>
          <w:szCs w:val="28"/>
        </w:rPr>
        <w:t>It’s a story worth living</w:t>
      </w:r>
      <w:r w:rsidR="00327654">
        <w:rPr>
          <w:rFonts w:ascii="Century Gothic" w:hAnsi="Century Gothic"/>
          <w:sz w:val="28"/>
          <w:szCs w:val="28"/>
        </w:rPr>
        <w:t xml:space="preserve"> all year long</w:t>
      </w:r>
      <w:r w:rsidR="00201FC2">
        <w:rPr>
          <w:rFonts w:ascii="Century Gothic" w:hAnsi="Century Gothic"/>
          <w:sz w:val="28"/>
          <w:szCs w:val="28"/>
        </w:rPr>
        <w:t>. Amen.</w:t>
      </w:r>
    </w:p>
    <w:sectPr w:rsidR="00215181" w:rsidRPr="00F75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F0D1F"/>
    <w:multiLevelType w:val="hybridMultilevel"/>
    <w:tmpl w:val="89308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1D"/>
    <w:rsid w:val="00201FC2"/>
    <w:rsid w:val="00215181"/>
    <w:rsid w:val="002B132E"/>
    <w:rsid w:val="002E004A"/>
    <w:rsid w:val="00327654"/>
    <w:rsid w:val="004F1789"/>
    <w:rsid w:val="00503CC9"/>
    <w:rsid w:val="00817D73"/>
    <w:rsid w:val="008A6124"/>
    <w:rsid w:val="008E5128"/>
    <w:rsid w:val="00935E08"/>
    <w:rsid w:val="00C70265"/>
    <w:rsid w:val="00CB33BA"/>
    <w:rsid w:val="00CF715C"/>
    <w:rsid w:val="00D10DB6"/>
    <w:rsid w:val="00E71BA8"/>
    <w:rsid w:val="00EA531C"/>
    <w:rsid w:val="00EF251D"/>
    <w:rsid w:val="00F06F78"/>
    <w:rsid w:val="00F7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23F2"/>
  <w15:chartTrackingRefBased/>
  <w15:docId w15:val="{E28B53B6-3B59-4749-BFB6-95A82074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16</cp:revision>
  <dcterms:created xsi:type="dcterms:W3CDTF">2021-07-21T15:06:00Z</dcterms:created>
  <dcterms:modified xsi:type="dcterms:W3CDTF">2021-07-27T14:27:00Z</dcterms:modified>
</cp:coreProperties>
</file>