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D399" w14:textId="512CF205" w:rsidR="002E004A" w:rsidRDefault="000B266E">
      <w:pPr>
        <w:rPr>
          <w:rFonts w:ascii="Century Gothic" w:hAnsi="Century Gothic"/>
          <w:sz w:val="28"/>
          <w:szCs w:val="28"/>
        </w:rPr>
      </w:pPr>
      <w:r>
        <w:rPr>
          <w:rFonts w:ascii="Century Gothic" w:hAnsi="Century Gothic"/>
          <w:sz w:val="28"/>
          <w:szCs w:val="28"/>
        </w:rPr>
        <w:t>To Whom Can We Go?</w:t>
      </w:r>
    </w:p>
    <w:p w14:paraId="444D9AA9" w14:textId="17AC71B5" w:rsidR="000B266E" w:rsidRDefault="000B266E">
      <w:pPr>
        <w:rPr>
          <w:rFonts w:ascii="Century Gothic" w:hAnsi="Century Gothic"/>
          <w:sz w:val="28"/>
          <w:szCs w:val="28"/>
        </w:rPr>
      </w:pPr>
      <w:r>
        <w:rPr>
          <w:rFonts w:ascii="Century Gothic" w:hAnsi="Century Gothic"/>
          <w:sz w:val="28"/>
          <w:szCs w:val="28"/>
        </w:rPr>
        <w:t>Psalm 13, John 6:66-69</w:t>
      </w:r>
    </w:p>
    <w:p w14:paraId="4D92F61C" w14:textId="1D37AA32" w:rsidR="000B266E" w:rsidRDefault="000B266E">
      <w:pPr>
        <w:rPr>
          <w:rFonts w:ascii="Century Gothic" w:hAnsi="Century Gothic"/>
          <w:sz w:val="28"/>
          <w:szCs w:val="28"/>
        </w:rPr>
      </w:pPr>
      <w:r>
        <w:rPr>
          <w:rFonts w:ascii="Century Gothic" w:hAnsi="Century Gothic"/>
          <w:sz w:val="28"/>
          <w:szCs w:val="28"/>
        </w:rPr>
        <w:t>Buckingham Church</w:t>
      </w:r>
    </w:p>
    <w:p w14:paraId="7B88EF97" w14:textId="19DE7FBD" w:rsidR="000B266E" w:rsidRDefault="000B266E">
      <w:pPr>
        <w:rPr>
          <w:rFonts w:ascii="Century Gothic" w:hAnsi="Century Gothic"/>
          <w:sz w:val="28"/>
          <w:szCs w:val="28"/>
        </w:rPr>
      </w:pPr>
      <w:r>
        <w:rPr>
          <w:rFonts w:ascii="Century Gothic" w:hAnsi="Century Gothic"/>
          <w:sz w:val="28"/>
          <w:szCs w:val="28"/>
        </w:rPr>
        <w:t>June 20, 2021</w:t>
      </w:r>
    </w:p>
    <w:p w14:paraId="07D74311" w14:textId="7FEF8F6B" w:rsidR="000B266E" w:rsidRDefault="000B266E">
      <w:pPr>
        <w:rPr>
          <w:rFonts w:ascii="Century Gothic" w:hAnsi="Century Gothic"/>
          <w:sz w:val="28"/>
          <w:szCs w:val="28"/>
        </w:rPr>
      </w:pPr>
      <w:r>
        <w:rPr>
          <w:rFonts w:ascii="Century Gothic" w:hAnsi="Century Gothic"/>
          <w:sz w:val="28"/>
          <w:szCs w:val="28"/>
        </w:rPr>
        <w:t>Rochelle A. Stackhouse</w:t>
      </w:r>
    </w:p>
    <w:p w14:paraId="245E0B96" w14:textId="0B32D3F6" w:rsidR="000B266E" w:rsidRDefault="000B266E">
      <w:pPr>
        <w:rPr>
          <w:rFonts w:ascii="Century Gothic" w:hAnsi="Century Gothic"/>
          <w:sz w:val="28"/>
          <w:szCs w:val="28"/>
        </w:rPr>
      </w:pPr>
    </w:p>
    <w:p w14:paraId="37FA48DA" w14:textId="257A36E4" w:rsidR="00574642" w:rsidRDefault="00574642" w:rsidP="00800505">
      <w:pPr>
        <w:ind w:firstLine="720"/>
        <w:rPr>
          <w:rFonts w:ascii="Century Gothic" w:hAnsi="Century Gothic"/>
          <w:sz w:val="28"/>
          <w:szCs w:val="28"/>
        </w:rPr>
      </w:pPr>
      <w:r>
        <w:rPr>
          <w:rFonts w:ascii="Century Gothic" w:hAnsi="Century Gothic"/>
          <w:sz w:val="28"/>
          <w:szCs w:val="28"/>
        </w:rPr>
        <w:t>“How long, O Lord? Will you forget me forever? How long will you hide your face from me? How long must I bear pain in my soul and have sorrow in my heart?”</w:t>
      </w:r>
    </w:p>
    <w:p w14:paraId="5C9889CA" w14:textId="77777777" w:rsidR="00800505" w:rsidRDefault="00800505" w:rsidP="00800505">
      <w:pPr>
        <w:ind w:firstLine="720"/>
        <w:rPr>
          <w:rFonts w:ascii="Century Gothic" w:hAnsi="Century Gothic"/>
          <w:sz w:val="28"/>
          <w:szCs w:val="28"/>
        </w:rPr>
      </w:pPr>
    </w:p>
    <w:p w14:paraId="01C5846B" w14:textId="62EAF6BA" w:rsidR="00574642" w:rsidRDefault="00574642" w:rsidP="00800505">
      <w:pPr>
        <w:rPr>
          <w:rFonts w:ascii="Century Gothic" w:hAnsi="Century Gothic"/>
          <w:sz w:val="28"/>
          <w:szCs w:val="28"/>
        </w:rPr>
      </w:pPr>
      <w:r>
        <w:rPr>
          <w:rFonts w:ascii="Century Gothic" w:hAnsi="Century Gothic"/>
          <w:sz w:val="28"/>
          <w:szCs w:val="28"/>
        </w:rPr>
        <w:tab/>
        <w:t xml:space="preserve">These words of the ancient singer of Israel have been echoed down the years by so many people. For some people, the words come because of a medical diagnosis, or because they can’t get a diagnosis or can’t get treatment. For some people, the words come because someone loved is in trouble or pain. For some people, the words come because they don’t know where they will sleep at night, or where they will get food. For some people, the words come because they are afraid of an abuser. </w:t>
      </w:r>
    </w:p>
    <w:p w14:paraId="6B08306F" w14:textId="77777777" w:rsidR="00800505" w:rsidRDefault="00800505" w:rsidP="00800505">
      <w:pPr>
        <w:rPr>
          <w:rFonts w:ascii="Century Gothic" w:hAnsi="Century Gothic"/>
          <w:sz w:val="28"/>
          <w:szCs w:val="28"/>
        </w:rPr>
      </w:pPr>
    </w:p>
    <w:p w14:paraId="7D96368D" w14:textId="3436FD9F" w:rsidR="00574642" w:rsidRDefault="00574642" w:rsidP="00800505">
      <w:pPr>
        <w:rPr>
          <w:rFonts w:ascii="Century Gothic" w:hAnsi="Century Gothic"/>
          <w:sz w:val="28"/>
          <w:szCs w:val="28"/>
        </w:rPr>
      </w:pPr>
      <w:r>
        <w:rPr>
          <w:rFonts w:ascii="Century Gothic" w:hAnsi="Century Gothic"/>
          <w:sz w:val="28"/>
          <w:szCs w:val="28"/>
        </w:rPr>
        <w:tab/>
        <w:t>I have also heard people say these words when they feel that not only God but God’s people, the church, and their families have abandoned them. When they feel condemned and outcast because of their gender identity or sexual orientation. When they feel their struggles because of racism are ignored or minimized</w:t>
      </w:r>
      <w:r w:rsidR="00135DA5">
        <w:rPr>
          <w:rFonts w:ascii="Century Gothic" w:hAnsi="Century Gothic"/>
          <w:sz w:val="28"/>
          <w:szCs w:val="28"/>
        </w:rPr>
        <w:t xml:space="preserve"> or exacerbated</w:t>
      </w:r>
      <w:r w:rsidR="002C03AE">
        <w:rPr>
          <w:rFonts w:ascii="Century Gothic" w:hAnsi="Century Gothic"/>
          <w:sz w:val="28"/>
          <w:szCs w:val="28"/>
        </w:rPr>
        <w:t xml:space="preserve"> by the church</w:t>
      </w:r>
      <w:r w:rsidR="00135DA5">
        <w:rPr>
          <w:rFonts w:ascii="Century Gothic" w:hAnsi="Century Gothic"/>
          <w:sz w:val="28"/>
          <w:szCs w:val="28"/>
        </w:rPr>
        <w:t xml:space="preserve">. When, by its words or actions, the church tells people they are “less than” because they don’t give as much money or are young or have new ideas. </w:t>
      </w:r>
    </w:p>
    <w:p w14:paraId="3CAC9ACC" w14:textId="77777777" w:rsidR="00800505" w:rsidRDefault="00800505" w:rsidP="00800505">
      <w:pPr>
        <w:rPr>
          <w:rFonts w:ascii="Century Gothic" w:hAnsi="Century Gothic"/>
          <w:sz w:val="28"/>
          <w:szCs w:val="28"/>
        </w:rPr>
      </w:pPr>
    </w:p>
    <w:p w14:paraId="45EAF167" w14:textId="44BB5C60" w:rsidR="00A0083F" w:rsidRDefault="00A0083F" w:rsidP="00800505">
      <w:pPr>
        <w:rPr>
          <w:rFonts w:ascii="Century Gothic" w:hAnsi="Century Gothic"/>
          <w:sz w:val="28"/>
          <w:szCs w:val="28"/>
        </w:rPr>
      </w:pPr>
      <w:r>
        <w:rPr>
          <w:rFonts w:ascii="Century Gothic" w:hAnsi="Century Gothic"/>
          <w:sz w:val="28"/>
          <w:szCs w:val="28"/>
        </w:rPr>
        <w:tab/>
        <w:t xml:space="preserve">The poet Robert Frost famously said, “Home is where when you have to go there, they have to take you in.” </w:t>
      </w:r>
      <w:proofErr w:type="gramStart"/>
      <w:r>
        <w:rPr>
          <w:rFonts w:ascii="Century Gothic" w:hAnsi="Century Gothic"/>
          <w:sz w:val="28"/>
          <w:szCs w:val="28"/>
        </w:rPr>
        <w:t>But,</w:t>
      </w:r>
      <w:proofErr w:type="gramEnd"/>
      <w:r>
        <w:rPr>
          <w:rFonts w:ascii="Century Gothic" w:hAnsi="Century Gothic"/>
          <w:sz w:val="28"/>
          <w:szCs w:val="28"/>
        </w:rPr>
        <w:t xml:space="preserve"> sadly, that is simply not true for too many people in the homes where they grew up and in the churches that should be home for anyone and everyone.  Sadly, they discovered that the blithe “all are welcome here” that almost every church declares, simply is not true in all cases. They feel abandoned not only by people, but by the God they had been taught to love and trust. Which is a very lonely place to be. </w:t>
      </w:r>
      <w:r w:rsidR="00B72FFC">
        <w:rPr>
          <w:rFonts w:ascii="Century Gothic" w:hAnsi="Century Gothic"/>
          <w:sz w:val="28"/>
          <w:szCs w:val="28"/>
        </w:rPr>
        <w:t xml:space="preserve">Simon Peter’s question of Jesus, which here is a testimony to his faith, has </w:t>
      </w:r>
      <w:proofErr w:type="gramStart"/>
      <w:r w:rsidR="00B72FFC">
        <w:rPr>
          <w:rFonts w:ascii="Century Gothic" w:hAnsi="Century Gothic"/>
          <w:sz w:val="28"/>
          <w:szCs w:val="28"/>
        </w:rPr>
        <w:t xml:space="preserve">a </w:t>
      </w:r>
      <w:r w:rsidR="00B72FFC">
        <w:rPr>
          <w:rFonts w:ascii="Century Gothic" w:hAnsi="Century Gothic"/>
          <w:sz w:val="28"/>
          <w:szCs w:val="28"/>
        </w:rPr>
        <w:lastRenderedPageBreak/>
        <w:t>very different</w:t>
      </w:r>
      <w:proofErr w:type="gramEnd"/>
      <w:r w:rsidR="00B72FFC">
        <w:rPr>
          <w:rFonts w:ascii="Century Gothic" w:hAnsi="Century Gothic"/>
          <w:sz w:val="28"/>
          <w:szCs w:val="28"/>
        </w:rPr>
        <w:t xml:space="preserve"> resonance for people who have felt rejected by or unwelcome in a community of God’s people. “To whom can we go?” becomes a cry of despair very much like “How long, O Lord?”</w:t>
      </w:r>
    </w:p>
    <w:p w14:paraId="62D3A7AA" w14:textId="77777777" w:rsidR="00800505" w:rsidRDefault="00800505" w:rsidP="00800505">
      <w:pPr>
        <w:rPr>
          <w:rFonts w:ascii="Century Gothic" w:hAnsi="Century Gothic"/>
          <w:sz w:val="28"/>
          <w:szCs w:val="28"/>
        </w:rPr>
      </w:pPr>
    </w:p>
    <w:p w14:paraId="32ECCF01" w14:textId="6CD407F6" w:rsidR="00F02B71" w:rsidRDefault="00F02B71" w:rsidP="00800505">
      <w:pPr>
        <w:rPr>
          <w:rFonts w:ascii="Century Gothic" w:hAnsi="Century Gothic"/>
          <w:sz w:val="28"/>
          <w:szCs w:val="28"/>
        </w:rPr>
      </w:pPr>
      <w:r>
        <w:rPr>
          <w:rFonts w:ascii="Century Gothic" w:hAnsi="Century Gothic"/>
          <w:sz w:val="28"/>
          <w:szCs w:val="28"/>
        </w:rPr>
        <w:tab/>
        <w:t>Here’s where we need to remember that the reason people left following Jesus, the reason he was killed, is that he did</w:t>
      </w:r>
      <w:r w:rsidR="002160F9">
        <w:rPr>
          <w:rFonts w:ascii="Century Gothic" w:hAnsi="Century Gothic"/>
          <w:sz w:val="28"/>
          <w:szCs w:val="28"/>
        </w:rPr>
        <w:t xml:space="preserve"> and said</w:t>
      </w:r>
      <w:r>
        <w:rPr>
          <w:rFonts w:ascii="Century Gothic" w:hAnsi="Century Gothic"/>
          <w:sz w:val="28"/>
          <w:szCs w:val="28"/>
        </w:rPr>
        <w:t xml:space="preserve"> all sorts of countercultural </w:t>
      </w:r>
      <w:r w:rsidR="002160F9">
        <w:rPr>
          <w:rFonts w:ascii="Century Gothic" w:hAnsi="Century Gothic"/>
          <w:sz w:val="28"/>
          <w:szCs w:val="28"/>
        </w:rPr>
        <w:t xml:space="preserve">and controversial </w:t>
      </w:r>
      <w:r>
        <w:rPr>
          <w:rFonts w:ascii="Century Gothic" w:hAnsi="Century Gothic"/>
          <w:sz w:val="28"/>
          <w:szCs w:val="28"/>
        </w:rPr>
        <w:t xml:space="preserve">things, including welcoming people fully into relationship with him </w:t>
      </w:r>
      <w:r w:rsidR="00CE1BFE">
        <w:rPr>
          <w:rFonts w:ascii="Century Gothic" w:hAnsi="Century Gothic"/>
          <w:sz w:val="28"/>
          <w:szCs w:val="28"/>
        </w:rPr>
        <w:t xml:space="preserve">whom </w:t>
      </w:r>
      <w:r>
        <w:rPr>
          <w:rFonts w:ascii="Century Gothic" w:hAnsi="Century Gothic"/>
          <w:sz w:val="28"/>
          <w:szCs w:val="28"/>
        </w:rPr>
        <w:t>others rejected</w:t>
      </w:r>
      <w:r w:rsidR="00CE1BFE">
        <w:rPr>
          <w:rFonts w:ascii="Century Gothic" w:hAnsi="Century Gothic"/>
          <w:sz w:val="28"/>
          <w:szCs w:val="28"/>
        </w:rPr>
        <w:t xml:space="preserve"> and standing up for their rights to be treated as whole human beings. Lepers. Gentiles. Women. The poor.</w:t>
      </w:r>
      <w:r w:rsidR="002C03AE">
        <w:rPr>
          <w:rFonts w:ascii="Century Gothic" w:hAnsi="Century Gothic"/>
          <w:sz w:val="28"/>
          <w:szCs w:val="28"/>
        </w:rPr>
        <w:t xml:space="preserve"> Foreigners.</w:t>
      </w:r>
      <w:r w:rsidR="00CE1BFE">
        <w:rPr>
          <w:rFonts w:ascii="Century Gothic" w:hAnsi="Century Gothic"/>
          <w:sz w:val="28"/>
          <w:szCs w:val="28"/>
        </w:rPr>
        <w:t xml:space="preserve"> People who had made mistakes in their lives and sought a relationship of healing and hope. </w:t>
      </w:r>
    </w:p>
    <w:p w14:paraId="1D425517" w14:textId="77777777" w:rsidR="00800505" w:rsidRDefault="00800505" w:rsidP="00800505">
      <w:pPr>
        <w:rPr>
          <w:rFonts w:ascii="Century Gothic" w:hAnsi="Century Gothic"/>
          <w:sz w:val="28"/>
          <w:szCs w:val="28"/>
        </w:rPr>
      </w:pPr>
    </w:p>
    <w:p w14:paraId="643F8FBD" w14:textId="14C71C6A" w:rsidR="00E10BC4" w:rsidRDefault="00E10BC4" w:rsidP="00800505">
      <w:pPr>
        <w:rPr>
          <w:rFonts w:ascii="Century Gothic" w:hAnsi="Century Gothic"/>
          <w:sz w:val="28"/>
          <w:szCs w:val="28"/>
        </w:rPr>
      </w:pPr>
      <w:r>
        <w:rPr>
          <w:rFonts w:ascii="Century Gothic" w:hAnsi="Century Gothic"/>
          <w:sz w:val="28"/>
          <w:szCs w:val="28"/>
        </w:rPr>
        <w:tab/>
        <w:t>In a moment we will be singing the great Isaac Watts hymn “O God Our Help in Ages Past.” The first verse describes God as “our shelter from the stormy blast and our eternal home.” Isaac Watts wrote these words in 1719. He was a pastor in the Independent (think Congregational) Church in England, and a law had just been passed that would increase persecution of his church, in effect making the Anglican Church the only legally sanctioned church in England. Those who held different beliefs or worship practices were shunned, sometimes jailed, considered deviant.  Watts wanted his folk</w:t>
      </w:r>
      <w:r w:rsidR="002C03AE">
        <w:rPr>
          <w:rFonts w:ascii="Century Gothic" w:hAnsi="Century Gothic"/>
          <w:sz w:val="28"/>
          <w:szCs w:val="28"/>
        </w:rPr>
        <w:t>s</w:t>
      </w:r>
      <w:r>
        <w:rPr>
          <w:rFonts w:ascii="Century Gothic" w:hAnsi="Century Gothic"/>
          <w:sz w:val="28"/>
          <w:szCs w:val="28"/>
        </w:rPr>
        <w:t xml:space="preserve"> not only to make a stand against such persecution, but to understand that God was with them, a shelter in a storm and the very personification of “home.” It is a hymn meant to be sung by those feeling on the outside of society, and it is kind of ironic that it has become co-opted so that it is sung at many national services of remembrance or “official” government sacred events (for example, it was sung at the service in the National Cathedral after 9/11 and at President George Bush’s funeral). It’s easy for the church to get tamed, domesticated, co-opted by the powers that be, so that we forget we were formed by outsiders for outsiders to be a shelter from the stormy blast and a home on earth that mirrors the eternal home we are promised, “thy kingdom come, thy will be done, on earth as it is in heaven.” </w:t>
      </w:r>
    </w:p>
    <w:p w14:paraId="3599C5CE" w14:textId="77777777" w:rsidR="00800505" w:rsidRDefault="00800505" w:rsidP="00800505">
      <w:pPr>
        <w:rPr>
          <w:rFonts w:ascii="Century Gothic" w:hAnsi="Century Gothic"/>
          <w:sz w:val="28"/>
          <w:szCs w:val="28"/>
        </w:rPr>
      </w:pPr>
    </w:p>
    <w:p w14:paraId="1B79ADC1" w14:textId="67464B9F" w:rsidR="009C49FC" w:rsidRDefault="009C49FC" w:rsidP="00800505">
      <w:pPr>
        <w:rPr>
          <w:rFonts w:ascii="Century Gothic" w:hAnsi="Century Gothic"/>
          <w:sz w:val="28"/>
          <w:szCs w:val="28"/>
        </w:rPr>
      </w:pPr>
      <w:r>
        <w:rPr>
          <w:rFonts w:ascii="Century Gothic" w:hAnsi="Century Gothic"/>
          <w:sz w:val="28"/>
          <w:szCs w:val="28"/>
        </w:rPr>
        <w:lastRenderedPageBreak/>
        <w:tab/>
        <w:t>Statistics tell us that the majority of Americans no longer see organized religion as “home.” Too often it is seen as a vessel for exclusion and judgement and not a place of love and care for the wounded and storm-tossed</w:t>
      </w:r>
      <w:r w:rsidR="00051193">
        <w:rPr>
          <w:rFonts w:ascii="Century Gothic" w:hAnsi="Century Gothic"/>
          <w:sz w:val="28"/>
          <w:szCs w:val="28"/>
        </w:rPr>
        <w:t xml:space="preserve">. Too often it is seen as a place where you are expected to conform to everyone else rather than a great mosaic of people </w:t>
      </w:r>
      <w:proofErr w:type="gramStart"/>
      <w:r w:rsidR="00051193">
        <w:rPr>
          <w:rFonts w:ascii="Century Gothic" w:hAnsi="Century Gothic"/>
          <w:sz w:val="28"/>
          <w:szCs w:val="28"/>
        </w:rPr>
        <w:t>making</w:t>
      </w:r>
      <w:proofErr w:type="gramEnd"/>
      <w:r w:rsidR="00051193">
        <w:rPr>
          <w:rFonts w:ascii="Century Gothic" w:hAnsi="Century Gothic"/>
          <w:sz w:val="28"/>
          <w:szCs w:val="28"/>
        </w:rPr>
        <w:t xml:space="preserve"> a beautiful picture out of variety. </w:t>
      </w:r>
    </w:p>
    <w:p w14:paraId="0ED00029" w14:textId="77777777" w:rsidR="00800505" w:rsidRDefault="00800505" w:rsidP="00800505">
      <w:pPr>
        <w:rPr>
          <w:rFonts w:ascii="Century Gothic" w:hAnsi="Century Gothic"/>
          <w:sz w:val="28"/>
          <w:szCs w:val="28"/>
        </w:rPr>
      </w:pPr>
    </w:p>
    <w:p w14:paraId="1F8F6F36" w14:textId="198F3CC0" w:rsidR="00051193" w:rsidRDefault="00051193" w:rsidP="00800505">
      <w:pPr>
        <w:rPr>
          <w:rFonts w:ascii="Century Gothic" w:hAnsi="Century Gothic"/>
          <w:sz w:val="28"/>
          <w:szCs w:val="28"/>
        </w:rPr>
      </w:pPr>
      <w:r>
        <w:rPr>
          <w:rFonts w:ascii="Century Gothic" w:hAnsi="Century Gothic"/>
          <w:sz w:val="28"/>
          <w:szCs w:val="28"/>
        </w:rPr>
        <w:tab/>
        <w:t xml:space="preserve">For me in my life, the answer to “To whom can I go?” has been Jesus, for </w:t>
      </w:r>
      <w:proofErr w:type="gramStart"/>
      <w:r>
        <w:rPr>
          <w:rFonts w:ascii="Century Gothic" w:hAnsi="Century Gothic"/>
          <w:sz w:val="28"/>
          <w:szCs w:val="28"/>
        </w:rPr>
        <w:t>a very long</w:t>
      </w:r>
      <w:proofErr w:type="gramEnd"/>
      <w:r>
        <w:rPr>
          <w:rFonts w:ascii="Century Gothic" w:hAnsi="Century Gothic"/>
          <w:sz w:val="28"/>
          <w:szCs w:val="28"/>
        </w:rPr>
        <w:t xml:space="preserve"> time. Not always has the answer included the church, however, when it does not do </w:t>
      </w:r>
      <w:proofErr w:type="gramStart"/>
      <w:r>
        <w:rPr>
          <w:rFonts w:ascii="Century Gothic" w:hAnsi="Century Gothic"/>
          <w:sz w:val="28"/>
          <w:szCs w:val="28"/>
        </w:rPr>
        <w:t>a very good</w:t>
      </w:r>
      <w:proofErr w:type="gramEnd"/>
      <w:r>
        <w:rPr>
          <w:rFonts w:ascii="Century Gothic" w:hAnsi="Century Gothic"/>
          <w:sz w:val="28"/>
          <w:szCs w:val="28"/>
        </w:rPr>
        <w:t xml:space="preserve"> job of embodying Jesus in our place and time. Friends, I hope we can think and talk together often about how we can truly live into our call to be the place where people discover</w:t>
      </w:r>
      <w:r w:rsidR="002C03AE">
        <w:rPr>
          <w:rFonts w:ascii="Century Gothic" w:hAnsi="Century Gothic"/>
          <w:sz w:val="28"/>
          <w:szCs w:val="28"/>
        </w:rPr>
        <w:t xml:space="preserve"> that</w:t>
      </w:r>
      <w:r>
        <w:rPr>
          <w:rFonts w:ascii="Century Gothic" w:hAnsi="Century Gothic"/>
          <w:sz w:val="28"/>
          <w:szCs w:val="28"/>
        </w:rPr>
        <w:t xml:space="preserve"> the </w:t>
      </w:r>
      <w:proofErr w:type="gramStart"/>
      <w:r>
        <w:rPr>
          <w:rFonts w:ascii="Century Gothic" w:hAnsi="Century Gothic"/>
          <w:sz w:val="28"/>
          <w:szCs w:val="28"/>
        </w:rPr>
        <w:t>one</w:t>
      </w:r>
      <w:proofErr w:type="gramEnd"/>
      <w:r>
        <w:rPr>
          <w:rFonts w:ascii="Century Gothic" w:hAnsi="Century Gothic"/>
          <w:sz w:val="28"/>
          <w:szCs w:val="28"/>
        </w:rPr>
        <w:t xml:space="preserve"> they can always go to is God, because they see how we </w:t>
      </w:r>
      <w:proofErr w:type="spellStart"/>
      <w:r>
        <w:rPr>
          <w:rFonts w:ascii="Century Gothic" w:hAnsi="Century Gothic"/>
          <w:sz w:val="28"/>
          <w:szCs w:val="28"/>
        </w:rPr>
        <w:t>enflesh</w:t>
      </w:r>
      <w:proofErr w:type="spellEnd"/>
      <w:r>
        <w:rPr>
          <w:rFonts w:ascii="Century Gothic" w:hAnsi="Century Gothic"/>
          <w:sz w:val="28"/>
          <w:szCs w:val="28"/>
        </w:rPr>
        <w:t xml:space="preserve"> the kingdom coming on earth as in heaven.</w:t>
      </w:r>
      <w:r w:rsidR="002C03AE">
        <w:rPr>
          <w:rFonts w:ascii="Century Gothic" w:hAnsi="Century Gothic"/>
          <w:sz w:val="28"/>
          <w:szCs w:val="28"/>
        </w:rPr>
        <w:t xml:space="preserve"> To whom can we go? Buckingham Church.</w:t>
      </w:r>
      <w:r>
        <w:rPr>
          <w:rFonts w:ascii="Century Gothic" w:hAnsi="Century Gothic"/>
          <w:sz w:val="28"/>
          <w:szCs w:val="28"/>
        </w:rPr>
        <w:t xml:space="preserve"> Wouldn’t that be awesome? Because there truly is no place like home. Amen.</w:t>
      </w:r>
    </w:p>
    <w:p w14:paraId="15E4EE95" w14:textId="0AA1918A" w:rsidR="00A0083F" w:rsidRDefault="00A0083F" w:rsidP="00800505">
      <w:pPr>
        <w:rPr>
          <w:rFonts w:ascii="Century Gothic" w:hAnsi="Century Gothic"/>
          <w:sz w:val="28"/>
          <w:szCs w:val="28"/>
        </w:rPr>
      </w:pPr>
      <w:r>
        <w:rPr>
          <w:rFonts w:ascii="Century Gothic" w:hAnsi="Century Gothic"/>
          <w:sz w:val="28"/>
          <w:szCs w:val="28"/>
        </w:rPr>
        <w:tab/>
      </w:r>
    </w:p>
    <w:p w14:paraId="62DBDDE6" w14:textId="77777777" w:rsidR="000B266E" w:rsidRPr="000B266E" w:rsidRDefault="000B266E" w:rsidP="00800505">
      <w:pPr>
        <w:rPr>
          <w:rFonts w:ascii="Century Gothic" w:hAnsi="Century Gothic"/>
          <w:sz w:val="28"/>
          <w:szCs w:val="28"/>
        </w:rPr>
      </w:pPr>
    </w:p>
    <w:sectPr w:rsidR="000B266E" w:rsidRPr="000B2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6E"/>
    <w:rsid w:val="00051193"/>
    <w:rsid w:val="000B266E"/>
    <w:rsid w:val="00135DA5"/>
    <w:rsid w:val="002160F9"/>
    <w:rsid w:val="002C03AE"/>
    <w:rsid w:val="002E004A"/>
    <w:rsid w:val="00574642"/>
    <w:rsid w:val="00800505"/>
    <w:rsid w:val="009C49FC"/>
    <w:rsid w:val="00A0083F"/>
    <w:rsid w:val="00B72FFC"/>
    <w:rsid w:val="00CD04C8"/>
    <w:rsid w:val="00CE1BFE"/>
    <w:rsid w:val="00D60D57"/>
    <w:rsid w:val="00E10BC4"/>
    <w:rsid w:val="00E71BA8"/>
    <w:rsid w:val="00F0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226A"/>
  <w15:chartTrackingRefBased/>
  <w15:docId w15:val="{D38D8428-17E3-4808-8215-C671DDCC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14</cp:revision>
  <cp:lastPrinted>2021-06-16T18:06:00Z</cp:lastPrinted>
  <dcterms:created xsi:type="dcterms:W3CDTF">2021-06-16T14:54:00Z</dcterms:created>
  <dcterms:modified xsi:type="dcterms:W3CDTF">2021-06-16T18:09:00Z</dcterms:modified>
</cp:coreProperties>
</file>