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29AAE" w14:textId="42B35136" w:rsidR="002E004A" w:rsidRDefault="00BA28D6">
      <w:pPr>
        <w:rPr>
          <w:rFonts w:ascii="Century Gothic" w:hAnsi="Century Gothic"/>
          <w:sz w:val="28"/>
          <w:szCs w:val="28"/>
        </w:rPr>
      </w:pPr>
      <w:r>
        <w:rPr>
          <w:rFonts w:ascii="Century Gothic" w:hAnsi="Century Gothic"/>
          <w:sz w:val="28"/>
          <w:szCs w:val="28"/>
        </w:rPr>
        <w:t>Who Were These People?</w:t>
      </w:r>
    </w:p>
    <w:p w14:paraId="743F6366" w14:textId="2C7BA752" w:rsidR="00BA28D6" w:rsidRDefault="00BA28D6">
      <w:pPr>
        <w:rPr>
          <w:rFonts w:ascii="Century Gothic" w:hAnsi="Century Gothic"/>
          <w:sz w:val="28"/>
          <w:szCs w:val="28"/>
        </w:rPr>
      </w:pPr>
      <w:r>
        <w:rPr>
          <w:rFonts w:ascii="Century Gothic" w:hAnsi="Century Gothic"/>
          <w:sz w:val="28"/>
          <w:szCs w:val="28"/>
        </w:rPr>
        <w:t>Acts 1:12-14</w:t>
      </w:r>
    </w:p>
    <w:p w14:paraId="1ECEB3A8" w14:textId="23585646" w:rsidR="00BA28D6" w:rsidRDefault="00BA28D6">
      <w:pPr>
        <w:rPr>
          <w:rFonts w:ascii="Century Gothic" w:hAnsi="Century Gothic"/>
          <w:sz w:val="28"/>
          <w:szCs w:val="28"/>
        </w:rPr>
      </w:pPr>
      <w:r>
        <w:rPr>
          <w:rFonts w:ascii="Century Gothic" w:hAnsi="Century Gothic"/>
          <w:sz w:val="28"/>
          <w:szCs w:val="28"/>
        </w:rPr>
        <w:t>Buckingham Church</w:t>
      </w:r>
    </w:p>
    <w:p w14:paraId="0EF283F7" w14:textId="57D8F5FD" w:rsidR="00BA28D6" w:rsidRDefault="00BA28D6">
      <w:pPr>
        <w:rPr>
          <w:rFonts w:ascii="Century Gothic" w:hAnsi="Century Gothic"/>
          <w:sz w:val="28"/>
          <w:szCs w:val="28"/>
        </w:rPr>
      </w:pPr>
      <w:r>
        <w:rPr>
          <w:rFonts w:ascii="Century Gothic" w:hAnsi="Century Gothic"/>
          <w:sz w:val="28"/>
          <w:szCs w:val="28"/>
        </w:rPr>
        <w:t>May 16, 2021</w:t>
      </w:r>
    </w:p>
    <w:p w14:paraId="3961DA67" w14:textId="47BF412A" w:rsidR="00BA28D6" w:rsidRDefault="00BA28D6">
      <w:pPr>
        <w:rPr>
          <w:rFonts w:ascii="Century Gothic" w:hAnsi="Century Gothic"/>
          <w:sz w:val="28"/>
          <w:szCs w:val="28"/>
        </w:rPr>
      </w:pPr>
      <w:r>
        <w:rPr>
          <w:rFonts w:ascii="Century Gothic" w:hAnsi="Century Gothic"/>
          <w:sz w:val="28"/>
          <w:szCs w:val="28"/>
        </w:rPr>
        <w:t>Rochelle A. Stackhouse</w:t>
      </w:r>
    </w:p>
    <w:p w14:paraId="0F33B55D" w14:textId="4DC160BD" w:rsidR="00BA28D6" w:rsidRDefault="00BA28D6">
      <w:pPr>
        <w:rPr>
          <w:rFonts w:ascii="Century Gothic" w:hAnsi="Century Gothic"/>
          <w:sz w:val="28"/>
          <w:szCs w:val="28"/>
        </w:rPr>
      </w:pPr>
    </w:p>
    <w:p w14:paraId="0EA91618" w14:textId="4360B2B2" w:rsidR="00BA28D6" w:rsidRDefault="00BA28D6" w:rsidP="0066051C">
      <w:pPr>
        <w:rPr>
          <w:rFonts w:ascii="Century Gothic" w:hAnsi="Century Gothic"/>
          <w:sz w:val="28"/>
          <w:szCs w:val="28"/>
        </w:rPr>
      </w:pPr>
      <w:r>
        <w:rPr>
          <w:rFonts w:ascii="Century Gothic" w:hAnsi="Century Gothic"/>
          <w:sz w:val="28"/>
          <w:szCs w:val="28"/>
        </w:rPr>
        <w:tab/>
      </w:r>
      <w:r w:rsidR="00DC05B5">
        <w:rPr>
          <w:rFonts w:ascii="Century Gothic" w:hAnsi="Century Gothic"/>
          <w:sz w:val="28"/>
          <w:szCs w:val="28"/>
        </w:rPr>
        <w:t xml:space="preserve">As many of you know, I am a big fan of the Star Wars films. Lots of clergy are, actually, partly because we see an echo of the Holy Spirit in the concept of the Force, an energy field that connects all life in the universe and enables those who are sensitive to it to do all sorts of amazing things. </w:t>
      </w:r>
      <w:proofErr w:type="gramStart"/>
      <w:r w:rsidR="00DC05B5">
        <w:rPr>
          <w:rFonts w:ascii="Century Gothic" w:hAnsi="Century Gothic"/>
          <w:sz w:val="28"/>
          <w:szCs w:val="28"/>
        </w:rPr>
        <w:t>Thus</w:t>
      </w:r>
      <w:proofErr w:type="gramEnd"/>
      <w:r w:rsidR="00DC05B5">
        <w:rPr>
          <w:rFonts w:ascii="Century Gothic" w:hAnsi="Century Gothic"/>
          <w:sz w:val="28"/>
          <w:szCs w:val="28"/>
        </w:rPr>
        <w:t xml:space="preserve"> was born, after the very first film, a joke among us that when someone says, “May the Force be with you,” we respond in the responses from many liturgies, “And also with you!”</w:t>
      </w:r>
    </w:p>
    <w:p w14:paraId="6FB43A64" w14:textId="77777777" w:rsidR="0066051C" w:rsidRDefault="0066051C" w:rsidP="0066051C">
      <w:pPr>
        <w:rPr>
          <w:rFonts w:ascii="Century Gothic" w:hAnsi="Century Gothic"/>
          <w:sz w:val="28"/>
          <w:szCs w:val="28"/>
        </w:rPr>
      </w:pPr>
    </w:p>
    <w:p w14:paraId="57E12856" w14:textId="70310576" w:rsidR="00DC05B5" w:rsidRDefault="00DC05B5" w:rsidP="0066051C">
      <w:pPr>
        <w:rPr>
          <w:rFonts w:ascii="Century Gothic" w:hAnsi="Century Gothic"/>
          <w:sz w:val="28"/>
          <w:szCs w:val="28"/>
        </w:rPr>
      </w:pPr>
      <w:r>
        <w:rPr>
          <w:rFonts w:ascii="Century Gothic" w:hAnsi="Century Gothic"/>
          <w:sz w:val="28"/>
          <w:szCs w:val="28"/>
        </w:rPr>
        <w:tab/>
        <w:t>There is a little scene at the end of one of the more recent films, “The Last Jedi,” that is one of those wonderful little moments dotted throughout the series. It takes place on a planet that enslaves children to work in the stables where racing creatures live. Two of the heroes of that film, Rose Tico and Finn, stumble onto the stable as they are trying to escape capture, and the children help them. At the very end of the film, one of those enslaved children, a little boy, walks past a broom leaning against a wall, reaches out his hand, and the broom comes to him without him touching it first</w:t>
      </w:r>
      <w:r w:rsidR="00CD217D">
        <w:rPr>
          <w:rFonts w:ascii="Century Gothic" w:hAnsi="Century Gothic"/>
          <w:sz w:val="28"/>
          <w:szCs w:val="28"/>
        </w:rPr>
        <w:t xml:space="preserve"> (sort of Harry Potter-like)</w:t>
      </w:r>
      <w:r>
        <w:rPr>
          <w:rFonts w:ascii="Century Gothic" w:hAnsi="Century Gothic"/>
          <w:sz w:val="28"/>
          <w:szCs w:val="28"/>
        </w:rPr>
        <w:t xml:space="preserve">. Then he looks off into space longingly. </w:t>
      </w:r>
    </w:p>
    <w:p w14:paraId="23AB78E1" w14:textId="77777777" w:rsidR="0066051C" w:rsidRDefault="0066051C" w:rsidP="0066051C">
      <w:pPr>
        <w:rPr>
          <w:rFonts w:ascii="Century Gothic" w:hAnsi="Century Gothic"/>
          <w:sz w:val="28"/>
          <w:szCs w:val="28"/>
        </w:rPr>
      </w:pPr>
    </w:p>
    <w:p w14:paraId="237D6642" w14:textId="4B884109" w:rsidR="00DC05B5" w:rsidRDefault="00DC05B5" w:rsidP="0066051C">
      <w:pPr>
        <w:rPr>
          <w:rFonts w:ascii="Century Gothic" w:hAnsi="Century Gothic"/>
          <w:sz w:val="28"/>
          <w:szCs w:val="28"/>
        </w:rPr>
      </w:pPr>
      <w:r>
        <w:rPr>
          <w:rFonts w:ascii="Century Gothic" w:hAnsi="Century Gothic"/>
          <w:sz w:val="28"/>
          <w:szCs w:val="28"/>
        </w:rPr>
        <w:tab/>
        <w:t xml:space="preserve">Why is this interesting? The little boy apparently was Force sensitive and used the Force to get the broom! The back story of the film tells us the boy is no one special, not a Skywalker or descended from Jedi, just a child whose parents sold him into slavery because they were poor. Though the character has a name in the script, we never hear it in the film. </w:t>
      </w:r>
      <w:r w:rsidR="000E16A7">
        <w:rPr>
          <w:rFonts w:ascii="Century Gothic" w:hAnsi="Century Gothic"/>
          <w:sz w:val="28"/>
          <w:szCs w:val="28"/>
        </w:rPr>
        <w:t xml:space="preserve">He’s a nobody, and yet he has the ability to tap into a very great power. I’m waiting for the film about </w:t>
      </w:r>
      <w:proofErr w:type="spellStart"/>
      <w:r w:rsidR="000E16A7">
        <w:rPr>
          <w:rFonts w:ascii="Century Gothic" w:hAnsi="Century Gothic"/>
          <w:sz w:val="28"/>
          <w:szCs w:val="28"/>
        </w:rPr>
        <w:t>Temiri</w:t>
      </w:r>
      <w:proofErr w:type="spellEnd"/>
      <w:r w:rsidR="000E16A7">
        <w:rPr>
          <w:rFonts w:ascii="Century Gothic" w:hAnsi="Century Gothic"/>
          <w:sz w:val="28"/>
          <w:szCs w:val="28"/>
        </w:rPr>
        <w:t xml:space="preserve"> </w:t>
      </w:r>
      <w:proofErr w:type="spellStart"/>
      <w:r w:rsidR="000E16A7">
        <w:rPr>
          <w:rFonts w:ascii="Century Gothic" w:hAnsi="Century Gothic"/>
          <w:sz w:val="28"/>
          <w:szCs w:val="28"/>
        </w:rPr>
        <w:t>Blagg</w:t>
      </w:r>
      <w:proofErr w:type="spellEnd"/>
      <w:r w:rsidR="0066051C">
        <w:rPr>
          <w:rFonts w:ascii="Century Gothic" w:hAnsi="Century Gothic"/>
          <w:sz w:val="28"/>
          <w:szCs w:val="28"/>
        </w:rPr>
        <w:t xml:space="preserve"> (that’s the character’s name in the script)</w:t>
      </w:r>
      <w:r w:rsidR="000E16A7">
        <w:rPr>
          <w:rFonts w:ascii="Century Gothic" w:hAnsi="Century Gothic"/>
          <w:sz w:val="28"/>
          <w:szCs w:val="28"/>
        </w:rPr>
        <w:t>, and his further adventures in the Force.</w:t>
      </w:r>
    </w:p>
    <w:p w14:paraId="4533C565" w14:textId="77777777" w:rsidR="0066051C" w:rsidRDefault="0066051C" w:rsidP="0066051C">
      <w:pPr>
        <w:rPr>
          <w:rFonts w:ascii="Century Gothic" w:hAnsi="Century Gothic"/>
          <w:sz w:val="28"/>
          <w:szCs w:val="28"/>
        </w:rPr>
      </w:pPr>
    </w:p>
    <w:p w14:paraId="080ECDD3" w14:textId="7F6EA6DB" w:rsidR="000E16A7" w:rsidRDefault="000E16A7" w:rsidP="0066051C">
      <w:pPr>
        <w:rPr>
          <w:rFonts w:ascii="Century Gothic" w:hAnsi="Century Gothic"/>
          <w:sz w:val="28"/>
          <w:szCs w:val="28"/>
        </w:rPr>
      </w:pPr>
      <w:r>
        <w:rPr>
          <w:rFonts w:ascii="Century Gothic" w:hAnsi="Century Gothic"/>
          <w:sz w:val="28"/>
          <w:szCs w:val="28"/>
        </w:rPr>
        <w:lastRenderedPageBreak/>
        <w:tab/>
        <w:t xml:space="preserve">When Jesus was choosing his inner circle of followers, he chose people like </w:t>
      </w:r>
      <w:proofErr w:type="spellStart"/>
      <w:r>
        <w:rPr>
          <w:rFonts w:ascii="Century Gothic" w:hAnsi="Century Gothic"/>
          <w:sz w:val="28"/>
          <w:szCs w:val="28"/>
        </w:rPr>
        <w:t>Temiri</w:t>
      </w:r>
      <w:proofErr w:type="spellEnd"/>
      <w:r>
        <w:rPr>
          <w:rFonts w:ascii="Century Gothic" w:hAnsi="Century Gothic"/>
          <w:sz w:val="28"/>
          <w:szCs w:val="28"/>
        </w:rPr>
        <w:t xml:space="preserve"> </w:t>
      </w:r>
      <w:proofErr w:type="spellStart"/>
      <w:r>
        <w:rPr>
          <w:rFonts w:ascii="Century Gothic" w:hAnsi="Century Gothic"/>
          <w:sz w:val="28"/>
          <w:szCs w:val="28"/>
        </w:rPr>
        <w:t>Blagg</w:t>
      </w:r>
      <w:proofErr w:type="spellEnd"/>
      <w:r>
        <w:rPr>
          <w:rFonts w:ascii="Century Gothic" w:hAnsi="Century Gothic"/>
          <w:sz w:val="28"/>
          <w:szCs w:val="28"/>
        </w:rPr>
        <w:t>. People with no pedigree, no famous parents, no wealth</w:t>
      </w:r>
      <w:r w:rsidR="00397608">
        <w:rPr>
          <w:rFonts w:ascii="Century Gothic" w:hAnsi="Century Gothic"/>
          <w:sz w:val="28"/>
          <w:szCs w:val="28"/>
        </w:rPr>
        <w:t>,</w:t>
      </w:r>
      <w:r>
        <w:rPr>
          <w:rFonts w:ascii="Century Gothic" w:hAnsi="Century Gothic"/>
          <w:sz w:val="28"/>
          <w:szCs w:val="28"/>
        </w:rPr>
        <w:t xml:space="preserve"> or power (with the possible exception of the tax collector, Matthew, who then lost all that wealth and power when he followed Jesus). Jesus chose people who had an openness to the words he preached, the life he lived and taught, and </w:t>
      </w:r>
      <w:r w:rsidR="00397608">
        <w:rPr>
          <w:rFonts w:ascii="Century Gothic" w:hAnsi="Century Gothic"/>
          <w:sz w:val="28"/>
          <w:szCs w:val="28"/>
        </w:rPr>
        <w:t xml:space="preserve">a sensitivity </w:t>
      </w:r>
      <w:r>
        <w:rPr>
          <w:rFonts w:ascii="Century Gothic" w:hAnsi="Century Gothic"/>
          <w:sz w:val="28"/>
          <w:szCs w:val="28"/>
        </w:rPr>
        <w:t xml:space="preserve">to the presence of God in their lives. Jesus chose people who, for whatever reason, either conquered their fears about change or leapt at the chance to be part of it, knowing that hanging around with Jesus could get risky, partly because of the kinds of people Jesus hung around with. </w:t>
      </w:r>
    </w:p>
    <w:p w14:paraId="2DEBDA62" w14:textId="77777777" w:rsidR="00397608" w:rsidRDefault="00397608" w:rsidP="0066051C">
      <w:pPr>
        <w:rPr>
          <w:rFonts w:ascii="Century Gothic" w:hAnsi="Century Gothic"/>
          <w:sz w:val="28"/>
          <w:szCs w:val="28"/>
        </w:rPr>
      </w:pPr>
    </w:p>
    <w:p w14:paraId="4F73F656" w14:textId="23300353" w:rsidR="000E16A7" w:rsidRDefault="000E16A7" w:rsidP="0066051C">
      <w:pPr>
        <w:rPr>
          <w:rFonts w:ascii="Century Gothic" w:hAnsi="Century Gothic"/>
          <w:sz w:val="28"/>
          <w:szCs w:val="28"/>
        </w:rPr>
      </w:pPr>
      <w:r>
        <w:rPr>
          <w:rFonts w:ascii="Century Gothic" w:hAnsi="Century Gothic"/>
          <w:sz w:val="28"/>
          <w:szCs w:val="28"/>
        </w:rPr>
        <w:tab/>
        <w:t>Just as I and other fans asked who that little boy was</w:t>
      </w:r>
      <w:r w:rsidR="00F43D2E">
        <w:rPr>
          <w:rFonts w:ascii="Century Gothic" w:hAnsi="Century Gothic"/>
          <w:sz w:val="28"/>
          <w:szCs w:val="28"/>
        </w:rPr>
        <w:t xml:space="preserve"> in “The Last Jedi,”</w:t>
      </w:r>
      <w:r>
        <w:rPr>
          <w:rFonts w:ascii="Century Gothic" w:hAnsi="Century Gothic"/>
          <w:sz w:val="28"/>
          <w:szCs w:val="28"/>
        </w:rPr>
        <w:t xml:space="preserve"> so clearly using the Force, so many people </w:t>
      </w:r>
      <w:r w:rsidR="00F43D2E">
        <w:rPr>
          <w:rFonts w:ascii="Century Gothic" w:hAnsi="Century Gothic"/>
          <w:sz w:val="28"/>
          <w:szCs w:val="28"/>
        </w:rPr>
        <w:t xml:space="preserve">in first century </w:t>
      </w:r>
      <w:r w:rsidR="00713BFB">
        <w:rPr>
          <w:rFonts w:ascii="Century Gothic" w:hAnsi="Century Gothic"/>
          <w:sz w:val="28"/>
          <w:szCs w:val="28"/>
        </w:rPr>
        <w:t xml:space="preserve">Israel </w:t>
      </w:r>
      <w:r>
        <w:rPr>
          <w:rFonts w:ascii="Century Gothic" w:hAnsi="Century Gothic"/>
          <w:sz w:val="28"/>
          <w:szCs w:val="28"/>
        </w:rPr>
        <w:t>asked who these people were who followed Jesus, and why they should pay any attention to them at all. Most of the</w:t>
      </w:r>
      <w:r w:rsidR="00397608">
        <w:rPr>
          <w:rFonts w:ascii="Century Gothic" w:hAnsi="Century Gothic"/>
          <w:sz w:val="28"/>
          <w:szCs w:val="28"/>
        </w:rPr>
        <w:t xml:space="preserve"> disciples</w:t>
      </w:r>
      <w:r>
        <w:rPr>
          <w:rFonts w:ascii="Century Gothic" w:hAnsi="Century Gothic"/>
          <w:sz w:val="28"/>
          <w:szCs w:val="28"/>
        </w:rPr>
        <w:t xml:space="preserve"> were nobodies from nowhere. Jesus himself was from Nazareth, and as one of the gospels records, Philip’s friend Nathaniel said, “can anything good come out of Nazareth?” Most of them were from Galilee, which was the sticks, more Arkansas than Glastonbury, Connecticut. Several were fishermen, </w:t>
      </w:r>
      <w:r w:rsidR="007F3DF3">
        <w:rPr>
          <w:rFonts w:ascii="Century Gothic" w:hAnsi="Century Gothic"/>
          <w:sz w:val="28"/>
          <w:szCs w:val="28"/>
        </w:rPr>
        <w:t xml:space="preserve">one a hated tax collector, one a member of a radical political movement set on ousting Rome, one of the women was known as a “sinner,” and of Judas, son of James, </w:t>
      </w:r>
      <w:r w:rsidR="00713BFB">
        <w:rPr>
          <w:rFonts w:ascii="Century Gothic" w:hAnsi="Century Gothic"/>
          <w:sz w:val="28"/>
          <w:szCs w:val="28"/>
        </w:rPr>
        <w:t xml:space="preserve">Bartholomew, </w:t>
      </w:r>
      <w:r w:rsidR="007F3DF3">
        <w:rPr>
          <w:rFonts w:ascii="Century Gothic" w:hAnsi="Century Gothic"/>
          <w:sz w:val="28"/>
          <w:szCs w:val="28"/>
        </w:rPr>
        <w:t xml:space="preserve">James, son of Alphaeus, and most of the women, we know nothing at all. Not where they were from or what they did before following Jesus, or who their people were, or what they did after Pentecost. </w:t>
      </w:r>
      <w:r w:rsidR="006266B5">
        <w:rPr>
          <w:rFonts w:ascii="Century Gothic" w:hAnsi="Century Gothic"/>
          <w:sz w:val="28"/>
          <w:szCs w:val="28"/>
        </w:rPr>
        <w:t xml:space="preserve">And of the ones we do know more about, some of them were not the top specimens. John and James clearly had outsize egos and wanted Jesus to insure they had the best seats in heaven. Peter, when given the power to walk on water, got scared and fell in, and later denied knowing Jesus when the going got tough. Thomas refused to believe that Jesus had risen. All of them misunderstood him repeatedly. All, except Jesus’ mother and a few of the women, deserted Jesus at the end of his life. </w:t>
      </w:r>
    </w:p>
    <w:p w14:paraId="5E2494C4" w14:textId="77777777" w:rsidR="00397608" w:rsidRDefault="00397608" w:rsidP="0066051C">
      <w:pPr>
        <w:rPr>
          <w:rFonts w:ascii="Century Gothic" w:hAnsi="Century Gothic"/>
          <w:sz w:val="28"/>
          <w:szCs w:val="28"/>
        </w:rPr>
      </w:pPr>
    </w:p>
    <w:p w14:paraId="3A4ACDCB" w14:textId="03FC5F1F" w:rsidR="00B23270" w:rsidRDefault="00B23270" w:rsidP="0066051C">
      <w:pPr>
        <w:rPr>
          <w:rFonts w:ascii="Century Gothic" w:hAnsi="Century Gothic"/>
          <w:sz w:val="28"/>
          <w:szCs w:val="28"/>
        </w:rPr>
      </w:pPr>
      <w:r>
        <w:rPr>
          <w:rFonts w:ascii="Century Gothic" w:hAnsi="Century Gothic"/>
          <w:sz w:val="28"/>
          <w:szCs w:val="28"/>
        </w:rPr>
        <w:tab/>
        <w:t xml:space="preserve">This is the rag tag band Jesus chose to continue his mission when he was no longer in the flesh on earth. </w:t>
      </w:r>
    </w:p>
    <w:p w14:paraId="03D9E52F" w14:textId="77777777" w:rsidR="00397608" w:rsidRDefault="00397608" w:rsidP="0066051C">
      <w:pPr>
        <w:rPr>
          <w:rFonts w:ascii="Century Gothic" w:hAnsi="Century Gothic"/>
          <w:sz w:val="28"/>
          <w:szCs w:val="28"/>
        </w:rPr>
      </w:pPr>
    </w:p>
    <w:p w14:paraId="779EE096" w14:textId="5AF94BCB" w:rsidR="00B23270" w:rsidRDefault="00B23270" w:rsidP="0066051C">
      <w:pPr>
        <w:rPr>
          <w:rFonts w:ascii="Century Gothic" w:hAnsi="Century Gothic"/>
          <w:sz w:val="28"/>
          <w:szCs w:val="28"/>
        </w:rPr>
      </w:pPr>
      <w:r>
        <w:rPr>
          <w:rFonts w:ascii="Century Gothic" w:hAnsi="Century Gothic"/>
          <w:sz w:val="28"/>
          <w:szCs w:val="28"/>
        </w:rPr>
        <w:tab/>
        <w:t>What was he thinking?</w:t>
      </w:r>
    </w:p>
    <w:p w14:paraId="28DD9765" w14:textId="4AFDBE10" w:rsidR="00B23270" w:rsidRDefault="00B23270" w:rsidP="0066051C">
      <w:pPr>
        <w:rPr>
          <w:rFonts w:ascii="Century Gothic" w:hAnsi="Century Gothic"/>
          <w:sz w:val="28"/>
          <w:szCs w:val="28"/>
        </w:rPr>
      </w:pPr>
      <w:r>
        <w:rPr>
          <w:rFonts w:ascii="Century Gothic" w:hAnsi="Century Gothic"/>
          <w:sz w:val="28"/>
          <w:szCs w:val="28"/>
        </w:rPr>
        <w:tab/>
        <w:t>How were they possibly going to do what he asked of them?</w:t>
      </w:r>
    </w:p>
    <w:p w14:paraId="6E484FBB" w14:textId="5939E309" w:rsidR="00B23270" w:rsidRDefault="00B23270" w:rsidP="0066051C">
      <w:pPr>
        <w:rPr>
          <w:rFonts w:ascii="Century Gothic" w:hAnsi="Century Gothic"/>
          <w:sz w:val="28"/>
          <w:szCs w:val="28"/>
        </w:rPr>
      </w:pPr>
      <w:r>
        <w:rPr>
          <w:rFonts w:ascii="Century Gothic" w:hAnsi="Century Gothic"/>
          <w:sz w:val="28"/>
          <w:szCs w:val="28"/>
        </w:rPr>
        <w:tab/>
        <w:t>And this matters to us, why?</w:t>
      </w:r>
    </w:p>
    <w:p w14:paraId="1CC7BB7F" w14:textId="77777777" w:rsidR="00397608" w:rsidRDefault="00397608" w:rsidP="0066051C">
      <w:pPr>
        <w:rPr>
          <w:rFonts w:ascii="Century Gothic" w:hAnsi="Century Gothic"/>
          <w:sz w:val="28"/>
          <w:szCs w:val="28"/>
        </w:rPr>
      </w:pPr>
    </w:p>
    <w:p w14:paraId="58C3C953" w14:textId="3570A7D7" w:rsidR="00B65C35" w:rsidRDefault="00B23270" w:rsidP="0066051C">
      <w:pPr>
        <w:rPr>
          <w:rFonts w:ascii="Century Gothic" w:hAnsi="Century Gothic"/>
          <w:sz w:val="28"/>
          <w:szCs w:val="28"/>
        </w:rPr>
      </w:pPr>
      <w:r>
        <w:rPr>
          <w:rFonts w:ascii="Century Gothic" w:hAnsi="Century Gothic"/>
          <w:sz w:val="28"/>
          <w:szCs w:val="28"/>
        </w:rPr>
        <w:tab/>
      </w:r>
      <w:r w:rsidR="00717BDD">
        <w:rPr>
          <w:rFonts w:ascii="Century Gothic" w:hAnsi="Century Gothic"/>
          <w:sz w:val="28"/>
          <w:szCs w:val="28"/>
        </w:rPr>
        <w:t xml:space="preserve">I can’t answer the first question at </w:t>
      </w:r>
      <w:proofErr w:type="gramStart"/>
      <w:r w:rsidR="00717BDD">
        <w:rPr>
          <w:rFonts w:ascii="Century Gothic" w:hAnsi="Century Gothic"/>
          <w:sz w:val="28"/>
          <w:szCs w:val="28"/>
        </w:rPr>
        <w:t>all, but</w:t>
      </w:r>
      <w:proofErr w:type="gramEnd"/>
      <w:r w:rsidR="00717BDD">
        <w:rPr>
          <w:rFonts w:ascii="Century Gothic" w:hAnsi="Century Gothic"/>
          <w:sz w:val="28"/>
          <w:szCs w:val="28"/>
        </w:rPr>
        <w:t xml:space="preserve"> l</w:t>
      </w:r>
      <w:r>
        <w:rPr>
          <w:rFonts w:ascii="Century Gothic" w:hAnsi="Century Gothic"/>
          <w:sz w:val="28"/>
          <w:szCs w:val="28"/>
        </w:rPr>
        <w:t>et me get to that last question. This matters to us enormously. So often</w:t>
      </w:r>
      <w:r w:rsidR="00717BDD">
        <w:rPr>
          <w:rFonts w:ascii="Century Gothic" w:hAnsi="Century Gothic"/>
          <w:sz w:val="28"/>
          <w:szCs w:val="28"/>
        </w:rPr>
        <w:t>,</w:t>
      </w:r>
      <w:r>
        <w:rPr>
          <w:rFonts w:ascii="Century Gothic" w:hAnsi="Century Gothic"/>
          <w:sz w:val="28"/>
          <w:szCs w:val="28"/>
        </w:rPr>
        <w:t xml:space="preserve"> I think the church misses out on the chance to tap into the power of the Holy Spirit, the gift we will celebrate next week on Pentecost, because we do not believe enough in ourselves or even in the mission.</w:t>
      </w:r>
      <w:r w:rsidR="00896607">
        <w:rPr>
          <w:rFonts w:ascii="Century Gothic" w:hAnsi="Century Gothic"/>
          <w:sz w:val="28"/>
          <w:szCs w:val="28"/>
        </w:rPr>
        <w:t xml:space="preserve"> We think too small because we think we are small. </w:t>
      </w:r>
      <w:r w:rsidR="00B65C35">
        <w:rPr>
          <w:rFonts w:ascii="Century Gothic" w:hAnsi="Century Gothic"/>
          <w:sz w:val="28"/>
          <w:szCs w:val="28"/>
        </w:rPr>
        <w:t xml:space="preserve"> We ignore the power of the Holy Spirit available to us and we are content with just going on as we always have. This is a particular downfall for small churches like this one that are a bit off the beaten path and few in people and dollars. </w:t>
      </w:r>
    </w:p>
    <w:p w14:paraId="3DE3BF7E" w14:textId="77777777" w:rsidR="00397608" w:rsidRDefault="00397608" w:rsidP="0066051C">
      <w:pPr>
        <w:rPr>
          <w:rFonts w:ascii="Century Gothic" w:hAnsi="Century Gothic"/>
          <w:sz w:val="28"/>
          <w:szCs w:val="28"/>
        </w:rPr>
      </w:pPr>
    </w:p>
    <w:p w14:paraId="104E3EFC" w14:textId="1284421E" w:rsidR="00B65C35" w:rsidRDefault="00B65C35" w:rsidP="0066051C">
      <w:pPr>
        <w:rPr>
          <w:rFonts w:ascii="Century Gothic" w:hAnsi="Century Gothic"/>
          <w:sz w:val="28"/>
          <w:szCs w:val="28"/>
        </w:rPr>
      </w:pPr>
      <w:r>
        <w:rPr>
          <w:rFonts w:ascii="Century Gothic" w:hAnsi="Century Gothic"/>
          <w:sz w:val="28"/>
          <w:szCs w:val="28"/>
        </w:rPr>
        <w:tab/>
        <w:t xml:space="preserve">We forget that the group of followers of Jesus gathered together to pray as they waited for the coming of the Spirit numbered less than a hundred. Probably less than 50. And actively persecuted following Jesus’ death. With less formal education than almost everyone in this congregation. And far fewer possessions or influence. </w:t>
      </w:r>
      <w:r w:rsidR="00717BDD">
        <w:rPr>
          <w:rFonts w:ascii="Century Gothic" w:hAnsi="Century Gothic"/>
          <w:sz w:val="28"/>
          <w:szCs w:val="28"/>
        </w:rPr>
        <w:t xml:space="preserve">And as far as we know, no tremendous personal skills or abilities for the task at hand. What they </w:t>
      </w:r>
      <w:r w:rsidR="00717BDD">
        <w:rPr>
          <w:rFonts w:ascii="Century Gothic" w:hAnsi="Century Gothic"/>
          <w:b/>
          <w:bCs/>
          <w:i/>
          <w:iCs/>
          <w:sz w:val="28"/>
          <w:szCs w:val="28"/>
        </w:rPr>
        <w:t>did</w:t>
      </w:r>
      <w:r w:rsidR="00717BDD">
        <w:rPr>
          <w:rFonts w:ascii="Century Gothic" w:hAnsi="Century Gothic"/>
          <w:sz w:val="28"/>
          <w:szCs w:val="28"/>
        </w:rPr>
        <w:t xml:space="preserve"> have was utter trust in Jesus and in each other, total belief that the world as it was did not reflect the deepest hopes of God for a world based in love, a crazy desire to do something to change that</w:t>
      </w:r>
      <w:r w:rsidR="00713BFB">
        <w:rPr>
          <w:rFonts w:ascii="Century Gothic" w:hAnsi="Century Gothic"/>
          <w:sz w:val="28"/>
          <w:szCs w:val="28"/>
        </w:rPr>
        <w:t>, an</w:t>
      </w:r>
      <w:r w:rsidR="00B54486">
        <w:rPr>
          <w:rFonts w:ascii="Century Gothic" w:hAnsi="Century Gothic"/>
          <w:sz w:val="28"/>
          <w:szCs w:val="28"/>
        </w:rPr>
        <w:t>d</w:t>
      </w:r>
      <w:r w:rsidR="00713BFB">
        <w:rPr>
          <w:rFonts w:ascii="Century Gothic" w:hAnsi="Century Gothic"/>
          <w:sz w:val="28"/>
          <w:szCs w:val="28"/>
        </w:rPr>
        <w:t xml:space="preserve"> a certainty that God would be with them as they did.</w:t>
      </w:r>
    </w:p>
    <w:p w14:paraId="3E6792D4" w14:textId="77777777" w:rsidR="00713BFB" w:rsidRDefault="00713BFB" w:rsidP="0066051C">
      <w:pPr>
        <w:rPr>
          <w:rFonts w:ascii="Century Gothic" w:hAnsi="Century Gothic"/>
          <w:sz w:val="28"/>
          <w:szCs w:val="28"/>
        </w:rPr>
      </w:pPr>
    </w:p>
    <w:p w14:paraId="597C82A6" w14:textId="25271142" w:rsidR="00717BDD" w:rsidRDefault="00717BDD" w:rsidP="0066051C">
      <w:pPr>
        <w:rPr>
          <w:rFonts w:ascii="Century Gothic" w:hAnsi="Century Gothic"/>
          <w:sz w:val="28"/>
          <w:szCs w:val="28"/>
        </w:rPr>
      </w:pPr>
      <w:r>
        <w:rPr>
          <w:rFonts w:ascii="Century Gothic" w:hAnsi="Century Gothic"/>
          <w:sz w:val="28"/>
          <w:szCs w:val="28"/>
        </w:rPr>
        <w:tab/>
        <w:t>How have we</w:t>
      </w:r>
      <w:r w:rsidR="00397608">
        <w:rPr>
          <w:rFonts w:ascii="Century Gothic" w:hAnsi="Century Gothic"/>
          <w:sz w:val="28"/>
          <w:szCs w:val="28"/>
        </w:rPr>
        <w:t>, their descendants in the faith,</w:t>
      </w:r>
      <w:r>
        <w:rPr>
          <w:rFonts w:ascii="Century Gothic" w:hAnsi="Century Gothic"/>
          <w:sz w:val="28"/>
          <w:szCs w:val="28"/>
        </w:rPr>
        <w:t xml:space="preserve"> become so tame? So easily satisfied with so little as people of God? So </w:t>
      </w:r>
      <w:proofErr w:type="gramStart"/>
      <w:r>
        <w:rPr>
          <w:rFonts w:ascii="Century Gothic" w:hAnsi="Century Gothic"/>
          <w:sz w:val="28"/>
          <w:szCs w:val="28"/>
        </w:rPr>
        <w:t>sadly</w:t>
      </w:r>
      <w:proofErr w:type="gramEnd"/>
      <w:r>
        <w:rPr>
          <w:rFonts w:ascii="Century Gothic" w:hAnsi="Century Gothic"/>
          <w:sz w:val="28"/>
          <w:szCs w:val="28"/>
        </w:rPr>
        <w:t xml:space="preserve"> convinced that the world as it is just always will be that way and we shouldn’t knock our heads into brick walls trying to change it? So afraid of controversy that, like the church at Laodicea described at the beginning of the book of Revelation, so many </w:t>
      </w:r>
      <w:r w:rsidR="00B54486">
        <w:rPr>
          <w:rFonts w:ascii="Century Gothic" w:hAnsi="Century Gothic"/>
          <w:sz w:val="28"/>
          <w:szCs w:val="28"/>
        </w:rPr>
        <w:t>of us</w:t>
      </w:r>
      <w:r>
        <w:rPr>
          <w:rFonts w:ascii="Century Gothic" w:hAnsi="Century Gothic"/>
          <w:sz w:val="28"/>
          <w:szCs w:val="28"/>
        </w:rPr>
        <w:t xml:space="preserve"> are “lukewarm.” Afraid of the fire of the Holy Spirit </w:t>
      </w:r>
      <w:r w:rsidR="00397608">
        <w:rPr>
          <w:rFonts w:ascii="Century Gothic" w:hAnsi="Century Gothic"/>
          <w:sz w:val="28"/>
          <w:szCs w:val="28"/>
        </w:rPr>
        <w:t>experienced</w:t>
      </w:r>
      <w:r>
        <w:rPr>
          <w:rFonts w:ascii="Century Gothic" w:hAnsi="Century Gothic"/>
          <w:sz w:val="28"/>
          <w:szCs w:val="28"/>
        </w:rPr>
        <w:t xml:space="preserve"> on Pentecost. </w:t>
      </w:r>
      <w:r w:rsidR="00BA4B99">
        <w:rPr>
          <w:rFonts w:ascii="Century Gothic" w:hAnsi="Century Gothic"/>
          <w:sz w:val="28"/>
          <w:szCs w:val="28"/>
        </w:rPr>
        <w:t xml:space="preserve">Though the followers of Jesus gathered in prayer in that room in Jerusalem, awaiting the promised Spirit, may have made </w:t>
      </w:r>
      <w:r w:rsidR="00BA4B99">
        <w:rPr>
          <w:rFonts w:ascii="Century Gothic" w:hAnsi="Century Gothic"/>
          <w:sz w:val="28"/>
          <w:szCs w:val="28"/>
        </w:rPr>
        <w:lastRenderedPageBreak/>
        <w:t xml:space="preserve">many mistakes, both before and after Pentecost, they were not satisfied to play small, to expect less than transformative love from themselves, their church, or God. </w:t>
      </w:r>
    </w:p>
    <w:p w14:paraId="66CDDCBA" w14:textId="77777777" w:rsidR="00397608" w:rsidRDefault="00397608" w:rsidP="0066051C">
      <w:pPr>
        <w:rPr>
          <w:rFonts w:ascii="Century Gothic" w:hAnsi="Century Gothic"/>
          <w:sz w:val="28"/>
          <w:szCs w:val="28"/>
        </w:rPr>
      </w:pPr>
    </w:p>
    <w:p w14:paraId="459164AD" w14:textId="0299BDEA" w:rsidR="00BA4B99" w:rsidRDefault="00BA4B99" w:rsidP="0066051C">
      <w:pPr>
        <w:rPr>
          <w:rFonts w:ascii="Century Gothic" w:hAnsi="Century Gothic"/>
          <w:sz w:val="28"/>
          <w:szCs w:val="28"/>
        </w:rPr>
      </w:pPr>
      <w:r>
        <w:rPr>
          <w:rFonts w:ascii="Century Gothic" w:hAnsi="Century Gothic"/>
          <w:sz w:val="28"/>
          <w:szCs w:val="28"/>
        </w:rPr>
        <w:tab/>
      </w:r>
      <w:r w:rsidRPr="00397608">
        <w:rPr>
          <w:rFonts w:ascii="Century Gothic" w:hAnsi="Century Gothic"/>
          <w:b/>
          <w:bCs/>
          <w:i/>
          <w:iCs/>
          <w:sz w:val="28"/>
          <w:szCs w:val="28"/>
        </w:rPr>
        <w:t>Are</w:t>
      </w:r>
      <w:r>
        <w:rPr>
          <w:rFonts w:ascii="Century Gothic" w:hAnsi="Century Gothic"/>
          <w:sz w:val="28"/>
          <w:szCs w:val="28"/>
        </w:rPr>
        <w:t xml:space="preserve"> </w:t>
      </w:r>
      <w:proofErr w:type="gramStart"/>
      <w:r>
        <w:rPr>
          <w:rFonts w:ascii="Century Gothic" w:hAnsi="Century Gothic"/>
          <w:sz w:val="28"/>
          <w:szCs w:val="28"/>
        </w:rPr>
        <w:t>we</w:t>
      </w:r>
      <w:proofErr w:type="gramEnd"/>
      <w:r>
        <w:rPr>
          <w:rFonts w:ascii="Century Gothic" w:hAnsi="Century Gothic"/>
          <w:sz w:val="28"/>
          <w:szCs w:val="28"/>
        </w:rPr>
        <w:t xml:space="preserve"> their descendants?</w:t>
      </w:r>
    </w:p>
    <w:p w14:paraId="5F177486" w14:textId="77777777" w:rsidR="00397608" w:rsidRDefault="00397608" w:rsidP="0066051C">
      <w:pPr>
        <w:rPr>
          <w:rFonts w:ascii="Century Gothic" w:hAnsi="Century Gothic"/>
          <w:sz w:val="28"/>
          <w:szCs w:val="28"/>
        </w:rPr>
      </w:pPr>
    </w:p>
    <w:p w14:paraId="3575B47B" w14:textId="21DE3391" w:rsidR="00B23270" w:rsidRDefault="00BA4B99" w:rsidP="0066051C">
      <w:pPr>
        <w:rPr>
          <w:rFonts w:ascii="Century Gothic" w:hAnsi="Century Gothic"/>
          <w:sz w:val="28"/>
          <w:szCs w:val="28"/>
        </w:rPr>
      </w:pPr>
      <w:r>
        <w:rPr>
          <w:rFonts w:ascii="Century Gothic" w:hAnsi="Century Gothic"/>
          <w:sz w:val="28"/>
          <w:szCs w:val="28"/>
        </w:rPr>
        <w:tab/>
        <w:t>The late Nelson Mandela, who suffered more than most people ever will, and yet clung to belief, to passion, to hope, to a sense of justice based in love, once said, “</w:t>
      </w:r>
      <w:r w:rsidR="00B65C35" w:rsidRPr="00B65C35">
        <w:rPr>
          <w:rFonts w:ascii="Century Gothic" w:hAnsi="Century Gothic"/>
          <w:sz w:val="28"/>
          <w:szCs w:val="28"/>
        </w:rPr>
        <w:t>There is no passion to be found playing small - in settling for a life that is less than the one you are capable of living.</w:t>
      </w:r>
      <w:r>
        <w:rPr>
          <w:rFonts w:ascii="Century Gothic" w:hAnsi="Century Gothic"/>
          <w:sz w:val="28"/>
          <w:szCs w:val="28"/>
        </w:rPr>
        <w:t>”</w:t>
      </w:r>
    </w:p>
    <w:p w14:paraId="646D07F5" w14:textId="77777777" w:rsidR="00397608" w:rsidRDefault="00397608" w:rsidP="0066051C">
      <w:pPr>
        <w:rPr>
          <w:rFonts w:ascii="Century Gothic" w:hAnsi="Century Gothic"/>
          <w:sz w:val="28"/>
          <w:szCs w:val="28"/>
        </w:rPr>
      </w:pPr>
    </w:p>
    <w:p w14:paraId="15075F47" w14:textId="45D72A61" w:rsidR="0090499D" w:rsidRDefault="0090499D" w:rsidP="0066051C">
      <w:pPr>
        <w:rPr>
          <w:rFonts w:ascii="Century Gothic" w:hAnsi="Century Gothic"/>
          <w:sz w:val="28"/>
          <w:szCs w:val="28"/>
        </w:rPr>
      </w:pPr>
      <w:r>
        <w:rPr>
          <w:rFonts w:ascii="Century Gothic" w:hAnsi="Century Gothic"/>
          <w:sz w:val="28"/>
          <w:szCs w:val="28"/>
        </w:rPr>
        <w:tab/>
        <w:t xml:space="preserve">Playing small. So much easier. So much less faithful, joyful, transformational. </w:t>
      </w:r>
    </w:p>
    <w:p w14:paraId="6A81A60D" w14:textId="77777777" w:rsidR="00397608" w:rsidRDefault="00397608" w:rsidP="0066051C">
      <w:pPr>
        <w:rPr>
          <w:rFonts w:ascii="Century Gothic" w:hAnsi="Century Gothic"/>
          <w:sz w:val="28"/>
          <w:szCs w:val="28"/>
        </w:rPr>
      </w:pPr>
    </w:p>
    <w:p w14:paraId="2F48F592" w14:textId="2DD460BF" w:rsidR="001C2BD4" w:rsidRDefault="0090499D" w:rsidP="0066051C">
      <w:pPr>
        <w:rPr>
          <w:rFonts w:ascii="Century Gothic" w:hAnsi="Century Gothic"/>
          <w:sz w:val="28"/>
          <w:szCs w:val="28"/>
        </w:rPr>
      </w:pPr>
      <w:r>
        <w:rPr>
          <w:rFonts w:ascii="Century Gothic" w:hAnsi="Century Gothic"/>
          <w:sz w:val="28"/>
          <w:szCs w:val="28"/>
        </w:rPr>
        <w:tab/>
        <w:t xml:space="preserve">Which brings us to one of the people mentioned in that room praying. “The brothers of Jesus” included a man named James. Up to this point in the story, we have not heard about him. Imagine being one of Jesus’ brothers. Always living in the shadow of the big </w:t>
      </w:r>
      <w:r w:rsidR="00FB19B3">
        <w:rPr>
          <w:rFonts w:ascii="Century Gothic" w:hAnsi="Century Gothic"/>
          <w:sz w:val="28"/>
          <w:szCs w:val="28"/>
        </w:rPr>
        <w:t xml:space="preserve">brother who always did everything right and was full of charisma </w:t>
      </w:r>
    </w:p>
    <w:p w14:paraId="209E656F" w14:textId="0ACC2043" w:rsidR="0090499D" w:rsidRDefault="0090499D" w:rsidP="0066051C">
      <w:pPr>
        <w:rPr>
          <w:rFonts w:ascii="Century Gothic" w:hAnsi="Century Gothic"/>
          <w:sz w:val="28"/>
          <w:szCs w:val="28"/>
        </w:rPr>
      </w:pPr>
      <w:r>
        <w:rPr>
          <w:rFonts w:ascii="Century Gothic" w:hAnsi="Century Gothic"/>
          <w:sz w:val="28"/>
          <w:szCs w:val="28"/>
        </w:rPr>
        <w:t xml:space="preserve">and influence over people. Who, apparently, was not just godly in the eyes of his mother, but actually </w:t>
      </w:r>
      <w:proofErr w:type="gramStart"/>
      <w:r>
        <w:rPr>
          <w:rFonts w:ascii="Century Gothic" w:hAnsi="Century Gothic"/>
          <w:sz w:val="28"/>
          <w:szCs w:val="28"/>
        </w:rPr>
        <w:t>God.</w:t>
      </w:r>
      <w:proofErr w:type="gramEnd"/>
      <w:r>
        <w:rPr>
          <w:rFonts w:ascii="Century Gothic" w:hAnsi="Century Gothic"/>
          <w:sz w:val="28"/>
          <w:szCs w:val="28"/>
        </w:rPr>
        <w:t xml:space="preserve"> How do you manage that for thirty years? </w:t>
      </w:r>
      <w:r w:rsidR="001C2BD4">
        <w:rPr>
          <w:rFonts w:ascii="Century Gothic" w:hAnsi="Century Gothic"/>
          <w:sz w:val="28"/>
          <w:szCs w:val="28"/>
        </w:rPr>
        <w:t>Always</w:t>
      </w:r>
      <w:r w:rsidR="00296EC1">
        <w:rPr>
          <w:rFonts w:ascii="Century Gothic" w:hAnsi="Century Gothic"/>
          <w:sz w:val="28"/>
          <w:szCs w:val="28"/>
        </w:rPr>
        <w:t xml:space="preserve"> being</w:t>
      </w:r>
      <w:r w:rsidR="001C2BD4">
        <w:rPr>
          <w:rFonts w:ascii="Century Gothic" w:hAnsi="Century Gothic"/>
          <w:sz w:val="28"/>
          <w:szCs w:val="28"/>
        </w:rPr>
        <w:t xml:space="preserve"> the lesser one. The little church under the radar in the midst of the big churches</w:t>
      </w:r>
      <w:r w:rsidR="00F863BC">
        <w:rPr>
          <w:rFonts w:ascii="Century Gothic" w:hAnsi="Century Gothic"/>
          <w:sz w:val="28"/>
          <w:szCs w:val="28"/>
        </w:rPr>
        <w:t>, as it were</w:t>
      </w:r>
      <w:r w:rsidR="001C2BD4">
        <w:rPr>
          <w:rFonts w:ascii="Century Gothic" w:hAnsi="Century Gothic"/>
          <w:sz w:val="28"/>
          <w:szCs w:val="28"/>
        </w:rPr>
        <w:t>.</w:t>
      </w:r>
    </w:p>
    <w:p w14:paraId="53FE4E28" w14:textId="77777777" w:rsidR="00397608" w:rsidRDefault="00397608" w:rsidP="0066051C">
      <w:pPr>
        <w:rPr>
          <w:rFonts w:ascii="Century Gothic" w:hAnsi="Century Gothic"/>
          <w:sz w:val="28"/>
          <w:szCs w:val="28"/>
        </w:rPr>
      </w:pPr>
    </w:p>
    <w:p w14:paraId="5291173F" w14:textId="005D608B" w:rsidR="001C2BD4" w:rsidRDefault="001C2BD4" w:rsidP="0066051C">
      <w:pPr>
        <w:rPr>
          <w:rFonts w:ascii="Century Gothic" w:hAnsi="Century Gothic"/>
          <w:sz w:val="28"/>
          <w:szCs w:val="28"/>
        </w:rPr>
      </w:pPr>
      <w:r>
        <w:rPr>
          <w:rFonts w:ascii="Century Gothic" w:hAnsi="Century Gothic"/>
          <w:sz w:val="28"/>
          <w:szCs w:val="28"/>
        </w:rPr>
        <w:tab/>
        <w:t>Well, I don’t know how he did it, but I know that James channeled God within him</w:t>
      </w:r>
      <w:r w:rsidR="00397608">
        <w:rPr>
          <w:rFonts w:ascii="Century Gothic" w:hAnsi="Century Gothic"/>
          <w:sz w:val="28"/>
          <w:szCs w:val="28"/>
        </w:rPr>
        <w:t>,</w:t>
      </w:r>
      <w:r>
        <w:rPr>
          <w:rFonts w:ascii="Century Gothic" w:hAnsi="Century Gothic"/>
          <w:sz w:val="28"/>
          <w:szCs w:val="28"/>
        </w:rPr>
        <w:t xml:space="preserve"> and</w:t>
      </w:r>
      <w:r w:rsidR="00397608">
        <w:rPr>
          <w:rFonts w:ascii="Century Gothic" w:hAnsi="Century Gothic"/>
          <w:sz w:val="28"/>
          <w:szCs w:val="28"/>
        </w:rPr>
        <w:t xml:space="preserve"> he, not one of the 12,</w:t>
      </w:r>
      <w:r>
        <w:rPr>
          <w:rFonts w:ascii="Century Gothic" w:hAnsi="Century Gothic"/>
          <w:sz w:val="28"/>
          <w:szCs w:val="28"/>
        </w:rPr>
        <w:t xml:space="preserve"> became the leader of the First Church of Jerusalem. Throughout the book of Acts, we hear quite a bit about this one who lived in the shadows for all those years. </w:t>
      </w:r>
      <w:r w:rsidR="004B6B82">
        <w:rPr>
          <w:rFonts w:ascii="Century Gothic" w:hAnsi="Century Gothic"/>
          <w:sz w:val="28"/>
          <w:szCs w:val="28"/>
        </w:rPr>
        <w:t>James, a</w:t>
      </w:r>
      <w:r>
        <w:rPr>
          <w:rFonts w:ascii="Century Gothic" w:hAnsi="Century Gothic"/>
          <w:sz w:val="28"/>
          <w:szCs w:val="28"/>
        </w:rPr>
        <w:t xml:space="preserve"> witness to the power of love in his brother, a leader among leaders, a servant of God who was part of transforming the world. </w:t>
      </w:r>
    </w:p>
    <w:p w14:paraId="194D56AB" w14:textId="77777777" w:rsidR="00397608" w:rsidRDefault="00397608" w:rsidP="0066051C">
      <w:pPr>
        <w:rPr>
          <w:rFonts w:ascii="Century Gothic" w:hAnsi="Century Gothic"/>
          <w:sz w:val="28"/>
          <w:szCs w:val="28"/>
        </w:rPr>
      </w:pPr>
    </w:p>
    <w:p w14:paraId="69BD4567" w14:textId="47028B01" w:rsidR="00474242" w:rsidRDefault="00474242" w:rsidP="0066051C">
      <w:pPr>
        <w:rPr>
          <w:rFonts w:ascii="Century Gothic" w:hAnsi="Century Gothic"/>
          <w:sz w:val="28"/>
          <w:szCs w:val="28"/>
        </w:rPr>
      </w:pPr>
      <w:r>
        <w:rPr>
          <w:rFonts w:ascii="Century Gothic" w:hAnsi="Century Gothic"/>
          <w:sz w:val="28"/>
          <w:szCs w:val="28"/>
        </w:rPr>
        <w:tab/>
        <w:t xml:space="preserve">If I were going to write a Star Wars movie, it would be about </w:t>
      </w:r>
      <w:r w:rsidR="00407B1C">
        <w:rPr>
          <w:rFonts w:ascii="Century Gothic" w:hAnsi="Century Gothic"/>
          <w:sz w:val="28"/>
          <w:szCs w:val="28"/>
        </w:rPr>
        <w:t xml:space="preserve">little </w:t>
      </w:r>
      <w:proofErr w:type="spellStart"/>
      <w:r w:rsidR="00407B1C">
        <w:rPr>
          <w:rFonts w:ascii="Century Gothic" w:hAnsi="Century Gothic"/>
          <w:sz w:val="28"/>
          <w:szCs w:val="28"/>
        </w:rPr>
        <w:t>Temiri</w:t>
      </w:r>
      <w:proofErr w:type="spellEnd"/>
      <w:r w:rsidR="00407B1C">
        <w:rPr>
          <w:rFonts w:ascii="Century Gothic" w:hAnsi="Century Gothic"/>
          <w:sz w:val="28"/>
          <w:szCs w:val="28"/>
        </w:rPr>
        <w:t xml:space="preserve"> </w:t>
      </w:r>
      <w:proofErr w:type="spellStart"/>
      <w:r w:rsidR="00407B1C">
        <w:rPr>
          <w:rFonts w:ascii="Century Gothic" w:hAnsi="Century Gothic"/>
          <w:sz w:val="28"/>
          <w:szCs w:val="28"/>
        </w:rPr>
        <w:t>Blagg</w:t>
      </w:r>
      <w:proofErr w:type="spellEnd"/>
      <w:r w:rsidR="00407B1C">
        <w:rPr>
          <w:rFonts w:ascii="Century Gothic" w:hAnsi="Century Gothic"/>
          <w:sz w:val="28"/>
          <w:szCs w:val="28"/>
        </w:rPr>
        <w:t xml:space="preserve">, to remind us that we don’t have to be Jedi royalty to be part of the Force for good. If I were going to name a church, I’d name it after James, the brother of Jesus, to remind us that even </w:t>
      </w:r>
      <w:r w:rsidR="00407B1C">
        <w:rPr>
          <w:rFonts w:ascii="Century Gothic" w:hAnsi="Century Gothic"/>
          <w:sz w:val="28"/>
          <w:szCs w:val="28"/>
        </w:rPr>
        <w:lastRenderedPageBreak/>
        <w:t xml:space="preserve">if we are not Jesus, we can powerfully serve </w:t>
      </w:r>
      <w:r w:rsidR="004E73A7">
        <w:rPr>
          <w:rFonts w:ascii="Century Gothic" w:hAnsi="Century Gothic"/>
          <w:sz w:val="28"/>
          <w:szCs w:val="28"/>
        </w:rPr>
        <w:t xml:space="preserve">God and be about changing the world. </w:t>
      </w:r>
    </w:p>
    <w:p w14:paraId="479B8600" w14:textId="77777777" w:rsidR="00397608" w:rsidRDefault="00397608" w:rsidP="0066051C">
      <w:pPr>
        <w:rPr>
          <w:rFonts w:ascii="Century Gothic" w:hAnsi="Century Gothic"/>
          <w:sz w:val="28"/>
          <w:szCs w:val="28"/>
        </w:rPr>
      </w:pPr>
    </w:p>
    <w:p w14:paraId="237ACC53" w14:textId="7B156310" w:rsidR="004E73A7" w:rsidRDefault="004E73A7" w:rsidP="0066051C">
      <w:pPr>
        <w:rPr>
          <w:rFonts w:ascii="Century Gothic" w:hAnsi="Century Gothic"/>
          <w:sz w:val="28"/>
          <w:szCs w:val="28"/>
        </w:rPr>
      </w:pPr>
      <w:r>
        <w:rPr>
          <w:rFonts w:ascii="Century Gothic" w:hAnsi="Century Gothic"/>
          <w:sz w:val="28"/>
          <w:szCs w:val="28"/>
        </w:rPr>
        <w:tab/>
        <w:t>What might that look like here, if we identified our passion, did not play small, and became the church we are capable of being?</w:t>
      </w:r>
      <w:r w:rsidR="00397608">
        <w:rPr>
          <w:rFonts w:ascii="Century Gothic" w:hAnsi="Century Gothic"/>
          <w:sz w:val="28"/>
          <w:szCs w:val="28"/>
        </w:rPr>
        <w:t xml:space="preserve"> Amen.</w:t>
      </w:r>
    </w:p>
    <w:p w14:paraId="62AEE528" w14:textId="6A9A0F5D" w:rsidR="001C2BD4" w:rsidRPr="00B65C35" w:rsidRDefault="001C2BD4" w:rsidP="0066051C">
      <w:pPr>
        <w:rPr>
          <w:rFonts w:ascii="Century Gothic" w:hAnsi="Century Gothic"/>
          <w:sz w:val="28"/>
          <w:szCs w:val="28"/>
        </w:rPr>
      </w:pPr>
      <w:r>
        <w:rPr>
          <w:rFonts w:ascii="Century Gothic" w:hAnsi="Century Gothic"/>
          <w:sz w:val="28"/>
          <w:szCs w:val="28"/>
        </w:rPr>
        <w:tab/>
      </w:r>
    </w:p>
    <w:sectPr w:rsidR="001C2BD4" w:rsidRPr="00B65C3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28D6"/>
    <w:rsid w:val="000E16A7"/>
    <w:rsid w:val="001C2BD4"/>
    <w:rsid w:val="00296EC1"/>
    <w:rsid w:val="002E004A"/>
    <w:rsid w:val="00397608"/>
    <w:rsid w:val="00407B1C"/>
    <w:rsid w:val="00474242"/>
    <w:rsid w:val="004B6B82"/>
    <w:rsid w:val="004E73A7"/>
    <w:rsid w:val="006266B5"/>
    <w:rsid w:val="0066051C"/>
    <w:rsid w:val="00713BFB"/>
    <w:rsid w:val="00717BDD"/>
    <w:rsid w:val="007F3DF3"/>
    <w:rsid w:val="00896607"/>
    <w:rsid w:val="0090499D"/>
    <w:rsid w:val="00B23270"/>
    <w:rsid w:val="00B54486"/>
    <w:rsid w:val="00B65C35"/>
    <w:rsid w:val="00BA28D6"/>
    <w:rsid w:val="00BA4B99"/>
    <w:rsid w:val="00CD217D"/>
    <w:rsid w:val="00DC05B5"/>
    <w:rsid w:val="00E71BA8"/>
    <w:rsid w:val="00F43D2E"/>
    <w:rsid w:val="00F863BC"/>
    <w:rsid w:val="00FB19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3449FC"/>
  <w15:chartTrackingRefBased/>
  <w15:docId w15:val="{2B83121F-391A-4B54-B51A-69DF50B56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A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5</Pages>
  <Words>1208</Words>
  <Characters>6891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Rochelle Stackhouse</dc:creator>
  <cp:keywords/>
  <dc:description/>
  <cp:lastModifiedBy>Rochelle Stackhouse</cp:lastModifiedBy>
  <cp:revision>20</cp:revision>
  <dcterms:created xsi:type="dcterms:W3CDTF">2021-05-13T13:05:00Z</dcterms:created>
  <dcterms:modified xsi:type="dcterms:W3CDTF">2021-05-18T14:08:00Z</dcterms:modified>
</cp:coreProperties>
</file>