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66603" w14:textId="2FCF5209" w:rsidR="004E2407" w:rsidRDefault="0056211F">
      <w:r>
        <w:rPr>
          <w:noProof/>
        </w:rPr>
        <w:drawing>
          <wp:anchor distT="0" distB="0" distL="114300" distR="114300" simplePos="0" relativeHeight="251658240" behindDoc="1" locked="0" layoutInCell="1" allowOverlap="1" wp14:anchorId="3F8AE522" wp14:editId="043E53F6">
            <wp:simplePos x="0" y="0"/>
            <wp:positionH relativeFrom="column">
              <wp:posOffset>2072458</wp:posOffset>
            </wp:positionH>
            <wp:positionV relativeFrom="paragraph">
              <wp:posOffset>-932450</wp:posOffset>
            </wp:positionV>
            <wp:extent cx="1692998" cy="1692998"/>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2998" cy="1692998"/>
                    </a:xfrm>
                    <a:prstGeom prst="rect">
                      <a:avLst/>
                    </a:prstGeom>
                  </pic:spPr>
                </pic:pic>
              </a:graphicData>
            </a:graphic>
            <wp14:sizeRelH relativeFrom="margin">
              <wp14:pctWidth>0</wp14:pctWidth>
            </wp14:sizeRelH>
            <wp14:sizeRelV relativeFrom="margin">
              <wp14:pctHeight>0</wp14:pctHeight>
            </wp14:sizeRelV>
          </wp:anchor>
        </w:drawing>
      </w:r>
    </w:p>
    <w:p w14:paraId="4838875A" w14:textId="54C23617" w:rsidR="006315ED" w:rsidRPr="004E2407" w:rsidRDefault="006315ED">
      <w:pPr>
        <w:rPr>
          <w:rFonts w:ascii="Century Gothic" w:hAnsi="Century Gothic"/>
          <w:sz w:val="20"/>
          <w:szCs w:val="20"/>
        </w:rPr>
      </w:pPr>
      <w:r w:rsidRPr="004E2407">
        <w:rPr>
          <w:rFonts w:ascii="Century Gothic" w:hAnsi="Century Gothic"/>
          <w:sz w:val="20"/>
          <w:szCs w:val="20"/>
        </w:rPr>
        <w:t>Parents/Legal Guardians,</w:t>
      </w:r>
    </w:p>
    <w:p w14:paraId="4BD0E700" w14:textId="0BA7ACFC" w:rsidR="006315ED" w:rsidRPr="004E2407" w:rsidRDefault="006315ED">
      <w:pPr>
        <w:rPr>
          <w:rFonts w:ascii="Century Gothic" w:hAnsi="Century Gothic"/>
          <w:sz w:val="20"/>
          <w:szCs w:val="20"/>
        </w:rPr>
      </w:pPr>
      <w:r w:rsidRPr="004E2407">
        <w:rPr>
          <w:rFonts w:ascii="Century Gothic" w:hAnsi="Century Gothic"/>
          <w:sz w:val="20"/>
          <w:szCs w:val="20"/>
        </w:rPr>
        <w:t>Welcome back to a new AWANA year! We at First Baptist Church of Juniata County are so thankful for the opportunity to offer our AWANA program in the 2020/21 school year</w:t>
      </w:r>
      <w:r w:rsidR="004E2407" w:rsidRPr="004E2407">
        <w:rPr>
          <w:rFonts w:ascii="Century Gothic" w:hAnsi="Century Gothic"/>
          <w:sz w:val="20"/>
          <w:szCs w:val="20"/>
        </w:rPr>
        <w:t>. We</w:t>
      </w:r>
      <w:r w:rsidRPr="004E2407">
        <w:rPr>
          <w:rFonts w:ascii="Century Gothic" w:hAnsi="Century Gothic"/>
          <w:sz w:val="20"/>
          <w:szCs w:val="20"/>
        </w:rPr>
        <w:t xml:space="preserve"> are looking forward to working with your children and giving them the opportunity to know, love, and serve Jesus. We are welcoming a new AWANA Commander, Sharon Brown, who will be leading the program</w:t>
      </w:r>
      <w:r w:rsidR="008A43B4">
        <w:rPr>
          <w:rFonts w:ascii="Century Gothic" w:hAnsi="Century Gothic"/>
          <w:sz w:val="20"/>
          <w:szCs w:val="20"/>
        </w:rPr>
        <w:t>!</w:t>
      </w:r>
      <w:r w:rsidR="004E2407" w:rsidRPr="004E2407">
        <w:rPr>
          <w:rFonts w:ascii="Century Gothic" w:hAnsi="Century Gothic"/>
          <w:sz w:val="20"/>
          <w:szCs w:val="20"/>
        </w:rPr>
        <w:t xml:space="preserve"> </w:t>
      </w:r>
      <w:r w:rsidRPr="004E2407">
        <w:rPr>
          <w:rFonts w:ascii="Century Gothic" w:hAnsi="Century Gothic"/>
          <w:sz w:val="20"/>
          <w:szCs w:val="20"/>
        </w:rPr>
        <w:t xml:space="preserve">Sharon has taught children’s Sunday School for many years and has a heart for teaching children about the Lord. </w:t>
      </w:r>
    </w:p>
    <w:p w14:paraId="43D9E881" w14:textId="7C9B8597" w:rsidR="004557A0" w:rsidRPr="004E2407" w:rsidRDefault="004557A0">
      <w:pPr>
        <w:rPr>
          <w:rFonts w:ascii="Century Gothic" w:hAnsi="Century Gothic"/>
          <w:sz w:val="20"/>
          <w:szCs w:val="20"/>
        </w:rPr>
      </w:pPr>
      <w:r w:rsidRPr="004E2407">
        <w:rPr>
          <w:rFonts w:ascii="Century Gothic" w:hAnsi="Century Gothic"/>
          <w:sz w:val="20"/>
          <w:szCs w:val="20"/>
        </w:rPr>
        <w:t xml:space="preserve">Because of the COVID-19 pandemic, </w:t>
      </w:r>
      <w:r w:rsidR="00453E6B" w:rsidRPr="004E2407">
        <w:rPr>
          <w:rFonts w:ascii="Century Gothic" w:hAnsi="Century Gothic"/>
          <w:sz w:val="20"/>
          <w:szCs w:val="20"/>
        </w:rPr>
        <w:t>there will be some new policies and procedures implemented to help provide safety and peace of mind for families and volunteers</w:t>
      </w:r>
      <w:r w:rsidRPr="004E2407">
        <w:rPr>
          <w:rFonts w:ascii="Century Gothic" w:hAnsi="Century Gothic"/>
          <w:sz w:val="20"/>
          <w:szCs w:val="20"/>
        </w:rPr>
        <w:t xml:space="preserve">. First Baptist Church is committed to making our best effort to create a safe atmosphere for our families and </w:t>
      </w:r>
      <w:r w:rsidR="004E2407" w:rsidRPr="004E2407">
        <w:rPr>
          <w:rFonts w:ascii="Century Gothic" w:hAnsi="Century Gothic"/>
          <w:sz w:val="20"/>
          <w:szCs w:val="20"/>
        </w:rPr>
        <w:t>volunteers</w:t>
      </w:r>
      <w:r w:rsidRPr="004E2407">
        <w:rPr>
          <w:rFonts w:ascii="Century Gothic" w:hAnsi="Century Gothic"/>
          <w:sz w:val="20"/>
          <w:szCs w:val="20"/>
        </w:rPr>
        <w:t>, while also recognizing the personal freedom and responsibility of each individual</w:t>
      </w:r>
      <w:r w:rsidR="00453E6B" w:rsidRPr="004E2407">
        <w:rPr>
          <w:rFonts w:ascii="Century Gothic" w:hAnsi="Century Gothic"/>
          <w:sz w:val="20"/>
          <w:szCs w:val="20"/>
        </w:rPr>
        <w:t xml:space="preserve">. </w:t>
      </w:r>
      <w:r w:rsidR="00AD63F2" w:rsidRPr="004E2407">
        <w:rPr>
          <w:rFonts w:ascii="Century Gothic" w:hAnsi="Century Gothic"/>
          <w:sz w:val="20"/>
          <w:szCs w:val="20"/>
        </w:rPr>
        <w:t>Please</w:t>
      </w:r>
      <w:r w:rsidR="00453E6B" w:rsidRPr="004E2407">
        <w:rPr>
          <w:rFonts w:ascii="Century Gothic" w:hAnsi="Century Gothic"/>
          <w:sz w:val="20"/>
          <w:szCs w:val="20"/>
        </w:rPr>
        <w:t xml:space="preserve"> carefully read the following: </w:t>
      </w:r>
    </w:p>
    <w:p w14:paraId="717E89C1" w14:textId="7E41F261" w:rsidR="004557A0" w:rsidRPr="004E2407" w:rsidRDefault="00453E6B" w:rsidP="004557A0">
      <w:pPr>
        <w:pStyle w:val="ListParagraph"/>
        <w:numPr>
          <w:ilvl w:val="0"/>
          <w:numId w:val="3"/>
        </w:numPr>
        <w:rPr>
          <w:rFonts w:ascii="Century Gothic" w:hAnsi="Century Gothic"/>
          <w:sz w:val="20"/>
          <w:szCs w:val="20"/>
        </w:rPr>
      </w:pPr>
      <w:r w:rsidRPr="004E2407">
        <w:rPr>
          <w:rFonts w:ascii="Century Gothic" w:hAnsi="Century Gothic"/>
          <w:sz w:val="20"/>
          <w:szCs w:val="20"/>
        </w:rPr>
        <w:t>Children and leaders</w:t>
      </w:r>
      <w:r w:rsidR="004557A0" w:rsidRPr="004E2407">
        <w:rPr>
          <w:rFonts w:ascii="Century Gothic" w:hAnsi="Century Gothic"/>
          <w:sz w:val="20"/>
          <w:szCs w:val="20"/>
        </w:rPr>
        <w:t xml:space="preserve"> </w:t>
      </w:r>
      <w:r w:rsidR="004E2407" w:rsidRPr="004E2407">
        <w:rPr>
          <w:rFonts w:ascii="Century Gothic" w:hAnsi="Century Gothic"/>
          <w:sz w:val="20"/>
          <w:szCs w:val="20"/>
        </w:rPr>
        <w:t xml:space="preserve">will be </w:t>
      </w:r>
      <w:r w:rsidR="004557A0" w:rsidRPr="004E2407">
        <w:rPr>
          <w:rFonts w:ascii="Century Gothic" w:hAnsi="Century Gothic"/>
          <w:sz w:val="20"/>
          <w:szCs w:val="20"/>
        </w:rPr>
        <w:t>allowed, but not required to wear masks or face coverings at AWANA. Leaders will encourage</w:t>
      </w:r>
      <w:r w:rsidR="004271CF">
        <w:rPr>
          <w:rFonts w:ascii="Century Gothic" w:hAnsi="Century Gothic"/>
          <w:sz w:val="20"/>
          <w:szCs w:val="20"/>
        </w:rPr>
        <w:t xml:space="preserve"> </w:t>
      </w:r>
      <w:r w:rsidR="004557A0" w:rsidRPr="004E2407">
        <w:rPr>
          <w:rFonts w:ascii="Century Gothic" w:hAnsi="Century Gothic"/>
          <w:sz w:val="20"/>
          <w:szCs w:val="20"/>
        </w:rPr>
        <w:t>use of hand sanitizer/handwashing between activities.</w:t>
      </w:r>
    </w:p>
    <w:p w14:paraId="07908150" w14:textId="27BFCD65" w:rsidR="004557A0" w:rsidRPr="004E2407" w:rsidRDefault="004557A0" w:rsidP="004557A0">
      <w:pPr>
        <w:pStyle w:val="ListParagraph"/>
        <w:numPr>
          <w:ilvl w:val="0"/>
          <w:numId w:val="3"/>
        </w:numPr>
        <w:rPr>
          <w:rFonts w:ascii="Century Gothic" w:hAnsi="Century Gothic"/>
          <w:sz w:val="20"/>
          <w:szCs w:val="20"/>
        </w:rPr>
      </w:pPr>
      <w:r w:rsidRPr="004E2407">
        <w:rPr>
          <w:rFonts w:ascii="Century Gothic" w:hAnsi="Century Gothic"/>
          <w:sz w:val="20"/>
          <w:szCs w:val="20"/>
        </w:rPr>
        <w:t xml:space="preserve">Parents will be responsible for monitoring </w:t>
      </w:r>
      <w:r w:rsidR="00453E6B" w:rsidRPr="004E2407">
        <w:rPr>
          <w:rFonts w:ascii="Century Gothic" w:hAnsi="Century Gothic"/>
          <w:sz w:val="20"/>
          <w:szCs w:val="20"/>
        </w:rPr>
        <w:t>their child’s</w:t>
      </w:r>
      <w:r w:rsidRPr="004E2407">
        <w:rPr>
          <w:rFonts w:ascii="Century Gothic" w:hAnsi="Century Gothic"/>
          <w:sz w:val="20"/>
          <w:szCs w:val="20"/>
        </w:rPr>
        <w:t xml:space="preserve"> symptoms prior to bringing them to AWANA. If a child h</w:t>
      </w:r>
      <w:r w:rsidR="00453E6B" w:rsidRPr="004E2407">
        <w:rPr>
          <w:rFonts w:ascii="Century Gothic" w:hAnsi="Century Gothic"/>
          <w:sz w:val="20"/>
          <w:szCs w:val="20"/>
        </w:rPr>
        <w:t xml:space="preserve">as </w:t>
      </w:r>
      <w:r w:rsidRPr="004E2407">
        <w:rPr>
          <w:rFonts w:ascii="Century Gothic" w:hAnsi="Century Gothic"/>
          <w:sz w:val="20"/>
          <w:szCs w:val="20"/>
        </w:rPr>
        <w:t xml:space="preserve">had a fever or other symptoms of illness within the last 24 hours, we ask that parents do not bring them. </w:t>
      </w:r>
    </w:p>
    <w:p w14:paraId="4D93155D" w14:textId="68E5E89D" w:rsidR="004557A0" w:rsidRPr="004E2407" w:rsidRDefault="004557A0" w:rsidP="004557A0">
      <w:pPr>
        <w:pStyle w:val="ListParagraph"/>
        <w:numPr>
          <w:ilvl w:val="0"/>
          <w:numId w:val="3"/>
        </w:numPr>
        <w:rPr>
          <w:rFonts w:ascii="Century Gothic" w:hAnsi="Century Gothic"/>
          <w:sz w:val="20"/>
          <w:szCs w:val="20"/>
        </w:rPr>
      </w:pPr>
      <w:r w:rsidRPr="004E2407">
        <w:rPr>
          <w:rFonts w:ascii="Century Gothic" w:hAnsi="Century Gothic"/>
          <w:sz w:val="20"/>
          <w:szCs w:val="20"/>
        </w:rPr>
        <w:t xml:space="preserve">In previous years, FBC AWANA has operated on the Juniata County School District schedule, meaning if the schools are closed, </w:t>
      </w:r>
      <w:r w:rsidR="00453E6B" w:rsidRPr="004E2407">
        <w:rPr>
          <w:rFonts w:ascii="Century Gothic" w:hAnsi="Century Gothic"/>
          <w:sz w:val="20"/>
          <w:szCs w:val="20"/>
        </w:rPr>
        <w:t>there is no</w:t>
      </w:r>
      <w:r w:rsidRPr="004E2407">
        <w:rPr>
          <w:rFonts w:ascii="Century Gothic" w:hAnsi="Century Gothic"/>
          <w:sz w:val="20"/>
          <w:szCs w:val="20"/>
        </w:rPr>
        <w:t xml:space="preserve"> AWANA that night. We will continue to operate this way for weather-related closures but will not</w:t>
      </w:r>
      <w:r w:rsidR="004271CF">
        <w:rPr>
          <w:rFonts w:ascii="Century Gothic" w:hAnsi="Century Gothic"/>
          <w:sz w:val="20"/>
          <w:szCs w:val="20"/>
        </w:rPr>
        <w:t xml:space="preserve"> directly</w:t>
      </w:r>
      <w:r w:rsidRPr="004E2407">
        <w:rPr>
          <w:rFonts w:ascii="Century Gothic" w:hAnsi="Century Gothic"/>
          <w:sz w:val="20"/>
          <w:szCs w:val="20"/>
        </w:rPr>
        <w:t xml:space="preserve"> adhere</w:t>
      </w:r>
      <w:r w:rsidR="00453E6B" w:rsidRPr="004E2407">
        <w:rPr>
          <w:rFonts w:ascii="Century Gothic" w:hAnsi="Century Gothic"/>
          <w:sz w:val="20"/>
          <w:szCs w:val="20"/>
        </w:rPr>
        <w:t xml:space="preserve"> for </w:t>
      </w:r>
      <w:r w:rsidRPr="004E2407">
        <w:rPr>
          <w:rFonts w:ascii="Century Gothic" w:hAnsi="Century Gothic"/>
          <w:sz w:val="20"/>
          <w:szCs w:val="20"/>
        </w:rPr>
        <w:t xml:space="preserve">COVID-19 related closures. If we should need to cancel for COVID-19 related reasons, we will </w:t>
      </w:r>
      <w:r w:rsidR="00453E6B" w:rsidRPr="004E2407">
        <w:rPr>
          <w:rFonts w:ascii="Century Gothic" w:hAnsi="Century Gothic"/>
          <w:sz w:val="20"/>
          <w:szCs w:val="20"/>
        </w:rPr>
        <w:t xml:space="preserve">directly </w:t>
      </w:r>
      <w:r w:rsidRPr="004E2407">
        <w:rPr>
          <w:rFonts w:ascii="Century Gothic" w:hAnsi="Century Gothic"/>
          <w:sz w:val="20"/>
          <w:szCs w:val="20"/>
        </w:rPr>
        <w:t>communicate this with</w:t>
      </w:r>
      <w:r w:rsidR="009148F5">
        <w:rPr>
          <w:rFonts w:ascii="Century Gothic" w:hAnsi="Century Gothic"/>
          <w:sz w:val="20"/>
          <w:szCs w:val="20"/>
        </w:rPr>
        <w:t xml:space="preserve"> the parents</w:t>
      </w:r>
      <w:r w:rsidRPr="004E2407">
        <w:rPr>
          <w:rFonts w:ascii="Century Gothic" w:hAnsi="Century Gothic"/>
          <w:sz w:val="20"/>
          <w:szCs w:val="20"/>
        </w:rPr>
        <w:t xml:space="preserve">. </w:t>
      </w:r>
    </w:p>
    <w:p w14:paraId="6546B3D5" w14:textId="7386717B" w:rsidR="00453E6B" w:rsidRPr="004E2407" w:rsidRDefault="00453E6B" w:rsidP="004557A0">
      <w:pPr>
        <w:pStyle w:val="ListParagraph"/>
        <w:numPr>
          <w:ilvl w:val="0"/>
          <w:numId w:val="3"/>
        </w:numPr>
        <w:rPr>
          <w:rFonts w:ascii="Century Gothic" w:hAnsi="Century Gothic"/>
          <w:sz w:val="20"/>
          <w:szCs w:val="20"/>
        </w:rPr>
      </w:pPr>
      <w:r w:rsidRPr="004E2407">
        <w:rPr>
          <w:rFonts w:ascii="Century Gothic" w:hAnsi="Century Gothic"/>
          <w:sz w:val="20"/>
          <w:szCs w:val="20"/>
        </w:rPr>
        <w:t>Our child check-in system (</w:t>
      </w:r>
      <w:proofErr w:type="spellStart"/>
      <w:r w:rsidRPr="004E2407">
        <w:rPr>
          <w:rFonts w:ascii="Century Gothic" w:hAnsi="Century Gothic"/>
          <w:sz w:val="20"/>
          <w:szCs w:val="20"/>
        </w:rPr>
        <w:t>KidCheck</w:t>
      </w:r>
      <w:proofErr w:type="spellEnd"/>
      <w:r w:rsidRPr="004E2407">
        <w:rPr>
          <w:rFonts w:ascii="Century Gothic" w:hAnsi="Century Gothic"/>
          <w:sz w:val="20"/>
          <w:szCs w:val="20"/>
        </w:rPr>
        <w:t xml:space="preserve">) will continue to be used this year. This check-in/check-out system is used to ensure the safety of the children in our program. Like last year, parents can utilize the </w:t>
      </w:r>
      <w:proofErr w:type="spellStart"/>
      <w:r w:rsidRPr="004E2407">
        <w:rPr>
          <w:rFonts w:ascii="Century Gothic" w:hAnsi="Century Gothic"/>
          <w:sz w:val="20"/>
          <w:szCs w:val="20"/>
        </w:rPr>
        <w:t>KidCheck</w:t>
      </w:r>
      <w:proofErr w:type="spellEnd"/>
      <w:r w:rsidRPr="004E2407">
        <w:rPr>
          <w:rFonts w:ascii="Century Gothic" w:hAnsi="Century Gothic"/>
          <w:sz w:val="20"/>
          <w:szCs w:val="20"/>
        </w:rPr>
        <w:t xml:space="preserve"> app</w:t>
      </w:r>
      <w:r w:rsidR="004271CF">
        <w:rPr>
          <w:rFonts w:ascii="Century Gothic" w:hAnsi="Century Gothic"/>
          <w:sz w:val="20"/>
          <w:szCs w:val="20"/>
        </w:rPr>
        <w:t xml:space="preserve"> for express check-in</w:t>
      </w:r>
      <w:r w:rsidRPr="004E2407">
        <w:rPr>
          <w:rFonts w:ascii="Century Gothic" w:hAnsi="Century Gothic"/>
          <w:sz w:val="20"/>
          <w:szCs w:val="20"/>
        </w:rPr>
        <w:t xml:space="preserve"> </w:t>
      </w:r>
      <w:r w:rsidR="007A4AC0" w:rsidRPr="004E2407">
        <w:rPr>
          <w:rFonts w:ascii="Century Gothic" w:hAnsi="Century Gothic"/>
          <w:sz w:val="20"/>
          <w:szCs w:val="20"/>
        </w:rPr>
        <w:t>OR</w:t>
      </w:r>
      <w:r w:rsidRPr="004E2407">
        <w:rPr>
          <w:rFonts w:ascii="Century Gothic" w:hAnsi="Century Gothic"/>
          <w:sz w:val="20"/>
          <w:szCs w:val="20"/>
        </w:rPr>
        <w:t xml:space="preserve"> we will have a volunteer at the </w:t>
      </w:r>
      <w:proofErr w:type="spellStart"/>
      <w:r w:rsidRPr="004E2407">
        <w:rPr>
          <w:rFonts w:ascii="Century Gothic" w:hAnsi="Century Gothic"/>
          <w:sz w:val="20"/>
          <w:szCs w:val="20"/>
        </w:rPr>
        <w:t>KidCheck</w:t>
      </w:r>
      <w:proofErr w:type="spellEnd"/>
      <w:r w:rsidRPr="004E2407">
        <w:rPr>
          <w:rFonts w:ascii="Century Gothic" w:hAnsi="Century Gothic"/>
          <w:sz w:val="20"/>
          <w:szCs w:val="20"/>
        </w:rPr>
        <w:t xml:space="preserve"> station who will man the computer to allow for touchless check-in/out. </w:t>
      </w:r>
    </w:p>
    <w:p w14:paraId="39CF947A" w14:textId="5A0A494B" w:rsidR="007A4AC0" w:rsidRPr="004E2407" w:rsidRDefault="007A4AC0" w:rsidP="007A4AC0">
      <w:pPr>
        <w:rPr>
          <w:rFonts w:ascii="Century Gothic" w:hAnsi="Century Gothic"/>
          <w:sz w:val="20"/>
          <w:szCs w:val="20"/>
        </w:rPr>
      </w:pPr>
      <w:r w:rsidRPr="004E2407">
        <w:rPr>
          <w:rFonts w:ascii="Century Gothic" w:hAnsi="Century Gothic"/>
          <w:sz w:val="20"/>
          <w:szCs w:val="20"/>
        </w:rPr>
        <w:t>If you have questions or concerns, please contact Sharon Brown or Pastor Caleb Hanna.</w:t>
      </w:r>
    </w:p>
    <w:p w14:paraId="2AADAC3E" w14:textId="3B7F4B9B" w:rsidR="004E2407" w:rsidRPr="004E2407" w:rsidRDefault="007A4AC0" w:rsidP="00453E6B">
      <w:pPr>
        <w:rPr>
          <w:rFonts w:ascii="Century Gothic" w:hAnsi="Century Gothic"/>
          <w:sz w:val="20"/>
          <w:szCs w:val="20"/>
        </w:rPr>
      </w:pPr>
      <w:r w:rsidRPr="004E2407">
        <w:rPr>
          <w:rFonts w:ascii="Century Gothic" w:hAnsi="Century Gothic"/>
          <w:sz w:val="20"/>
          <w:szCs w:val="20"/>
        </w:rPr>
        <w:t>God has richly blessed us this year with</w:t>
      </w:r>
      <w:r w:rsidR="004E2407" w:rsidRPr="004E2407">
        <w:rPr>
          <w:rFonts w:ascii="Century Gothic" w:hAnsi="Century Gothic"/>
          <w:sz w:val="20"/>
          <w:szCs w:val="20"/>
        </w:rPr>
        <w:t xml:space="preserve"> the resources, leaders, and opportunity to influence and instruct children in the Word of God. We look forward to seeing Him work!</w:t>
      </w:r>
    </w:p>
    <w:p w14:paraId="48C1EDDF" w14:textId="77777777" w:rsidR="004E2407" w:rsidRPr="004E2407" w:rsidRDefault="004E2407" w:rsidP="00453E6B">
      <w:pPr>
        <w:rPr>
          <w:rFonts w:ascii="Century Gothic" w:hAnsi="Century Gothic"/>
          <w:sz w:val="20"/>
          <w:szCs w:val="20"/>
        </w:rPr>
      </w:pPr>
    </w:p>
    <w:p w14:paraId="56F4FECD" w14:textId="54F579C5" w:rsidR="00453E6B" w:rsidRPr="004E2407" w:rsidRDefault="007A4AC0" w:rsidP="00453E6B">
      <w:pPr>
        <w:rPr>
          <w:rFonts w:ascii="Century Gothic" w:hAnsi="Century Gothic"/>
          <w:sz w:val="20"/>
          <w:szCs w:val="20"/>
        </w:rPr>
      </w:pPr>
      <w:r w:rsidRPr="004E2407">
        <w:rPr>
          <w:rFonts w:ascii="Century Gothic" w:hAnsi="Century Gothic"/>
          <w:sz w:val="20"/>
          <w:szCs w:val="20"/>
        </w:rPr>
        <w:sym w:font="Wingdings" w:char="F022"/>
      </w:r>
      <w:r w:rsidRPr="004E2407">
        <w:rPr>
          <w:rFonts w:ascii="Century Gothic" w:hAnsi="Century Gothic"/>
          <w:sz w:val="20"/>
          <w:szCs w:val="20"/>
        </w:rPr>
        <w:t>---------------------------------------------------------------------------------------------------------------------------------------</w:t>
      </w:r>
    </w:p>
    <w:p w14:paraId="684D6CD4" w14:textId="6F840C2B" w:rsidR="004E2407" w:rsidRPr="004E2407" w:rsidRDefault="004E2407" w:rsidP="004E2407">
      <w:pPr>
        <w:jc w:val="right"/>
        <w:rPr>
          <w:rFonts w:ascii="Century Gothic" w:hAnsi="Century Gothic"/>
          <w:sz w:val="20"/>
          <w:szCs w:val="20"/>
        </w:rPr>
      </w:pPr>
      <w:r w:rsidRPr="004E2407">
        <w:rPr>
          <w:rFonts w:ascii="Century Gothic" w:hAnsi="Century Gothic"/>
          <w:sz w:val="20"/>
          <w:szCs w:val="20"/>
        </w:rPr>
        <w:t>(please return signed portion to First Baptist Church of Juniata County)</w:t>
      </w:r>
    </w:p>
    <w:p w14:paraId="7440C459" w14:textId="77777777" w:rsidR="004E2407" w:rsidRDefault="004E2407">
      <w:pPr>
        <w:rPr>
          <w:rFonts w:ascii="Century Gothic" w:hAnsi="Century Gothic"/>
          <w:sz w:val="20"/>
          <w:szCs w:val="20"/>
        </w:rPr>
      </w:pPr>
    </w:p>
    <w:p w14:paraId="5CCDEA33" w14:textId="1377C156" w:rsidR="00946B33" w:rsidRPr="004E2407" w:rsidRDefault="00EF4E91">
      <w:pPr>
        <w:rPr>
          <w:rFonts w:ascii="Century Gothic" w:hAnsi="Century Gothic"/>
          <w:sz w:val="20"/>
          <w:szCs w:val="20"/>
        </w:rPr>
      </w:pPr>
      <w:r w:rsidRPr="004E2407">
        <w:rPr>
          <w:rFonts w:ascii="Century Gothic" w:hAnsi="Century Gothic"/>
          <w:sz w:val="20"/>
          <w:szCs w:val="20"/>
        </w:rPr>
        <w:t xml:space="preserve">I, as a parent and/or legal guardian, fully understand, acknowledge, and agree that I am voluntarily waiving and releasing First Baptist Church of Juniata County and it’s volunteers and employees from any and all liability coming from participation in AWANA Clubs, including, but not limited to exposure or transmission of COVID-19. </w:t>
      </w:r>
    </w:p>
    <w:p w14:paraId="1C1C9C58" w14:textId="4057A00B" w:rsidR="00EF4E91" w:rsidRPr="004E2407" w:rsidRDefault="007A4AC0">
      <w:pPr>
        <w:rPr>
          <w:rFonts w:ascii="Century Gothic" w:hAnsi="Century Gothic"/>
          <w:sz w:val="20"/>
          <w:szCs w:val="20"/>
        </w:rPr>
      </w:pPr>
      <w:r w:rsidRPr="004E2407">
        <w:rPr>
          <w:rFonts w:ascii="Century Gothic" w:hAnsi="Century Gothic"/>
          <w:sz w:val="20"/>
          <w:szCs w:val="20"/>
        </w:rPr>
        <w:t>Parent/Guardian Signature: ___________________________________________     Date: ____________</w:t>
      </w:r>
    </w:p>
    <w:sectPr w:rsidR="00EF4E91" w:rsidRPr="004E24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7392D"/>
    <w:multiLevelType w:val="hybridMultilevel"/>
    <w:tmpl w:val="83BE9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C52D7"/>
    <w:multiLevelType w:val="hybridMultilevel"/>
    <w:tmpl w:val="7D941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377973"/>
    <w:multiLevelType w:val="hybridMultilevel"/>
    <w:tmpl w:val="F9DAA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E91"/>
    <w:rsid w:val="004271CF"/>
    <w:rsid w:val="00453E6B"/>
    <w:rsid w:val="004557A0"/>
    <w:rsid w:val="004E2407"/>
    <w:rsid w:val="0056211F"/>
    <w:rsid w:val="005D1199"/>
    <w:rsid w:val="006315ED"/>
    <w:rsid w:val="007A4AC0"/>
    <w:rsid w:val="008A43B4"/>
    <w:rsid w:val="009148F5"/>
    <w:rsid w:val="00946B33"/>
    <w:rsid w:val="00AD63F2"/>
    <w:rsid w:val="00EF4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60FC3"/>
  <w15:chartTrackingRefBased/>
  <w15:docId w15:val="{AA25AC03-E47D-49E5-A4EE-FE2842CE1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7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Hanna</dc:creator>
  <cp:keywords/>
  <dc:description/>
  <cp:lastModifiedBy>Jenna Hanna</cp:lastModifiedBy>
  <cp:revision>5</cp:revision>
  <cp:lastPrinted>2020-09-03T16:34:00Z</cp:lastPrinted>
  <dcterms:created xsi:type="dcterms:W3CDTF">2020-09-03T14:23:00Z</dcterms:created>
  <dcterms:modified xsi:type="dcterms:W3CDTF">2020-09-03T16:35:00Z</dcterms:modified>
</cp:coreProperties>
</file>