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3594" w14:textId="77777777" w:rsidR="003C3C4B" w:rsidRPr="006B59F0" w:rsidRDefault="003C3C4B" w:rsidP="003C3C4B">
      <w:pPr>
        <w:jc w:val="center"/>
        <w:rPr>
          <w:rFonts w:ascii="Century Schoolbook" w:eastAsia="Calibri" w:hAnsi="Century Schoolbook"/>
          <w:b w:val="0"/>
          <w:sz w:val="22"/>
          <w:szCs w:val="22"/>
        </w:rPr>
      </w:pPr>
      <w:r w:rsidRPr="006B59F0">
        <w:rPr>
          <w:rFonts w:ascii="Century Schoolbook" w:eastAsia="Calibri" w:hAnsi="Century Schoolbook"/>
          <w:sz w:val="22"/>
          <w:szCs w:val="22"/>
        </w:rPr>
        <w:t>Ogden Village Board Regular Session</w:t>
      </w:r>
    </w:p>
    <w:p w14:paraId="0625708C" w14:textId="77777777" w:rsidR="003C3C4B" w:rsidRPr="006B59F0" w:rsidRDefault="003C3C4B" w:rsidP="003C3C4B">
      <w:pPr>
        <w:jc w:val="center"/>
        <w:rPr>
          <w:rFonts w:ascii="Century Schoolbook" w:eastAsia="Calibri" w:hAnsi="Century Schoolbook"/>
          <w:b w:val="0"/>
          <w:sz w:val="22"/>
          <w:szCs w:val="22"/>
        </w:rPr>
      </w:pPr>
      <w:r w:rsidRPr="006B59F0">
        <w:rPr>
          <w:rFonts w:ascii="Century Schoolbook" w:eastAsia="Calibri" w:hAnsi="Century Schoolbook"/>
          <w:sz w:val="22"/>
          <w:szCs w:val="22"/>
        </w:rPr>
        <w:t>Ogden Village Hall</w:t>
      </w:r>
    </w:p>
    <w:p w14:paraId="655B4F0C" w14:textId="462599F9" w:rsidR="003C3C4B" w:rsidRPr="006B59F0" w:rsidRDefault="00175066" w:rsidP="003C3C4B">
      <w:pPr>
        <w:jc w:val="center"/>
        <w:rPr>
          <w:rFonts w:ascii="Century Schoolbook" w:eastAsia="Calibri" w:hAnsi="Century Schoolbook"/>
          <w:b w:val="0"/>
          <w:sz w:val="22"/>
          <w:szCs w:val="22"/>
        </w:rPr>
      </w:pPr>
      <w:r w:rsidRPr="006B59F0">
        <w:rPr>
          <w:rFonts w:ascii="Century Schoolbook" w:eastAsia="Calibri" w:hAnsi="Century Schoolbook"/>
          <w:sz w:val="22"/>
          <w:szCs w:val="22"/>
        </w:rPr>
        <w:t>August 7</w:t>
      </w:r>
      <w:r w:rsidR="003C3C4B" w:rsidRPr="006B59F0">
        <w:rPr>
          <w:rFonts w:ascii="Century Schoolbook" w:eastAsia="Calibri" w:hAnsi="Century Schoolbook"/>
          <w:sz w:val="22"/>
          <w:szCs w:val="22"/>
        </w:rPr>
        <w:t>, 2025</w:t>
      </w:r>
    </w:p>
    <w:p w14:paraId="7AF4754B" w14:textId="77777777" w:rsidR="003C3C4B" w:rsidRPr="006B59F0" w:rsidRDefault="003C3C4B" w:rsidP="003C3C4B">
      <w:pPr>
        <w:ind w:left="1440"/>
        <w:contextualSpacing/>
        <w:rPr>
          <w:rFonts w:ascii="Century Schoolbook" w:hAnsi="Century Schoolbook"/>
          <w:b w:val="0"/>
          <w:sz w:val="22"/>
          <w:szCs w:val="22"/>
        </w:rPr>
      </w:pPr>
    </w:p>
    <w:p w14:paraId="0F44BAB5" w14:textId="77777777" w:rsidR="003C3C4B" w:rsidRPr="006B59F0" w:rsidRDefault="003C3C4B" w:rsidP="003C3C4B">
      <w:pPr>
        <w:rPr>
          <w:rFonts w:ascii="Century Schoolbook" w:eastAsia="Calibri" w:hAnsi="Century Schoolbook"/>
          <w:b w:val="0"/>
          <w:sz w:val="22"/>
          <w:szCs w:val="22"/>
        </w:rPr>
      </w:pPr>
      <w:r w:rsidRPr="006B59F0">
        <w:rPr>
          <w:rFonts w:ascii="Century Schoolbook" w:eastAsia="Calibri" w:hAnsi="Century Schoolbook"/>
          <w:sz w:val="22"/>
          <w:szCs w:val="22"/>
        </w:rPr>
        <w:t>PRESENT:</w:t>
      </w:r>
    </w:p>
    <w:p w14:paraId="5ABB59FD" w14:textId="14812DFC" w:rsidR="003C3C4B" w:rsidRPr="006B59F0" w:rsidRDefault="003C3C4B" w:rsidP="003C3C4B">
      <w:pPr>
        <w:rPr>
          <w:rFonts w:ascii="Century Schoolbook" w:eastAsia="Calibri" w:hAnsi="Century Schoolbook"/>
          <w:b w:val="0"/>
          <w:bCs/>
          <w:sz w:val="22"/>
          <w:szCs w:val="22"/>
        </w:rPr>
      </w:pP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 xml:space="preserve">Mayor Acklin 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ab/>
      </w:r>
      <w:r w:rsidR="002172D1">
        <w:rPr>
          <w:rFonts w:ascii="Century Schoolbook" w:eastAsia="Calibri" w:hAnsi="Century Schoolbook"/>
          <w:b w:val="0"/>
          <w:bCs/>
          <w:sz w:val="22"/>
          <w:szCs w:val="22"/>
        </w:rPr>
        <w:tab/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>Clerk Bowman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ab/>
        <w:t>Trustee Cooper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ab/>
      </w:r>
      <w:r w:rsidRPr="006B59F0">
        <w:rPr>
          <w:rFonts w:ascii="Century Schoolbook" w:hAnsi="Century Schoolbook"/>
          <w:b w:val="0"/>
          <w:bCs/>
          <w:sz w:val="22"/>
          <w:szCs w:val="22"/>
        </w:rPr>
        <w:t>Trustee Esposito</w:t>
      </w:r>
    </w:p>
    <w:p w14:paraId="60782D81" w14:textId="3ACDC6BB" w:rsidR="003C3C4B" w:rsidRPr="006B59F0" w:rsidRDefault="00831FA7" w:rsidP="00831FA7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hAnsi="Century Schoolbook"/>
          <w:b w:val="0"/>
          <w:bCs/>
          <w:sz w:val="22"/>
          <w:szCs w:val="22"/>
        </w:rPr>
        <w:t>Trustee Lewis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ab/>
      </w:r>
      <w:r w:rsidR="003C3C4B" w:rsidRPr="006B59F0">
        <w:rPr>
          <w:rFonts w:ascii="Century Schoolbook" w:hAnsi="Century Schoolbook"/>
          <w:b w:val="0"/>
          <w:bCs/>
          <w:sz w:val="22"/>
          <w:szCs w:val="22"/>
        </w:rPr>
        <w:t xml:space="preserve">Trustee Stark </w:t>
      </w:r>
      <w:r w:rsidR="003C3C4B" w:rsidRPr="006B59F0">
        <w:rPr>
          <w:rFonts w:ascii="Century Schoolbook" w:hAnsi="Century Schoolbook"/>
          <w:b w:val="0"/>
          <w:bCs/>
          <w:sz w:val="22"/>
          <w:szCs w:val="22"/>
        </w:rPr>
        <w:tab/>
        <w:t>Trustee Stine</w:t>
      </w:r>
      <w:r w:rsidR="003C3C4B" w:rsidRPr="006B59F0">
        <w:rPr>
          <w:rFonts w:ascii="Century Schoolbook" w:hAnsi="Century Schoolbook"/>
          <w:b w:val="0"/>
          <w:bCs/>
          <w:sz w:val="22"/>
          <w:szCs w:val="22"/>
        </w:rPr>
        <w:tab/>
      </w:r>
      <w:r w:rsidR="002172D1">
        <w:rPr>
          <w:rFonts w:ascii="Century Schoolbook" w:hAnsi="Century Schoolbook"/>
          <w:b w:val="0"/>
          <w:bCs/>
          <w:sz w:val="22"/>
          <w:szCs w:val="22"/>
        </w:rPr>
        <w:tab/>
      </w:r>
      <w:r w:rsidR="003C3C4B" w:rsidRPr="006B59F0">
        <w:rPr>
          <w:rFonts w:ascii="Century Schoolbook" w:hAnsi="Century Schoolbook"/>
          <w:b w:val="0"/>
          <w:bCs/>
          <w:sz w:val="22"/>
          <w:szCs w:val="22"/>
        </w:rPr>
        <w:t>Trustee Wright</w:t>
      </w:r>
      <w:r w:rsidR="003C3C4B" w:rsidRPr="006B59F0">
        <w:rPr>
          <w:rFonts w:ascii="Century Schoolbook" w:hAnsi="Century Schoolbook"/>
          <w:b w:val="0"/>
          <w:bCs/>
          <w:sz w:val="22"/>
          <w:szCs w:val="22"/>
        </w:rPr>
        <w:tab/>
      </w:r>
    </w:p>
    <w:p w14:paraId="7D768B98" w14:textId="77777777" w:rsidR="003C3C4B" w:rsidRPr="006B59F0" w:rsidRDefault="003C3C4B" w:rsidP="003C3C4B">
      <w:pPr>
        <w:rPr>
          <w:rFonts w:ascii="Century Schoolbook" w:hAnsi="Century Schoolbook"/>
          <w:b w:val="0"/>
          <w:bCs/>
          <w:sz w:val="22"/>
          <w:szCs w:val="22"/>
        </w:rPr>
      </w:pPr>
    </w:p>
    <w:p w14:paraId="47D64F56" w14:textId="77777777" w:rsidR="003C3C4B" w:rsidRPr="006B59F0" w:rsidRDefault="003C3C4B" w:rsidP="003C3C4B">
      <w:pPr>
        <w:rPr>
          <w:rFonts w:ascii="Century Schoolbook" w:hAnsi="Century Schoolbook"/>
          <w:sz w:val="22"/>
          <w:szCs w:val="22"/>
        </w:rPr>
      </w:pPr>
      <w:r w:rsidRPr="006B59F0">
        <w:rPr>
          <w:rFonts w:ascii="Century Schoolbook" w:hAnsi="Century Schoolbook"/>
          <w:bCs/>
          <w:sz w:val="22"/>
          <w:szCs w:val="22"/>
        </w:rPr>
        <w:t>Arrived Late</w:t>
      </w:r>
      <w:r w:rsidRPr="006B59F0">
        <w:rPr>
          <w:rFonts w:ascii="Century Schoolbook" w:hAnsi="Century Schoolbook"/>
          <w:sz w:val="22"/>
          <w:szCs w:val="22"/>
        </w:rPr>
        <w:t xml:space="preserve">: </w:t>
      </w:r>
    </w:p>
    <w:p w14:paraId="03AE7FAC" w14:textId="77777777" w:rsidR="003C3C4B" w:rsidRPr="006B59F0" w:rsidRDefault="003C3C4B" w:rsidP="003C3C4B">
      <w:pPr>
        <w:rPr>
          <w:rFonts w:ascii="Century Schoolbook" w:eastAsia="Calibri" w:hAnsi="Century Schoolbook"/>
          <w:b w:val="0"/>
          <w:bCs/>
          <w:sz w:val="22"/>
          <w:szCs w:val="22"/>
        </w:rPr>
      </w:pPr>
    </w:p>
    <w:p w14:paraId="58648C66" w14:textId="57228E09" w:rsidR="003C3C4B" w:rsidRPr="006B59F0" w:rsidRDefault="003C3C4B" w:rsidP="003C3C4B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eastAsia="Calibri" w:hAnsi="Century Schoolbook"/>
          <w:bCs/>
          <w:sz w:val="22"/>
          <w:szCs w:val="22"/>
        </w:rPr>
        <w:t>Absent</w:t>
      </w:r>
      <w:r w:rsidRPr="006B59F0">
        <w:rPr>
          <w:rFonts w:ascii="Century Schoolbook" w:eastAsia="Calibri" w:hAnsi="Century Schoolbook"/>
          <w:sz w:val="22"/>
          <w:szCs w:val="22"/>
        </w:rPr>
        <w:t>:</w:t>
      </w:r>
      <w:r w:rsidRPr="006B59F0">
        <w:rPr>
          <w:rFonts w:ascii="Century Schoolbook" w:hAnsi="Century Schoolbook"/>
          <w:b w:val="0"/>
          <w:bCs/>
          <w:sz w:val="22"/>
          <w:szCs w:val="22"/>
        </w:rPr>
        <w:tab/>
      </w:r>
      <w:r w:rsidRPr="006B59F0">
        <w:rPr>
          <w:rFonts w:ascii="Century Schoolbook" w:hAnsi="Century Schoolbook"/>
          <w:b w:val="0"/>
          <w:bCs/>
          <w:sz w:val="22"/>
          <w:szCs w:val="22"/>
        </w:rPr>
        <w:tab/>
      </w:r>
    </w:p>
    <w:p w14:paraId="246B179F" w14:textId="77777777" w:rsidR="003C3C4B" w:rsidRPr="006B59F0" w:rsidRDefault="003C3C4B" w:rsidP="003C3C4B">
      <w:pPr>
        <w:rPr>
          <w:rFonts w:ascii="Century Schoolbook" w:eastAsia="Calibri" w:hAnsi="Century Schoolbook"/>
          <w:sz w:val="22"/>
          <w:szCs w:val="22"/>
          <w:highlight w:val="yellow"/>
        </w:rPr>
      </w:pPr>
    </w:p>
    <w:p w14:paraId="3B75FE30" w14:textId="02C63694" w:rsidR="003C3C4B" w:rsidRPr="006B59F0" w:rsidRDefault="003C3C4B" w:rsidP="003C3C4B">
      <w:pPr>
        <w:rPr>
          <w:rFonts w:ascii="Century Schoolbook" w:eastAsia="Calibri" w:hAnsi="Century Schoolbook"/>
          <w:sz w:val="22"/>
          <w:szCs w:val="22"/>
        </w:rPr>
      </w:pPr>
      <w:r w:rsidRPr="006B59F0">
        <w:rPr>
          <w:rFonts w:ascii="Century Schoolbook" w:eastAsia="Calibri" w:hAnsi="Century Schoolbook"/>
          <w:bCs/>
          <w:sz w:val="22"/>
          <w:szCs w:val="22"/>
        </w:rPr>
        <w:t>Also, Present</w:t>
      </w:r>
      <w:r w:rsidRPr="006B59F0">
        <w:rPr>
          <w:rFonts w:ascii="Century Schoolbook" w:eastAsia="Calibri" w:hAnsi="Century Schoolbook"/>
          <w:sz w:val="22"/>
          <w:szCs w:val="22"/>
        </w:rPr>
        <w:t xml:space="preserve">: 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 xml:space="preserve">Cindy Acklin, </w:t>
      </w:r>
      <w:r w:rsidR="00A80B32">
        <w:rPr>
          <w:rFonts w:ascii="Century Schoolbook" w:eastAsia="Calibri" w:hAnsi="Century Schoolbook"/>
          <w:b w:val="0"/>
          <w:bCs/>
          <w:sz w:val="22"/>
          <w:szCs w:val="22"/>
        </w:rPr>
        <w:t>Mich</w:t>
      </w:r>
      <w:r w:rsidR="00B967BE">
        <w:rPr>
          <w:rFonts w:ascii="Century Schoolbook" w:eastAsia="Calibri" w:hAnsi="Century Schoolbook"/>
          <w:b w:val="0"/>
          <w:bCs/>
          <w:sz w:val="22"/>
          <w:szCs w:val="22"/>
        </w:rPr>
        <w:t xml:space="preserve">ael Buzicky, </w:t>
      </w:r>
      <w:r w:rsidRPr="006B59F0">
        <w:rPr>
          <w:rFonts w:ascii="Century Schoolbook" w:eastAsia="Calibri" w:hAnsi="Century Schoolbook"/>
          <w:b w:val="0"/>
          <w:bCs/>
          <w:sz w:val="22"/>
          <w:szCs w:val="22"/>
        </w:rPr>
        <w:t xml:space="preserve">Marc </w:t>
      </w:r>
      <w:r w:rsidR="009723D3" w:rsidRPr="006B59F0">
        <w:rPr>
          <w:rFonts w:ascii="Century Schoolbook" w:eastAsia="Calibri" w:hAnsi="Century Schoolbook"/>
          <w:b w:val="0"/>
          <w:bCs/>
          <w:sz w:val="22"/>
          <w:szCs w:val="22"/>
        </w:rPr>
        <w:t>Miller,</w:t>
      </w:r>
      <w:r w:rsidR="004E4BE7" w:rsidRPr="006B59F0">
        <w:rPr>
          <w:rFonts w:ascii="Century Schoolbook" w:eastAsia="Calibri" w:hAnsi="Century Schoolbook"/>
          <w:b w:val="0"/>
          <w:bCs/>
          <w:sz w:val="22"/>
          <w:szCs w:val="22"/>
        </w:rPr>
        <w:t xml:space="preserve"> and Don Wauthier</w:t>
      </w:r>
    </w:p>
    <w:p w14:paraId="38A53F98" w14:textId="77777777" w:rsidR="003C3C4B" w:rsidRPr="006B59F0" w:rsidRDefault="003C3C4B" w:rsidP="003C3C4B">
      <w:pPr>
        <w:rPr>
          <w:rFonts w:ascii="Century Schoolbook" w:eastAsia="Calibri" w:hAnsi="Century Schoolbook"/>
          <w:sz w:val="22"/>
          <w:szCs w:val="22"/>
        </w:rPr>
      </w:pPr>
    </w:p>
    <w:p w14:paraId="368580FD" w14:textId="77777777" w:rsidR="003C3C4B" w:rsidRPr="006B59F0" w:rsidRDefault="003C3C4B" w:rsidP="003C3C4B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sz w:val="22"/>
          <w:szCs w:val="22"/>
        </w:rPr>
        <w:t>CALL TO ORDER:</w:t>
      </w:r>
    </w:p>
    <w:p w14:paraId="3AB22A6D" w14:textId="77777777" w:rsidR="003C3C4B" w:rsidRPr="006B59F0" w:rsidRDefault="003C3C4B" w:rsidP="003C3C4B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hAnsi="Century Schoolbook"/>
          <w:b w:val="0"/>
          <w:bCs/>
          <w:sz w:val="22"/>
          <w:szCs w:val="22"/>
        </w:rPr>
        <w:t xml:space="preserve">Mayor Acklin called the meeting to order at 7:00 PM. </w:t>
      </w:r>
    </w:p>
    <w:p w14:paraId="60125A22" w14:textId="77777777" w:rsidR="003C3C4B" w:rsidRPr="006B59F0" w:rsidRDefault="003C3C4B" w:rsidP="003C3C4B">
      <w:pPr>
        <w:rPr>
          <w:rFonts w:ascii="Century Schoolbook" w:hAnsi="Century Schoolbook" w:cs="Arial"/>
          <w:b w:val="0"/>
          <w:sz w:val="22"/>
          <w:szCs w:val="22"/>
        </w:rPr>
      </w:pPr>
    </w:p>
    <w:p w14:paraId="3B18AF95" w14:textId="77777777" w:rsidR="003C3C4B" w:rsidRPr="006B59F0" w:rsidRDefault="003C3C4B" w:rsidP="003C3C4B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PLEDGE OF ALLEGIANCE</w:t>
      </w:r>
    </w:p>
    <w:p w14:paraId="3D14A9D1" w14:textId="77777777" w:rsidR="003C3C4B" w:rsidRPr="006B59F0" w:rsidRDefault="003C3C4B" w:rsidP="003C3C4B">
      <w:pPr>
        <w:pStyle w:val="NoSpacing"/>
        <w:rPr>
          <w:rFonts w:ascii="Century Schoolbook" w:hAnsi="Century Schoolbook"/>
          <w:sz w:val="22"/>
          <w:szCs w:val="22"/>
        </w:rPr>
      </w:pPr>
    </w:p>
    <w:p w14:paraId="5CC383BA" w14:textId="77777777" w:rsidR="003C3C4B" w:rsidRPr="006B59F0" w:rsidRDefault="003C3C4B" w:rsidP="003C3C4B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PUBLIC COMMENT: </w:t>
      </w:r>
      <w:r w:rsidRPr="006B59F0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53A15760" w14:textId="77777777" w:rsidR="003C3C4B" w:rsidRPr="006B59F0" w:rsidRDefault="003C3C4B" w:rsidP="003C3C4B">
      <w:pPr>
        <w:rPr>
          <w:rFonts w:ascii="Century Schoolbook" w:hAnsi="Century Schoolbook" w:cs="Arial"/>
          <w:b w:val="0"/>
          <w:sz w:val="22"/>
          <w:szCs w:val="22"/>
        </w:rPr>
      </w:pPr>
    </w:p>
    <w:p w14:paraId="6FA1F1C9" w14:textId="77777777" w:rsidR="003C3C4B" w:rsidRPr="006B59F0" w:rsidRDefault="003C3C4B" w:rsidP="003C3C4B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CONSENT AGENDA:</w:t>
      </w:r>
    </w:p>
    <w:p w14:paraId="32C5AC26" w14:textId="48FEEE07" w:rsidR="003C3C4B" w:rsidRPr="006B59F0" w:rsidRDefault="003C3C4B" w:rsidP="003C3C4B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Motion to approve minutes of </w:t>
      </w:r>
      <w:r w:rsidR="00AE121A" w:rsidRPr="006B59F0">
        <w:rPr>
          <w:rFonts w:ascii="Century Schoolbook" w:hAnsi="Century Schoolbook" w:cs="Arial"/>
          <w:sz w:val="22"/>
          <w:szCs w:val="22"/>
        </w:rPr>
        <w:t>July 3</w:t>
      </w:r>
      <w:r w:rsidRPr="006B59F0">
        <w:rPr>
          <w:rFonts w:ascii="Century Schoolbook" w:hAnsi="Century Schoolbook" w:cs="Arial"/>
          <w:sz w:val="22"/>
          <w:szCs w:val="22"/>
        </w:rPr>
        <w:t>, 2025, and Ju</w:t>
      </w:r>
      <w:r w:rsidR="00AE121A" w:rsidRPr="006B59F0">
        <w:rPr>
          <w:rFonts w:ascii="Century Schoolbook" w:hAnsi="Century Schoolbook" w:cs="Arial"/>
          <w:sz w:val="22"/>
          <w:szCs w:val="22"/>
        </w:rPr>
        <w:t>ly</w:t>
      </w:r>
      <w:r w:rsidRPr="006B59F0">
        <w:rPr>
          <w:rFonts w:ascii="Century Schoolbook" w:hAnsi="Century Schoolbook" w:cs="Arial"/>
          <w:sz w:val="22"/>
          <w:szCs w:val="22"/>
        </w:rPr>
        <w:t xml:space="preserve"> 2025 Onward Ogden </w:t>
      </w:r>
    </w:p>
    <w:p w14:paraId="6469F8A8" w14:textId="573CA51A" w:rsidR="003C3C4B" w:rsidRPr="006B59F0" w:rsidRDefault="003C3C4B" w:rsidP="003C3C4B">
      <w:pPr>
        <w:pStyle w:val="ListParagraph"/>
        <w:numPr>
          <w:ilvl w:val="2"/>
          <w:numId w:val="1"/>
        </w:numPr>
        <w:tabs>
          <w:tab w:val="clear" w:pos="2700"/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Motion to approve </w:t>
      </w:r>
      <w:r w:rsidR="00317C48" w:rsidRPr="006B59F0">
        <w:rPr>
          <w:rFonts w:ascii="Century Schoolbook" w:hAnsi="Century Schoolbook" w:cs="Arial"/>
          <w:sz w:val="22"/>
          <w:szCs w:val="22"/>
        </w:rPr>
        <w:t>August</w:t>
      </w:r>
      <w:r w:rsidRPr="006B59F0">
        <w:rPr>
          <w:rFonts w:ascii="Century Schoolbook" w:hAnsi="Century Schoolbook" w:cs="Arial"/>
          <w:sz w:val="22"/>
          <w:szCs w:val="22"/>
        </w:rPr>
        <w:t xml:space="preserve"> 2025 Treasurer’s Report</w:t>
      </w:r>
    </w:p>
    <w:p w14:paraId="5075307A" w14:textId="44CB9BFA" w:rsidR="003C3C4B" w:rsidRPr="006B59F0" w:rsidRDefault="003C3C4B" w:rsidP="003C3C4B">
      <w:pPr>
        <w:pStyle w:val="ListParagraph"/>
        <w:numPr>
          <w:ilvl w:val="2"/>
          <w:numId w:val="1"/>
        </w:numPr>
        <w:tabs>
          <w:tab w:val="clear" w:pos="2700"/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Motion to approve Ju</w:t>
      </w:r>
      <w:r w:rsidR="00317C48" w:rsidRPr="006B59F0">
        <w:rPr>
          <w:rFonts w:ascii="Century Schoolbook" w:hAnsi="Century Schoolbook" w:cs="Arial"/>
          <w:sz w:val="22"/>
          <w:szCs w:val="22"/>
        </w:rPr>
        <w:t>ly</w:t>
      </w:r>
      <w:r w:rsidRPr="006B59F0">
        <w:rPr>
          <w:rFonts w:ascii="Century Schoolbook" w:hAnsi="Century Schoolbook" w:cs="Arial"/>
          <w:sz w:val="22"/>
          <w:szCs w:val="22"/>
        </w:rPr>
        <w:t xml:space="preserve"> 2025 bank statements</w:t>
      </w:r>
    </w:p>
    <w:p w14:paraId="3AD1A44B" w14:textId="7B297981" w:rsidR="003C3C4B" w:rsidRPr="006B59F0" w:rsidRDefault="003C3C4B" w:rsidP="003C3C4B">
      <w:pPr>
        <w:pStyle w:val="ListParagraph"/>
        <w:numPr>
          <w:ilvl w:val="2"/>
          <w:numId w:val="1"/>
        </w:numPr>
        <w:tabs>
          <w:tab w:val="clear" w:pos="2700"/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Motion to approve </w:t>
      </w:r>
      <w:r w:rsidR="00317C48" w:rsidRPr="006B59F0">
        <w:rPr>
          <w:rFonts w:ascii="Century Schoolbook" w:hAnsi="Century Schoolbook" w:cs="Arial"/>
          <w:sz w:val="22"/>
          <w:szCs w:val="22"/>
        </w:rPr>
        <w:t>August</w:t>
      </w:r>
      <w:r w:rsidRPr="006B59F0">
        <w:rPr>
          <w:rFonts w:ascii="Century Schoolbook" w:hAnsi="Century Schoolbook" w:cs="Arial"/>
          <w:sz w:val="22"/>
          <w:szCs w:val="22"/>
        </w:rPr>
        <w:t xml:space="preserve"> 2025 bills</w:t>
      </w:r>
    </w:p>
    <w:p w14:paraId="1798A146" w14:textId="6151B80F" w:rsidR="003C3C4B" w:rsidRPr="006B59F0" w:rsidRDefault="003C3C4B" w:rsidP="003C3C4B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Trustee Cooper made a motion to approve </w:t>
      </w:r>
      <w:r w:rsidR="00317C48" w:rsidRPr="006B59F0">
        <w:rPr>
          <w:rFonts w:ascii="Century Schoolbook" w:hAnsi="Century Schoolbook" w:cs="Arial"/>
          <w:b w:val="0"/>
          <w:sz w:val="22"/>
          <w:szCs w:val="22"/>
        </w:rPr>
        <w:t xml:space="preserve">August </w:t>
      </w:r>
      <w:r w:rsidR="0029657F" w:rsidRPr="006B59F0">
        <w:rPr>
          <w:rFonts w:ascii="Century Schoolbook" w:hAnsi="Century Schoolbook" w:cs="Arial"/>
          <w:b w:val="0"/>
          <w:sz w:val="22"/>
          <w:szCs w:val="22"/>
        </w:rPr>
        <w:t>7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, 2025, the consent agenda. Trustee </w:t>
      </w:r>
      <w:r w:rsidR="0029657F" w:rsidRPr="006B59F0">
        <w:rPr>
          <w:rFonts w:ascii="Century Schoolbook" w:hAnsi="Century Schoolbook" w:cs="Arial"/>
          <w:b w:val="0"/>
          <w:sz w:val="22"/>
          <w:szCs w:val="22"/>
        </w:rPr>
        <w:t>Esposito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 seconded the motion. Roll call vote:</w:t>
      </w:r>
    </w:p>
    <w:p w14:paraId="427F55A8" w14:textId="77777777" w:rsidR="00653DC0" w:rsidRPr="006B59F0" w:rsidRDefault="003C3C4B" w:rsidP="003C3C4B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Esposito,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Wright, “aye”</w:t>
      </w:r>
      <w:r w:rsidR="00653DC0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 xml:space="preserve">Trustee Stine, “aye” </w:t>
      </w:r>
    </w:p>
    <w:p w14:paraId="3863EF79" w14:textId="0B0E18BC" w:rsidR="003C3C4B" w:rsidRPr="006B59F0" w:rsidRDefault="003C3C4B" w:rsidP="003C3C4B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0C4216">
        <w:rPr>
          <w:rFonts w:ascii="Century Schoolbook" w:hAnsi="Century Schoolbook"/>
          <w:b w:val="0"/>
          <w:sz w:val="22"/>
          <w:szCs w:val="22"/>
        </w:rPr>
        <w:tab/>
      </w:r>
      <w:r w:rsidR="00653DC0"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  <w:r w:rsidR="00653DC0" w:rsidRPr="006B59F0">
        <w:rPr>
          <w:rFonts w:ascii="Century Schoolbook" w:hAnsi="Century Schoolbook"/>
          <w:b w:val="0"/>
          <w:sz w:val="22"/>
          <w:szCs w:val="22"/>
        </w:rPr>
        <w:tab/>
      </w:r>
      <w:r w:rsidR="000C4216">
        <w:rPr>
          <w:rFonts w:ascii="Century Schoolbook" w:hAnsi="Century Schoolbook"/>
          <w:b w:val="0"/>
          <w:sz w:val="22"/>
          <w:szCs w:val="22"/>
        </w:rPr>
        <w:tab/>
      </w:r>
      <w:r w:rsidR="004824D0"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6CE6B877" w14:textId="77777777" w:rsidR="003C3C4B" w:rsidRPr="006B59F0" w:rsidRDefault="003C3C4B" w:rsidP="003C3C4B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4CD9569A" w14:textId="77777777" w:rsidR="00A60C7A" w:rsidRPr="006B59F0" w:rsidRDefault="00A60C7A" w:rsidP="00A60C7A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sz w:val="22"/>
          <w:szCs w:val="22"/>
        </w:rPr>
      </w:pPr>
    </w:p>
    <w:p w14:paraId="36B3956A" w14:textId="77777777" w:rsidR="00A60C7A" w:rsidRPr="006B59F0" w:rsidRDefault="00A60C7A" w:rsidP="00A60C7A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sz w:val="22"/>
          <w:szCs w:val="22"/>
        </w:rPr>
      </w:pPr>
    </w:p>
    <w:p w14:paraId="4BE07689" w14:textId="3FD1EA6C" w:rsidR="006C135E" w:rsidRPr="006B59F0" w:rsidRDefault="006C135E" w:rsidP="006C135E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APPROVAL OF AMENDING THE VILLAGE OF OGDEN LIQUOR ORDINANCE</w:t>
      </w:r>
    </w:p>
    <w:p w14:paraId="7D303843" w14:textId="77777777" w:rsidR="006C135E" w:rsidRPr="006B59F0" w:rsidRDefault="006C135E" w:rsidP="006C135E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>Trustee Stark made a motion to approve amending the Village of Ogden Liquor Ordinance. Trustee Esposito seconded the motion. Roll call vote:</w:t>
      </w:r>
    </w:p>
    <w:p w14:paraId="5F41C789" w14:textId="0AE8B5F2" w:rsidR="00530964" w:rsidRPr="006B59F0" w:rsidRDefault="006C135E" w:rsidP="006C135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Wright, “nay”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Stine, “nay” </w:t>
      </w:r>
      <w:r w:rsidR="000C4216">
        <w:rPr>
          <w:rFonts w:ascii="Century Schoolbook" w:hAnsi="Century Schoolbook"/>
          <w:b w:val="0"/>
          <w:sz w:val="22"/>
          <w:szCs w:val="22"/>
        </w:rPr>
        <w:tab/>
      </w:r>
      <w:r w:rsidR="00530964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</w:p>
    <w:p w14:paraId="3594CFC5" w14:textId="36D7ABDB" w:rsidR="005A1D9C" w:rsidRPr="006B59F0" w:rsidRDefault="00530964" w:rsidP="006C135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Lewis, “</w:t>
      </w:r>
      <w:r w:rsidR="005A1D9C" w:rsidRPr="006B59F0">
        <w:rPr>
          <w:rFonts w:ascii="Century Schoolbook" w:hAnsi="Century Schoolbook"/>
          <w:b w:val="0"/>
          <w:sz w:val="22"/>
          <w:szCs w:val="22"/>
        </w:rPr>
        <w:t>nay</w:t>
      </w:r>
      <w:r w:rsidRPr="006B59F0">
        <w:rPr>
          <w:rFonts w:ascii="Century Schoolbook" w:hAnsi="Century Schoolbook"/>
          <w:b w:val="0"/>
          <w:sz w:val="22"/>
          <w:szCs w:val="22"/>
        </w:rPr>
        <w:t>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0C4216">
        <w:rPr>
          <w:rFonts w:ascii="Century Schoolbook" w:hAnsi="Century Schoolbook"/>
          <w:b w:val="0"/>
          <w:sz w:val="22"/>
          <w:szCs w:val="22"/>
        </w:rPr>
        <w:tab/>
      </w:r>
      <w:r w:rsidR="006C135E"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="006C135E" w:rsidRPr="006B59F0">
        <w:rPr>
          <w:rFonts w:ascii="Century Schoolbook" w:hAnsi="Century Schoolbook"/>
          <w:b w:val="0"/>
          <w:sz w:val="22"/>
          <w:szCs w:val="22"/>
        </w:rPr>
        <w:tab/>
      </w:r>
      <w:r w:rsidR="0038711F" w:rsidRPr="006B59F0">
        <w:rPr>
          <w:rFonts w:ascii="Century Schoolbook" w:hAnsi="Century Schoolbook"/>
          <w:b w:val="0"/>
          <w:sz w:val="22"/>
          <w:szCs w:val="22"/>
        </w:rPr>
        <w:t>Trustee Esposito, “aye”</w:t>
      </w:r>
      <w:r w:rsidR="005A1D9C" w:rsidRPr="006B59F0">
        <w:rPr>
          <w:rFonts w:ascii="Century Schoolbook" w:hAnsi="Century Schoolbook"/>
          <w:b w:val="0"/>
          <w:sz w:val="22"/>
          <w:szCs w:val="22"/>
        </w:rPr>
        <w:t xml:space="preserve"> </w:t>
      </w:r>
    </w:p>
    <w:p w14:paraId="0A1C2114" w14:textId="01585A82" w:rsidR="006C135E" w:rsidRPr="006B59F0" w:rsidRDefault="005A1D9C" w:rsidP="006C135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Mayor Acklin, “aye”</w:t>
      </w:r>
      <w:r w:rsidR="0038711F" w:rsidRPr="006B59F0">
        <w:rPr>
          <w:rFonts w:ascii="Century Schoolbook" w:hAnsi="Century Schoolbook"/>
          <w:b w:val="0"/>
          <w:sz w:val="22"/>
          <w:szCs w:val="22"/>
        </w:rPr>
        <w:tab/>
      </w:r>
      <w:r w:rsidR="006C135E"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742DA5C6" w14:textId="3593C77A" w:rsidR="006C135E" w:rsidRPr="006B59F0" w:rsidRDefault="005A1D9C" w:rsidP="006C135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Four</w:t>
      </w:r>
      <w:r w:rsidR="006C135E" w:rsidRPr="006B59F0">
        <w:rPr>
          <w:rFonts w:ascii="Century Schoolbook" w:hAnsi="Century Schoolbook"/>
          <w:b w:val="0"/>
          <w:sz w:val="22"/>
          <w:szCs w:val="22"/>
        </w:rPr>
        <w:t xml:space="preserve"> “ayes,” and t</w:t>
      </w:r>
      <w:r w:rsidRPr="006B59F0">
        <w:rPr>
          <w:rFonts w:ascii="Century Schoolbook" w:hAnsi="Century Schoolbook"/>
          <w:b w:val="0"/>
          <w:sz w:val="22"/>
          <w:szCs w:val="22"/>
        </w:rPr>
        <w:t>hree</w:t>
      </w:r>
      <w:r w:rsidR="006C135E" w:rsidRPr="006B59F0">
        <w:rPr>
          <w:rFonts w:ascii="Century Schoolbook" w:hAnsi="Century Schoolbook"/>
          <w:b w:val="0"/>
          <w:sz w:val="22"/>
          <w:szCs w:val="22"/>
        </w:rPr>
        <w:t>” nays,” motion carried.</w:t>
      </w:r>
    </w:p>
    <w:p w14:paraId="4BF9E3DC" w14:textId="77777777" w:rsidR="00A60C7A" w:rsidRPr="006B59F0" w:rsidRDefault="00A60C7A" w:rsidP="00653DC0">
      <w:pPr>
        <w:tabs>
          <w:tab w:val="num" w:pos="2700"/>
        </w:tabs>
        <w:rPr>
          <w:rFonts w:ascii="Century Schoolbook" w:hAnsi="Century Schoolbook" w:cs="Arial"/>
          <w:sz w:val="22"/>
          <w:szCs w:val="22"/>
        </w:rPr>
      </w:pPr>
    </w:p>
    <w:p w14:paraId="77147A39" w14:textId="5B0E7006" w:rsidR="008D0425" w:rsidRPr="006B59F0" w:rsidRDefault="008D0425" w:rsidP="008D0425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/>
          <w:sz w:val="22"/>
          <w:szCs w:val="22"/>
        </w:rPr>
        <w:t xml:space="preserve">APPROVAL OF </w:t>
      </w:r>
      <w:r w:rsidR="000145B6" w:rsidRPr="006B59F0">
        <w:rPr>
          <w:rFonts w:ascii="Century Schoolbook" w:hAnsi="Century Schoolbook"/>
          <w:sz w:val="22"/>
          <w:szCs w:val="22"/>
        </w:rPr>
        <w:t>2025 MFT CHIP SEAL BID FROM EVERGREEN ROADWORKS, LLC FR $31,898.75</w:t>
      </w:r>
      <w:r w:rsidR="000E4E02" w:rsidRPr="006B59F0">
        <w:rPr>
          <w:rFonts w:ascii="Century Schoolbook" w:hAnsi="Century Schoolbook"/>
          <w:sz w:val="22"/>
          <w:szCs w:val="22"/>
        </w:rPr>
        <w:t>:</w:t>
      </w:r>
    </w:p>
    <w:p w14:paraId="67A1DEC8" w14:textId="7CB8C41B" w:rsidR="008D0425" w:rsidRPr="006B59F0" w:rsidRDefault="008D0425" w:rsidP="008D042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 xml:space="preserve">Trustee </w:t>
      </w:r>
      <w:r w:rsidR="000E4E02" w:rsidRPr="006B59F0">
        <w:rPr>
          <w:rFonts w:ascii="Century Schoolbook" w:hAnsi="Century Schoolbook"/>
          <w:b w:val="0"/>
          <w:sz w:val="22"/>
          <w:szCs w:val="22"/>
        </w:rPr>
        <w:t xml:space="preserve">Stine </w:t>
      </w:r>
      <w:r w:rsidRPr="006B59F0">
        <w:rPr>
          <w:rFonts w:ascii="Century Schoolbook" w:hAnsi="Century Schoolbook"/>
          <w:b w:val="0"/>
          <w:sz w:val="22"/>
          <w:szCs w:val="22"/>
        </w:rPr>
        <w:t xml:space="preserve">made a motion to approve the </w:t>
      </w:r>
      <w:r w:rsidR="00BF51F3" w:rsidRPr="006B59F0">
        <w:rPr>
          <w:rFonts w:ascii="Century Schoolbook" w:hAnsi="Century Schoolbook"/>
          <w:b w:val="0"/>
          <w:sz w:val="22"/>
          <w:szCs w:val="22"/>
        </w:rPr>
        <w:t>2025 MFT Chip seal</w:t>
      </w:r>
      <w:r w:rsidR="00C06355" w:rsidRPr="006B59F0">
        <w:rPr>
          <w:rFonts w:ascii="Century Schoolbook" w:hAnsi="Century Schoolbook"/>
          <w:b w:val="0"/>
          <w:sz w:val="22"/>
          <w:szCs w:val="22"/>
        </w:rPr>
        <w:t xml:space="preserve"> bid from Evergreen Roadworks, LLC for $31,898.75</w:t>
      </w:r>
      <w:r w:rsidR="00E51208" w:rsidRPr="006B59F0">
        <w:rPr>
          <w:rFonts w:ascii="Century Schoolbook" w:hAnsi="Century Schoolbook"/>
          <w:b w:val="0"/>
          <w:sz w:val="22"/>
          <w:szCs w:val="22"/>
        </w:rPr>
        <w:t>.</w:t>
      </w:r>
      <w:r w:rsidRPr="006B59F0">
        <w:rPr>
          <w:rFonts w:ascii="Century Schoolbook" w:hAnsi="Century Schoolbook"/>
          <w:b w:val="0"/>
          <w:sz w:val="22"/>
          <w:szCs w:val="22"/>
        </w:rPr>
        <w:t xml:space="preserve"> Trustee Esposito seconded the motion. Roll call vote:</w:t>
      </w:r>
    </w:p>
    <w:p w14:paraId="215780DB" w14:textId="1C98C009" w:rsidR="007B5557" w:rsidRPr="006B59F0" w:rsidRDefault="008D0425" w:rsidP="008D042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 xml:space="preserve">Trustee Stine, “aye” 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Stark,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0C4216">
        <w:rPr>
          <w:rFonts w:ascii="Century Schoolbook" w:hAnsi="Century Schoolbook"/>
          <w:b w:val="0"/>
          <w:sz w:val="22"/>
          <w:szCs w:val="22"/>
        </w:rPr>
        <w:tab/>
      </w:r>
      <w:r w:rsidR="007B5557" w:rsidRPr="006B59F0">
        <w:rPr>
          <w:rFonts w:ascii="Century Schoolbook" w:hAnsi="Century Schoolbook"/>
          <w:b w:val="0"/>
          <w:sz w:val="22"/>
          <w:szCs w:val="22"/>
        </w:rPr>
        <w:t>Trustee Lewis, ‘aye”</w:t>
      </w:r>
    </w:p>
    <w:p w14:paraId="57BA5C15" w14:textId="2B0BD8CF" w:rsidR="008D0425" w:rsidRPr="006B59F0" w:rsidRDefault="008D0425" w:rsidP="008D042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="007B5557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Esposito,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Wright,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236B6939" w14:textId="77777777" w:rsidR="008D0425" w:rsidRPr="006B59F0" w:rsidRDefault="008D0425" w:rsidP="008D042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4AAA5AF9" w14:textId="77777777" w:rsidR="00A60C7A" w:rsidRPr="006B59F0" w:rsidRDefault="00A60C7A" w:rsidP="00A60C7A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sz w:val="22"/>
          <w:szCs w:val="22"/>
        </w:rPr>
      </w:pPr>
    </w:p>
    <w:p w14:paraId="39BA74FA" w14:textId="266E6665" w:rsidR="00A60C7A" w:rsidRPr="001633E7" w:rsidRDefault="00167B2F" w:rsidP="00A60C7A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Mayor Acklin </w:t>
      </w:r>
      <w:r w:rsidR="00130103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reported that the estimate and bid both include fog seal. </w:t>
      </w:r>
      <w:r w:rsidR="00664FFB" w:rsidRPr="001633E7">
        <w:rPr>
          <w:rFonts w:ascii="Century Schoolbook" w:hAnsi="Century Schoolbook" w:cs="Arial"/>
          <w:b w:val="0"/>
          <w:bCs/>
          <w:sz w:val="22"/>
          <w:szCs w:val="22"/>
        </w:rPr>
        <w:t>If we omit the fog seal it would save $9,300.</w:t>
      </w:r>
      <w:r w:rsidR="00E55B2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Trustee Stine reported that the fog seal can extend the </w:t>
      </w:r>
      <w:r w:rsidR="00C94B68" w:rsidRPr="001633E7">
        <w:rPr>
          <w:rFonts w:ascii="Century Schoolbook" w:hAnsi="Century Schoolbook" w:cs="Arial"/>
          <w:b w:val="0"/>
          <w:bCs/>
          <w:sz w:val="22"/>
          <w:szCs w:val="22"/>
        </w:rPr>
        <w:t>improvements</w:t>
      </w:r>
      <w:r w:rsidR="00E55B2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to 3 years. </w:t>
      </w:r>
    </w:p>
    <w:p w14:paraId="0B6B6D37" w14:textId="77777777" w:rsidR="00C94B68" w:rsidRPr="006B59F0" w:rsidRDefault="00C94B68" w:rsidP="00C94B68">
      <w:pPr>
        <w:ind w:left="1440"/>
        <w:rPr>
          <w:rFonts w:ascii="Century Schoolbook" w:hAnsi="Century Schoolbook" w:cs="Arial"/>
          <w:sz w:val="22"/>
          <w:szCs w:val="22"/>
        </w:rPr>
      </w:pPr>
    </w:p>
    <w:p w14:paraId="73B204BA" w14:textId="4B97FF86" w:rsidR="00A60C7A" w:rsidRPr="006B59F0" w:rsidRDefault="00A60C7A" w:rsidP="00AA5223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APPROVAL OF WATER/SEWER PROJECT COSTS MSA (not to exceed $46,000)</w:t>
      </w:r>
      <w:r w:rsidR="00AA5223" w:rsidRPr="006B59F0">
        <w:rPr>
          <w:rFonts w:ascii="Century Schoolbook" w:hAnsi="Century Schoolbook" w:cs="Arial"/>
          <w:sz w:val="22"/>
          <w:szCs w:val="22"/>
        </w:rPr>
        <w:t>:</w:t>
      </w:r>
    </w:p>
    <w:p w14:paraId="25034555" w14:textId="1EF25C6B" w:rsidR="00AA5223" w:rsidRPr="006B59F0" w:rsidRDefault="00AA5223" w:rsidP="00AA5223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Trustee Cooper made a motion to approve </w:t>
      </w:r>
      <w:r w:rsidR="00CA1E40" w:rsidRPr="006B59F0">
        <w:rPr>
          <w:rFonts w:ascii="Century Schoolbook" w:hAnsi="Century Schoolbook" w:cs="Arial"/>
          <w:b w:val="0"/>
          <w:sz w:val="22"/>
          <w:szCs w:val="22"/>
        </w:rPr>
        <w:t xml:space="preserve">water/sewer project cost </w:t>
      </w:r>
      <w:r w:rsidR="00624F46" w:rsidRPr="006B59F0">
        <w:rPr>
          <w:rFonts w:ascii="Century Schoolbook" w:hAnsi="Century Schoolbook" w:cs="Arial"/>
          <w:b w:val="0"/>
          <w:sz w:val="22"/>
          <w:szCs w:val="22"/>
        </w:rPr>
        <w:t>from MSA not to exceed $46,000</w:t>
      </w:r>
      <w:r w:rsidRPr="006B59F0">
        <w:rPr>
          <w:rFonts w:ascii="Century Schoolbook" w:hAnsi="Century Schoolbook" w:cs="Arial"/>
          <w:b w:val="0"/>
          <w:sz w:val="22"/>
          <w:szCs w:val="22"/>
        </w:rPr>
        <w:t>. Trustee Stark seconded the motion. Roll call vote:</w:t>
      </w:r>
    </w:p>
    <w:p w14:paraId="15A1114E" w14:textId="6255C52E" w:rsidR="00A91A56" w:rsidRPr="006B59F0" w:rsidRDefault="00AA5223" w:rsidP="00AA5223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Esposito, “</w:t>
      </w:r>
      <w:r w:rsidR="00ED6AE9">
        <w:rPr>
          <w:rFonts w:ascii="Century Schoolbook" w:hAnsi="Century Schoolbook"/>
          <w:b w:val="0"/>
          <w:sz w:val="22"/>
          <w:szCs w:val="22"/>
        </w:rPr>
        <w:t>n</w:t>
      </w:r>
      <w:r w:rsidRPr="006B59F0">
        <w:rPr>
          <w:rFonts w:ascii="Century Schoolbook" w:hAnsi="Century Schoolbook"/>
          <w:b w:val="0"/>
          <w:sz w:val="22"/>
          <w:szCs w:val="22"/>
        </w:rPr>
        <w:t>ay</w:t>
      </w:r>
      <w:r w:rsidR="00ED6AE9">
        <w:rPr>
          <w:rFonts w:ascii="Century Schoolbook" w:hAnsi="Century Schoolbook"/>
          <w:b w:val="0"/>
          <w:sz w:val="22"/>
          <w:szCs w:val="22"/>
        </w:rPr>
        <w:t>”</w:t>
      </w:r>
      <w:r w:rsidR="00A91A56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Wright, “aye”</w:t>
      </w:r>
    </w:p>
    <w:p w14:paraId="3A9FF5A8" w14:textId="32F47B6E" w:rsidR="005948F1" w:rsidRPr="006B59F0" w:rsidRDefault="00AA5223" w:rsidP="00AA5223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 xml:space="preserve">Trustee Stine, “aye” 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8B3317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8B3317">
        <w:rPr>
          <w:rFonts w:ascii="Century Schoolbook" w:hAnsi="Century Schoolbook"/>
          <w:b w:val="0"/>
          <w:sz w:val="22"/>
          <w:szCs w:val="22"/>
        </w:rPr>
        <w:tab/>
      </w:r>
      <w:r w:rsidR="00A91A56"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</w:p>
    <w:p w14:paraId="134924AF" w14:textId="1C6B3A00" w:rsidR="00AA5223" w:rsidRPr="006B59F0" w:rsidRDefault="004515F1" w:rsidP="00AA5223">
      <w:pPr>
        <w:rPr>
          <w:rFonts w:ascii="Century Schoolbook" w:hAnsi="Century Schoolbook"/>
          <w:b w:val="0"/>
          <w:sz w:val="22"/>
          <w:szCs w:val="22"/>
        </w:rPr>
      </w:pPr>
      <w:r>
        <w:rPr>
          <w:rFonts w:ascii="Century Schoolbook" w:hAnsi="Century Schoolbook"/>
          <w:b w:val="0"/>
          <w:sz w:val="22"/>
          <w:szCs w:val="22"/>
        </w:rPr>
        <w:t xml:space="preserve">Five </w:t>
      </w:r>
      <w:r w:rsidR="00AA5223" w:rsidRPr="006B59F0">
        <w:rPr>
          <w:rFonts w:ascii="Century Schoolbook" w:hAnsi="Century Schoolbook"/>
          <w:b w:val="0"/>
          <w:sz w:val="22"/>
          <w:szCs w:val="22"/>
        </w:rPr>
        <w:t xml:space="preserve">“ayes,” </w:t>
      </w:r>
      <w:r>
        <w:rPr>
          <w:rFonts w:ascii="Century Schoolbook" w:hAnsi="Century Schoolbook"/>
          <w:b w:val="0"/>
          <w:sz w:val="22"/>
          <w:szCs w:val="22"/>
        </w:rPr>
        <w:t xml:space="preserve">and </w:t>
      </w:r>
      <w:r w:rsidR="00412E32">
        <w:rPr>
          <w:rFonts w:ascii="Century Schoolbook" w:hAnsi="Century Schoolbook"/>
          <w:b w:val="0"/>
          <w:sz w:val="22"/>
          <w:szCs w:val="22"/>
        </w:rPr>
        <w:t>one</w:t>
      </w:r>
      <w:r>
        <w:rPr>
          <w:rFonts w:ascii="Century Schoolbook" w:hAnsi="Century Schoolbook"/>
          <w:b w:val="0"/>
          <w:sz w:val="22"/>
          <w:szCs w:val="22"/>
        </w:rPr>
        <w:t xml:space="preserve"> “nay”</w:t>
      </w:r>
      <w:r w:rsidR="00FE4D57">
        <w:rPr>
          <w:rFonts w:ascii="Century Schoolbook" w:hAnsi="Century Schoolbook"/>
          <w:b w:val="0"/>
          <w:sz w:val="22"/>
          <w:szCs w:val="22"/>
        </w:rPr>
        <w:t xml:space="preserve">, </w:t>
      </w:r>
      <w:r w:rsidR="00AA5223" w:rsidRPr="006B59F0">
        <w:rPr>
          <w:rFonts w:ascii="Century Schoolbook" w:hAnsi="Century Schoolbook"/>
          <w:b w:val="0"/>
          <w:sz w:val="22"/>
          <w:szCs w:val="22"/>
        </w:rPr>
        <w:t>motion carried.</w:t>
      </w:r>
    </w:p>
    <w:p w14:paraId="27FE523D" w14:textId="77777777" w:rsidR="00A60C7A" w:rsidRPr="006B59F0" w:rsidRDefault="00A60C7A" w:rsidP="002E11EA">
      <w:pPr>
        <w:rPr>
          <w:rFonts w:ascii="Century Schoolbook" w:hAnsi="Century Schoolbook" w:cs="Arial"/>
          <w:sz w:val="22"/>
          <w:szCs w:val="22"/>
        </w:rPr>
      </w:pPr>
    </w:p>
    <w:p w14:paraId="1EA8397C" w14:textId="77777777" w:rsidR="002E11EA" w:rsidRPr="006B59F0" w:rsidRDefault="002E11EA" w:rsidP="002E11EA">
      <w:pPr>
        <w:rPr>
          <w:rFonts w:ascii="Century Schoolbook" w:hAnsi="Century Schoolbook" w:cs="Arial"/>
          <w:sz w:val="22"/>
          <w:szCs w:val="22"/>
        </w:rPr>
      </w:pPr>
    </w:p>
    <w:p w14:paraId="49160D44" w14:textId="13C3279F" w:rsidR="00A60C7A" w:rsidRPr="006B59F0" w:rsidRDefault="00A60C7A" w:rsidP="00AA0D6D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APPROVAL OF AMEREN ILLINOIS FEE TO UPGRADE TRANSFORMER (not to exceed $4,100)</w:t>
      </w:r>
      <w:r w:rsidR="00AA0D6D" w:rsidRPr="006B59F0">
        <w:rPr>
          <w:rFonts w:ascii="Century Schoolbook" w:hAnsi="Century Schoolbook" w:cs="Arial"/>
          <w:sz w:val="22"/>
          <w:szCs w:val="22"/>
        </w:rPr>
        <w:t>:</w:t>
      </w:r>
    </w:p>
    <w:p w14:paraId="311AA56A" w14:textId="68F5F089" w:rsidR="007A7B47" w:rsidRPr="006B59F0" w:rsidRDefault="007A7B47" w:rsidP="007A7B47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>Trustee Lewis made a motion to approve Ameren Illinois fee to upgrade</w:t>
      </w:r>
      <w:r w:rsidR="004F4BD0" w:rsidRPr="006B59F0">
        <w:rPr>
          <w:rFonts w:ascii="Century Schoolbook" w:hAnsi="Century Schoolbook" w:cs="Arial"/>
          <w:b w:val="0"/>
          <w:sz w:val="22"/>
          <w:szCs w:val="22"/>
        </w:rPr>
        <w:t xml:space="preserve"> the transformer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 not to exceed $4</w:t>
      </w:r>
      <w:r w:rsidR="002E42DF">
        <w:rPr>
          <w:rFonts w:ascii="Century Schoolbook" w:hAnsi="Century Schoolbook" w:cs="Arial"/>
          <w:b w:val="0"/>
          <w:sz w:val="22"/>
          <w:szCs w:val="22"/>
        </w:rPr>
        <w:t>,1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00. Trustee </w:t>
      </w:r>
      <w:r w:rsidR="004F4BD0" w:rsidRPr="006B59F0">
        <w:rPr>
          <w:rFonts w:ascii="Century Schoolbook" w:hAnsi="Century Schoolbook" w:cs="Arial"/>
          <w:b w:val="0"/>
          <w:sz w:val="22"/>
          <w:szCs w:val="22"/>
        </w:rPr>
        <w:t xml:space="preserve">Wright </w:t>
      </w:r>
      <w:r w:rsidRPr="006B59F0">
        <w:rPr>
          <w:rFonts w:ascii="Century Schoolbook" w:hAnsi="Century Schoolbook" w:cs="Arial"/>
          <w:b w:val="0"/>
          <w:sz w:val="22"/>
          <w:szCs w:val="22"/>
        </w:rPr>
        <w:t>seconded the motion. Roll call vote:</w:t>
      </w:r>
    </w:p>
    <w:p w14:paraId="6648ACE5" w14:textId="69E76DD6" w:rsidR="007A7B47" w:rsidRPr="006B59F0" w:rsidRDefault="007A7B47" w:rsidP="007A7B47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FE4D57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Esposito, “aye”</w:t>
      </w:r>
    </w:p>
    <w:p w14:paraId="0D1DC1C9" w14:textId="6E6D8C72" w:rsidR="007A7B47" w:rsidRPr="006B59F0" w:rsidRDefault="007A7B47" w:rsidP="007A7B47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Wright,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Stine, “aye” 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FE4D57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499FE169" w14:textId="77777777" w:rsidR="007A7B47" w:rsidRPr="006B59F0" w:rsidRDefault="007A7B47" w:rsidP="007A7B47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78B573B2" w14:textId="77777777" w:rsidR="00A60C7A" w:rsidRPr="006B59F0" w:rsidRDefault="00A60C7A" w:rsidP="009C47C4">
      <w:pPr>
        <w:rPr>
          <w:rFonts w:ascii="Century Schoolbook" w:hAnsi="Century Schoolbook" w:cs="Arial"/>
          <w:sz w:val="22"/>
          <w:szCs w:val="22"/>
        </w:rPr>
      </w:pPr>
    </w:p>
    <w:p w14:paraId="32FEEF6B" w14:textId="0C305F18" w:rsidR="009C47C4" w:rsidRPr="001633E7" w:rsidRDefault="009C47C4" w:rsidP="009C47C4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Stine reported that he had talked to the Ameren </w:t>
      </w:r>
      <w:r w:rsidR="009723D3" w:rsidRPr="001633E7">
        <w:rPr>
          <w:rFonts w:ascii="Century Schoolbook" w:hAnsi="Century Schoolbook" w:cs="Arial"/>
          <w:b w:val="0"/>
          <w:bCs/>
          <w:sz w:val="22"/>
          <w:szCs w:val="22"/>
        </w:rPr>
        <w:t>supervisor</w:t>
      </w: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about the </w:t>
      </w:r>
      <w:r w:rsidR="00C03041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poles not being adequate. There needs to be taller poles. </w:t>
      </w:r>
      <w:r w:rsidR="00AF6E0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Stine also advised Ameren not to turn on the power </w:t>
      </w:r>
      <w:r w:rsidR="00FE0E6F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on because </w:t>
      </w:r>
      <w:r w:rsidR="00FF6379" w:rsidRPr="001633E7">
        <w:rPr>
          <w:rFonts w:ascii="Century Schoolbook" w:hAnsi="Century Schoolbook" w:cs="Arial"/>
          <w:b w:val="0"/>
          <w:bCs/>
          <w:sz w:val="22"/>
          <w:szCs w:val="22"/>
        </w:rPr>
        <w:t>he</w:t>
      </w:r>
      <w:r w:rsidR="00FE0E6F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inspected the pump station and noticed that </w:t>
      </w:r>
      <w:r w:rsidR="00690258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there is a failing coupling in the 3in pipe. This will </w:t>
      </w:r>
      <w:r w:rsidR="00743FAE" w:rsidRPr="001633E7">
        <w:rPr>
          <w:rFonts w:ascii="Century Schoolbook" w:hAnsi="Century Schoolbook" w:cs="Arial"/>
          <w:b w:val="0"/>
          <w:bCs/>
          <w:sz w:val="22"/>
          <w:szCs w:val="22"/>
        </w:rPr>
        <w:t>have to be fixe</w:t>
      </w:r>
      <w:r w:rsidR="0065303F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d. Trustee Stine will contact Mr. Clements. </w:t>
      </w:r>
      <w:r w:rsidR="00034E8A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Wright would like an email sent to Ameren requesting that it not be turned on yet so there is documentation. </w:t>
      </w:r>
    </w:p>
    <w:p w14:paraId="5751731D" w14:textId="4E3F83DC" w:rsidR="00D12E07" w:rsidRPr="001633E7" w:rsidRDefault="00D12E07" w:rsidP="009C47C4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Stine also reported that there is not a lock on the panel box. He will contact Mr. Thompson about getting a lock. </w:t>
      </w:r>
    </w:p>
    <w:p w14:paraId="668371B3" w14:textId="77777777" w:rsidR="00A60C7A" w:rsidRPr="006B59F0" w:rsidRDefault="00A60C7A" w:rsidP="00A60C7A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3BF690E2" w14:textId="79E7065E" w:rsidR="00A60C7A" w:rsidRPr="006B59F0" w:rsidRDefault="00A60C7A" w:rsidP="004E3B55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APPROVAL OF RETURN TO WORK PROGRAM POLICY</w:t>
      </w:r>
      <w:r w:rsidR="004E3B55" w:rsidRPr="006B59F0">
        <w:rPr>
          <w:rFonts w:ascii="Century Schoolbook" w:hAnsi="Century Schoolbook" w:cs="Arial"/>
          <w:sz w:val="22"/>
          <w:szCs w:val="22"/>
        </w:rPr>
        <w:t>:</w:t>
      </w:r>
    </w:p>
    <w:p w14:paraId="7DA0A8FE" w14:textId="5A603899" w:rsidR="004E3B55" w:rsidRPr="006B59F0" w:rsidRDefault="004E3B55" w:rsidP="004E3B55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Trustee Lewis made a motion to approve </w:t>
      </w:r>
      <w:r w:rsidR="007455C5">
        <w:rPr>
          <w:rFonts w:ascii="Century Schoolbook" w:hAnsi="Century Schoolbook" w:cs="Arial"/>
          <w:b w:val="0"/>
          <w:sz w:val="22"/>
          <w:szCs w:val="22"/>
        </w:rPr>
        <w:t>the Return to Work Program Policy</w:t>
      </w:r>
      <w:r w:rsidRPr="006B59F0">
        <w:rPr>
          <w:rFonts w:ascii="Century Schoolbook" w:hAnsi="Century Schoolbook" w:cs="Arial"/>
          <w:b w:val="0"/>
          <w:sz w:val="22"/>
          <w:szCs w:val="22"/>
        </w:rPr>
        <w:t>. Roll call vote:</w:t>
      </w:r>
    </w:p>
    <w:p w14:paraId="5C09E468" w14:textId="77777777" w:rsidR="009D11B2" w:rsidRPr="006B59F0" w:rsidRDefault="004E3B55" w:rsidP="004E3B5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Esposito, “aye”</w:t>
      </w:r>
      <w:r w:rsidR="009D11B2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Wright, “aye”</w:t>
      </w:r>
    </w:p>
    <w:p w14:paraId="26B3C374" w14:textId="5B808CF0" w:rsidR="004E3B55" w:rsidRPr="006B59F0" w:rsidRDefault="004E3B55" w:rsidP="004E3B5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 xml:space="preserve">Trustee Stine, “aye” </w:t>
      </w:r>
      <w:r w:rsidR="00744678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Stark, “aye” </w:t>
      </w:r>
      <w:r w:rsidR="00744678">
        <w:rPr>
          <w:rFonts w:ascii="Century Schoolbook" w:hAnsi="Century Schoolbook"/>
          <w:b w:val="0"/>
          <w:sz w:val="22"/>
          <w:szCs w:val="22"/>
        </w:rPr>
        <w:tab/>
      </w:r>
      <w:r w:rsidR="009D11B2"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595DFF6C" w14:textId="77777777" w:rsidR="004E3B55" w:rsidRPr="006B59F0" w:rsidRDefault="004E3B55" w:rsidP="004E3B55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2254203D" w14:textId="77777777" w:rsidR="00A60C7A" w:rsidRPr="006B59F0" w:rsidRDefault="00A60C7A" w:rsidP="004E3B55">
      <w:pPr>
        <w:rPr>
          <w:rFonts w:ascii="Century Schoolbook" w:hAnsi="Century Schoolbook" w:cs="Arial"/>
          <w:sz w:val="22"/>
          <w:szCs w:val="22"/>
        </w:rPr>
      </w:pPr>
    </w:p>
    <w:p w14:paraId="1D346CDF" w14:textId="34E9E5A9" w:rsidR="009D11B2" w:rsidRPr="00744678" w:rsidRDefault="009D11B2" w:rsidP="004E3B55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744678">
        <w:rPr>
          <w:rFonts w:ascii="Century Schoolbook" w:hAnsi="Century Schoolbook" w:cs="Arial"/>
          <w:b w:val="0"/>
          <w:bCs/>
          <w:sz w:val="22"/>
          <w:szCs w:val="22"/>
        </w:rPr>
        <w:t>Mayor Acklin reported that this is required by IMLRMA</w:t>
      </w:r>
      <w:r w:rsidR="00663B51" w:rsidRPr="00744678">
        <w:rPr>
          <w:rFonts w:ascii="Century Schoolbook" w:hAnsi="Century Schoolbook" w:cs="Arial"/>
          <w:b w:val="0"/>
          <w:bCs/>
          <w:sz w:val="22"/>
          <w:szCs w:val="22"/>
        </w:rPr>
        <w:t xml:space="preserve"> if we want to continue using them as the </w:t>
      </w:r>
      <w:r w:rsidR="006B59F0" w:rsidRPr="00744678">
        <w:rPr>
          <w:rFonts w:ascii="Century Schoolbook" w:hAnsi="Century Schoolbook" w:cs="Arial"/>
          <w:b w:val="0"/>
          <w:bCs/>
          <w:sz w:val="22"/>
          <w:szCs w:val="22"/>
        </w:rPr>
        <w:t>village’s</w:t>
      </w:r>
      <w:r w:rsidR="00663B51" w:rsidRPr="00744678">
        <w:rPr>
          <w:rFonts w:ascii="Century Schoolbook" w:hAnsi="Century Schoolbook" w:cs="Arial"/>
          <w:b w:val="0"/>
          <w:bCs/>
          <w:sz w:val="22"/>
          <w:szCs w:val="22"/>
        </w:rPr>
        <w:t xml:space="preserve"> insurance company. </w:t>
      </w:r>
    </w:p>
    <w:p w14:paraId="7D20FFB2" w14:textId="77777777" w:rsidR="00A60C7A" w:rsidRPr="006B59F0" w:rsidRDefault="00A60C7A" w:rsidP="00A60C7A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75FE4872" w14:textId="7F538EE9" w:rsidR="00A60C7A" w:rsidRPr="006B59F0" w:rsidRDefault="00A60C7A" w:rsidP="00685274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APPROVAL OF QUOTE TO REPAIR DOORS (not to exceed $16,000.00)</w:t>
      </w:r>
      <w:r w:rsidR="00685274" w:rsidRPr="006B59F0">
        <w:rPr>
          <w:rFonts w:ascii="Century Schoolbook" w:hAnsi="Century Schoolbook" w:cs="Arial"/>
          <w:sz w:val="22"/>
          <w:szCs w:val="22"/>
        </w:rPr>
        <w:t>:</w:t>
      </w:r>
    </w:p>
    <w:p w14:paraId="3F4E9AF8" w14:textId="58D1EFBC" w:rsidR="0018007E" w:rsidRPr="006B59F0" w:rsidRDefault="0018007E" w:rsidP="0018007E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Trustee </w:t>
      </w:r>
      <w:r w:rsidR="00B02984" w:rsidRPr="006B59F0">
        <w:rPr>
          <w:rFonts w:ascii="Century Schoolbook" w:hAnsi="Century Schoolbook" w:cs="Arial"/>
          <w:b w:val="0"/>
          <w:sz w:val="22"/>
          <w:szCs w:val="22"/>
        </w:rPr>
        <w:t>Stark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 made a motion to approve </w:t>
      </w:r>
      <w:r w:rsidR="00B02984" w:rsidRPr="006B59F0">
        <w:rPr>
          <w:rFonts w:ascii="Century Schoolbook" w:hAnsi="Century Schoolbook" w:cs="Arial"/>
          <w:b w:val="0"/>
          <w:sz w:val="22"/>
          <w:szCs w:val="22"/>
        </w:rPr>
        <w:t>C&amp;N to repair the interior doors not to exceed $2,971.00</w:t>
      </w: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. Trustee </w:t>
      </w:r>
      <w:r w:rsidR="00B02984" w:rsidRPr="006B59F0">
        <w:rPr>
          <w:rFonts w:ascii="Century Schoolbook" w:hAnsi="Century Schoolbook" w:cs="Arial"/>
          <w:b w:val="0"/>
          <w:sz w:val="22"/>
          <w:szCs w:val="22"/>
        </w:rPr>
        <w:t>Lewis</w:t>
      </w:r>
      <w:r w:rsidR="001256CB" w:rsidRPr="006B59F0">
        <w:rPr>
          <w:rFonts w:ascii="Century Schoolbook" w:hAnsi="Century Schoolbook" w:cs="Arial"/>
          <w:b w:val="0"/>
          <w:sz w:val="22"/>
          <w:szCs w:val="22"/>
        </w:rPr>
        <w:t xml:space="preserve"> </w:t>
      </w:r>
      <w:r w:rsidRPr="006B59F0">
        <w:rPr>
          <w:rFonts w:ascii="Century Schoolbook" w:hAnsi="Century Schoolbook" w:cs="Arial"/>
          <w:b w:val="0"/>
          <w:sz w:val="22"/>
          <w:szCs w:val="22"/>
        </w:rPr>
        <w:t>seconded the motion. Roll call vote:</w:t>
      </w:r>
    </w:p>
    <w:p w14:paraId="459BF57C" w14:textId="77777777" w:rsidR="0018007E" w:rsidRPr="006B59F0" w:rsidRDefault="0018007E" w:rsidP="0018007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Esposito,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>Trustee Wright,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Stine, “aye” </w:t>
      </w:r>
    </w:p>
    <w:p w14:paraId="0B256447" w14:textId="73C01574" w:rsidR="0018007E" w:rsidRPr="006B59F0" w:rsidRDefault="0018007E" w:rsidP="0018007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FE4D57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FE4D57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34849D2F" w14:textId="77777777" w:rsidR="0018007E" w:rsidRPr="006B59F0" w:rsidRDefault="0018007E" w:rsidP="0018007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7E1C2B63" w14:textId="77777777" w:rsidR="00B02984" w:rsidRPr="006B59F0" w:rsidRDefault="00B02984" w:rsidP="0018007E">
      <w:pPr>
        <w:rPr>
          <w:rFonts w:ascii="Century Schoolbook" w:hAnsi="Century Schoolbook"/>
          <w:b w:val="0"/>
          <w:sz w:val="22"/>
          <w:szCs w:val="22"/>
        </w:rPr>
      </w:pPr>
    </w:p>
    <w:p w14:paraId="7C5A9292" w14:textId="49FF0E3C" w:rsidR="00B02984" w:rsidRPr="006B59F0" w:rsidRDefault="000D60DA" w:rsidP="0018007E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The exterior doors have been tabled until more information is available. Trustee Stine will talk to the grade school to see who did the doors there and get additio</w:t>
      </w:r>
      <w:r w:rsidR="001256CB" w:rsidRPr="006B59F0">
        <w:rPr>
          <w:rFonts w:ascii="Century Schoolbook" w:hAnsi="Century Schoolbook"/>
          <w:b w:val="0"/>
          <w:sz w:val="22"/>
          <w:szCs w:val="22"/>
        </w:rPr>
        <w:t xml:space="preserve">nal quotes. </w:t>
      </w:r>
    </w:p>
    <w:p w14:paraId="58C5B98F" w14:textId="77777777" w:rsidR="00A60C7A" w:rsidRPr="006B59F0" w:rsidRDefault="00A60C7A" w:rsidP="00A60C7A">
      <w:pPr>
        <w:rPr>
          <w:rFonts w:ascii="Century Schoolbook" w:hAnsi="Century Schoolbook" w:cs="Arial"/>
          <w:sz w:val="22"/>
          <w:szCs w:val="22"/>
        </w:rPr>
      </w:pPr>
    </w:p>
    <w:p w14:paraId="02DF3515" w14:textId="19A71A8A" w:rsidR="00A60C7A" w:rsidRPr="006B59F0" w:rsidRDefault="00A60C7A" w:rsidP="001256CB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lastRenderedPageBreak/>
        <w:t>APPROVE TO PURCHASE PEA GRAVEL FOR PLAYGROUND (Not to exceed $1,000)</w:t>
      </w:r>
      <w:r w:rsidR="00702943">
        <w:rPr>
          <w:rFonts w:ascii="Century Schoolbook" w:hAnsi="Century Schoolbook" w:cs="Arial"/>
          <w:sz w:val="22"/>
          <w:szCs w:val="22"/>
        </w:rPr>
        <w:t>:</w:t>
      </w:r>
    </w:p>
    <w:p w14:paraId="480416BC" w14:textId="40C30B19" w:rsidR="00A60C7A" w:rsidRPr="001633E7" w:rsidRDefault="00EC122D" w:rsidP="00A60C7A">
      <w:pPr>
        <w:rPr>
          <w:rFonts w:ascii="Century Schoolbook" w:hAnsi="Century Schoolbook" w:cs="Segoe UI"/>
          <w:b w:val="0"/>
          <w:bCs/>
          <w:sz w:val="22"/>
          <w:szCs w:val="22"/>
          <w:lang w:val="en"/>
        </w:rPr>
      </w:pPr>
      <w:r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 xml:space="preserve">Trustee </w:t>
      </w:r>
      <w:r w:rsidR="0070713B"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 xml:space="preserve">Cooper </w:t>
      </w:r>
      <w:r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 xml:space="preserve">made a motion to approve to purchase pea </w:t>
      </w:r>
      <w:r w:rsidR="0070713B"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>gravel</w:t>
      </w:r>
      <w:r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 xml:space="preserve"> for the playground not to exceed $1,000. Trustee </w:t>
      </w:r>
      <w:r w:rsidR="0070713B" w:rsidRPr="001633E7">
        <w:rPr>
          <w:rFonts w:ascii="Century Schoolbook" w:hAnsi="Century Schoolbook" w:cs="Segoe UI"/>
          <w:b w:val="0"/>
          <w:bCs/>
          <w:sz w:val="22"/>
          <w:szCs w:val="22"/>
          <w:lang w:val="en"/>
        </w:rPr>
        <w:t>Esposito seconded the motion. Roll call vote:</w:t>
      </w:r>
    </w:p>
    <w:p w14:paraId="3D635596" w14:textId="39DBF359" w:rsidR="000C76F9" w:rsidRPr="006B59F0" w:rsidRDefault="000C76F9" w:rsidP="000C76F9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Wright,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Stine, “aye” 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412E32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Stark, “aye”</w:t>
      </w:r>
    </w:p>
    <w:p w14:paraId="28A19580" w14:textId="70E7EC0E" w:rsidR="000C76F9" w:rsidRPr="006B59F0" w:rsidRDefault="000C76F9" w:rsidP="000C76F9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Trustee Lewis,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  <w:r w:rsidR="00412E32">
        <w:rPr>
          <w:rFonts w:ascii="Century Schoolbook" w:hAnsi="Century Schoolbook"/>
          <w:b w:val="0"/>
          <w:sz w:val="22"/>
          <w:szCs w:val="22"/>
        </w:rPr>
        <w:tab/>
      </w:r>
      <w:r w:rsidRPr="006B59F0">
        <w:rPr>
          <w:rFonts w:ascii="Century Schoolbook" w:hAnsi="Century Schoolbook"/>
          <w:b w:val="0"/>
          <w:sz w:val="22"/>
          <w:szCs w:val="22"/>
        </w:rPr>
        <w:t>Trustee Cooper, “aye”</w:t>
      </w:r>
      <w:r w:rsidRPr="006B59F0">
        <w:rPr>
          <w:rFonts w:ascii="Century Schoolbook" w:hAnsi="Century Schoolbook"/>
          <w:b w:val="0"/>
          <w:sz w:val="22"/>
          <w:szCs w:val="22"/>
        </w:rPr>
        <w:tab/>
        <w:t xml:space="preserve">Trustee Esposito, “aye” </w:t>
      </w:r>
      <w:r w:rsidRPr="006B59F0">
        <w:rPr>
          <w:rFonts w:ascii="Century Schoolbook" w:hAnsi="Century Schoolbook"/>
          <w:b w:val="0"/>
          <w:sz w:val="22"/>
          <w:szCs w:val="22"/>
        </w:rPr>
        <w:tab/>
      </w:r>
    </w:p>
    <w:p w14:paraId="59F126A4" w14:textId="45D39F85" w:rsidR="000C76F9" w:rsidRPr="006B59F0" w:rsidRDefault="000C76F9" w:rsidP="000C76F9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All “ayes,” motion carried.</w:t>
      </w:r>
    </w:p>
    <w:p w14:paraId="72693D28" w14:textId="77777777" w:rsidR="0070713B" w:rsidRPr="006B59F0" w:rsidRDefault="0070713B" w:rsidP="00A60C7A">
      <w:pPr>
        <w:rPr>
          <w:rFonts w:ascii="Century Schoolbook" w:hAnsi="Century Schoolbook" w:cs="Segoe UI"/>
          <w:sz w:val="22"/>
          <w:szCs w:val="22"/>
          <w:lang w:val="en"/>
        </w:rPr>
      </w:pPr>
    </w:p>
    <w:p w14:paraId="5FE8F54D" w14:textId="77777777" w:rsidR="00A60C7A" w:rsidRPr="006B59F0" w:rsidRDefault="00A60C7A" w:rsidP="000C76F9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COMMITTEE REPORTS</w:t>
      </w:r>
    </w:p>
    <w:p w14:paraId="07177500" w14:textId="04998EA4" w:rsidR="00A60C7A" w:rsidRPr="006B59F0" w:rsidRDefault="00A60C7A" w:rsidP="000C76F9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Water: </w:t>
      </w:r>
      <w:r w:rsidR="000C76F9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021EEEE1" w14:textId="77777777" w:rsidR="00A60C7A" w:rsidRPr="006B59F0" w:rsidRDefault="00A60C7A" w:rsidP="00A60C7A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</w:p>
    <w:p w14:paraId="29F0354D" w14:textId="78CCFD3C" w:rsidR="00A60C7A" w:rsidRPr="006B59F0" w:rsidRDefault="00A60C7A" w:rsidP="000C76F9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Sewer:</w:t>
      </w: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</w:t>
      </w:r>
      <w:r w:rsidR="000C76F9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2E89D7B1" w14:textId="77777777" w:rsidR="00A60C7A" w:rsidRPr="006B59F0" w:rsidRDefault="00A60C7A" w:rsidP="00A60C7A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</w:p>
    <w:p w14:paraId="7F399C91" w14:textId="415A573D" w:rsidR="00A60C7A" w:rsidRPr="001633E7" w:rsidRDefault="00A60C7A" w:rsidP="000C76F9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Streets/alleys/sidewalks: </w:t>
      </w:r>
      <w:r w:rsidR="00740B3A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Esposito will contact Trustee Wright with her suggestions on which sidewalks need to be repaired. </w:t>
      </w:r>
    </w:p>
    <w:p w14:paraId="7AA47710" w14:textId="7D6BC6B7" w:rsidR="00196C40" w:rsidRPr="001633E7" w:rsidRDefault="00196C40" w:rsidP="000C76F9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Don Wauthier was present to let the village know that the safe routes to school grant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are</w:t>
      </w:r>
      <w:r w:rsidR="006D5C67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available again. He said that they increased the amount that they are giving out this year by </w:t>
      </w:r>
      <w:r w:rsidR="00A40F10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seven million. </w:t>
      </w:r>
      <w:r w:rsidR="003F6787" w:rsidRPr="001633E7">
        <w:rPr>
          <w:rFonts w:ascii="Century Schoolbook" w:hAnsi="Century Schoolbook" w:cs="Arial"/>
          <w:b w:val="0"/>
          <w:bCs/>
          <w:sz w:val="22"/>
          <w:szCs w:val="22"/>
        </w:rPr>
        <w:t>He would like to know if the village would like him to apply for it ag</w:t>
      </w:r>
      <w:r w:rsidR="00052EC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ain and if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so,</w:t>
      </w:r>
      <w:r w:rsidR="00052EC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he will get a quote together</w:t>
      </w:r>
      <w:r w:rsidR="003F6787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. </w:t>
      </w:r>
      <w:r w:rsidR="00AF165D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Stine and Stark requested a copy of the original </w:t>
      </w:r>
      <w:r w:rsidR="00BA7BB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application and will look into it. </w:t>
      </w:r>
    </w:p>
    <w:p w14:paraId="4BDEF397" w14:textId="77777777" w:rsidR="00A60C7A" w:rsidRPr="006B59F0" w:rsidRDefault="00A60C7A" w:rsidP="00BA7BBB">
      <w:pPr>
        <w:rPr>
          <w:rFonts w:ascii="Century Schoolbook" w:hAnsi="Century Schoolbook" w:cs="Arial"/>
          <w:sz w:val="22"/>
          <w:szCs w:val="22"/>
        </w:rPr>
      </w:pPr>
    </w:p>
    <w:p w14:paraId="60385F75" w14:textId="033951A9" w:rsidR="00A60C7A" w:rsidRPr="001633E7" w:rsidRDefault="00A60C7A" w:rsidP="00BA7BBB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Health &amp; Safety: </w:t>
      </w:r>
      <w:r w:rsidR="002A2A88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Stark reported that he is sending out letters this week about </w:t>
      </w:r>
      <w:r w:rsidR="00780917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mowing and weeds. He reported that the Wimmer fence looks nice but is </w:t>
      </w:r>
      <w:r w:rsidR="00F4689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across the alley. It will have to be moved. Mayor Acklin reported that the permit was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signed,</w:t>
      </w:r>
      <w:r w:rsidR="00F4689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</w:t>
      </w:r>
      <w:r w:rsidR="00513D98" w:rsidRPr="001633E7">
        <w:rPr>
          <w:rFonts w:ascii="Century Schoolbook" w:hAnsi="Century Schoolbook" w:cs="Arial"/>
          <w:b w:val="0"/>
          <w:bCs/>
          <w:sz w:val="22"/>
          <w:szCs w:val="22"/>
        </w:rPr>
        <w:t>and he had a discussion with Theresa Wimmer. He said the village will pay to have it moved</w:t>
      </w:r>
      <w:r w:rsidR="00786973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because the permit was signed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off</w:t>
      </w:r>
      <w:r w:rsidR="00786973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with it being across the alley. </w:t>
      </w:r>
      <w:r w:rsidR="00CB2E04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Ms. Wimmer suggested a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gate,</w:t>
      </w:r>
      <w:r w:rsidR="00CB2E04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but Mayor Acklin thinks it needs to be moved. </w:t>
      </w:r>
    </w:p>
    <w:p w14:paraId="31664A1B" w14:textId="3267527A" w:rsidR="00884B7C" w:rsidRPr="001633E7" w:rsidRDefault="00884B7C" w:rsidP="00BA7BBB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Stark reported that he had </w:t>
      </w:r>
      <w:r w:rsidR="009B3C5B" w:rsidRPr="001633E7">
        <w:rPr>
          <w:rFonts w:ascii="Century Schoolbook" w:hAnsi="Century Schoolbook" w:cs="Arial"/>
          <w:b w:val="0"/>
          <w:bCs/>
          <w:sz w:val="22"/>
          <w:szCs w:val="22"/>
        </w:rPr>
        <w:t>spoken</w:t>
      </w: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with Mr. Hartke about his inoperable vehicles. </w:t>
      </w:r>
      <w:r w:rsidR="009B3C5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He said he will register them. If he does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not,</w:t>
      </w:r>
      <w:r w:rsidR="009B3C5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we will have to </w:t>
      </w:r>
      <w:r w:rsidR="0012693C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turn it over to the attorney to fine him. </w:t>
      </w:r>
    </w:p>
    <w:p w14:paraId="35F6402E" w14:textId="77777777" w:rsidR="00A60C7A" w:rsidRPr="006B59F0" w:rsidRDefault="00A60C7A" w:rsidP="00A60C7A">
      <w:pPr>
        <w:ind w:left="1080" w:firstLine="360"/>
        <w:rPr>
          <w:rFonts w:ascii="Century Schoolbook" w:hAnsi="Century Schoolbook" w:cs="Arial"/>
          <w:sz w:val="22"/>
          <w:szCs w:val="22"/>
        </w:rPr>
      </w:pPr>
    </w:p>
    <w:p w14:paraId="6DB30436" w14:textId="5438EE0F" w:rsidR="00A60C7A" w:rsidRPr="006B59F0" w:rsidRDefault="00A60C7A" w:rsidP="0012693C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Business:</w:t>
      </w:r>
      <w:r w:rsidR="0012693C" w:rsidRPr="006B59F0">
        <w:rPr>
          <w:rFonts w:ascii="Century Schoolbook" w:hAnsi="Century Schoolbook" w:cs="Arial"/>
          <w:sz w:val="22"/>
          <w:szCs w:val="22"/>
        </w:rPr>
        <w:t xml:space="preserve"> </w:t>
      </w:r>
      <w:r w:rsidR="0012693C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2A6CDB71" w14:textId="77777777" w:rsidR="0012693C" w:rsidRPr="006B59F0" w:rsidRDefault="0012693C" w:rsidP="0012693C">
      <w:pPr>
        <w:rPr>
          <w:rFonts w:ascii="Century Schoolbook" w:hAnsi="Century Schoolbook" w:cs="Arial"/>
          <w:sz w:val="22"/>
          <w:szCs w:val="22"/>
        </w:rPr>
      </w:pPr>
    </w:p>
    <w:p w14:paraId="07B57D5D" w14:textId="789C597D" w:rsidR="00A60C7A" w:rsidRPr="006B59F0" w:rsidRDefault="00A60C7A" w:rsidP="0012693C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Budget:</w:t>
      </w:r>
      <w:r w:rsidR="0012693C" w:rsidRPr="006B59F0">
        <w:rPr>
          <w:rFonts w:ascii="Century Schoolbook" w:hAnsi="Century Schoolbook" w:cs="Arial"/>
          <w:sz w:val="22"/>
          <w:szCs w:val="22"/>
        </w:rPr>
        <w:t xml:space="preserve"> </w:t>
      </w:r>
      <w:r w:rsidR="0012693C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17408D67" w14:textId="77777777" w:rsidR="00A60C7A" w:rsidRPr="006B59F0" w:rsidRDefault="00A60C7A" w:rsidP="00A60C7A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58970212" w14:textId="7C51329C" w:rsidR="00A60C7A" w:rsidRPr="006B59F0" w:rsidRDefault="00A60C7A" w:rsidP="0012693C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Building/grounds: </w:t>
      </w:r>
      <w:r w:rsidR="0012693C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573AF472" w14:textId="77777777" w:rsidR="00A60C7A" w:rsidRPr="006B59F0" w:rsidRDefault="00A60C7A" w:rsidP="0012693C">
      <w:pPr>
        <w:rPr>
          <w:rFonts w:ascii="Century Schoolbook" w:hAnsi="Century Schoolbook" w:cs="Arial"/>
          <w:sz w:val="22"/>
          <w:szCs w:val="22"/>
        </w:rPr>
      </w:pPr>
    </w:p>
    <w:p w14:paraId="3437499A" w14:textId="050F1554" w:rsidR="00A60C7A" w:rsidRPr="006B59F0" w:rsidRDefault="00A60C7A" w:rsidP="0012693C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Drainage:</w:t>
      </w:r>
      <w:r w:rsidR="007C69A2" w:rsidRPr="006B59F0">
        <w:rPr>
          <w:rFonts w:ascii="Century Schoolbook" w:hAnsi="Century Schoolbook" w:cs="Arial"/>
          <w:sz w:val="22"/>
          <w:szCs w:val="22"/>
        </w:rPr>
        <w:t xml:space="preserve"> </w:t>
      </w:r>
      <w:r w:rsidR="007C69A2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Stine reported that </w:t>
      </w:r>
      <w:r w:rsidR="00B46084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Gary Cooper has complained about the storm drain next to his </w:t>
      </w:r>
      <w:r w:rsidR="00036D67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building on Broadway St. </w:t>
      </w:r>
      <w:r w:rsidR="007800BC" w:rsidRPr="001633E7">
        <w:rPr>
          <w:rFonts w:ascii="Century Schoolbook" w:hAnsi="Century Schoolbook" w:cs="Arial"/>
          <w:b w:val="0"/>
          <w:bCs/>
          <w:sz w:val="22"/>
          <w:szCs w:val="22"/>
        </w:rPr>
        <w:t>Trustee Stine reported that the drains are ran to the public alley</w:t>
      </w:r>
      <w:r w:rsidR="003E4F89" w:rsidRPr="001633E7">
        <w:rPr>
          <w:rFonts w:ascii="Century Schoolbook" w:hAnsi="Century Schoolbook" w:cs="Arial"/>
          <w:b w:val="0"/>
          <w:bCs/>
          <w:sz w:val="22"/>
          <w:szCs w:val="22"/>
        </w:rPr>
        <w:t>.</w:t>
      </w:r>
      <w:r w:rsidR="00D53C86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He said that </w:t>
      </w:r>
      <w:r w:rsidR="00796143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all the down spouts run into one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pipe,</w:t>
      </w:r>
      <w:r w:rsidR="00796143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and the drain tile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is not</w:t>
      </w:r>
      <w:r w:rsidR="00D24BFB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big enough. We need to put in bigger tiles.</w:t>
      </w:r>
      <w:r w:rsidR="003E4F8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He said if the village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does not</w:t>
      </w:r>
      <w:r w:rsidR="003E4F8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have an </w:t>
      </w:r>
      <w:r w:rsidR="00F3628A" w:rsidRPr="001633E7">
        <w:rPr>
          <w:rFonts w:ascii="Century Schoolbook" w:hAnsi="Century Schoolbook" w:cs="Arial"/>
          <w:b w:val="0"/>
          <w:bCs/>
          <w:sz w:val="22"/>
          <w:szCs w:val="22"/>
        </w:rPr>
        <w:t>ordinance,</w:t>
      </w:r>
      <w:r w:rsidR="003E4F8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</w:t>
      </w:r>
      <w:r w:rsidR="00D24BFB" w:rsidRPr="001633E7">
        <w:rPr>
          <w:rFonts w:ascii="Century Schoolbook" w:hAnsi="Century Schoolbook" w:cs="Arial"/>
          <w:b w:val="0"/>
          <w:bCs/>
          <w:sz w:val="22"/>
          <w:szCs w:val="22"/>
        </w:rPr>
        <w:t>then</w:t>
      </w:r>
      <w:r w:rsidR="003E4F8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it falls back to Il code. </w:t>
      </w:r>
      <w:r w:rsidR="0070723A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Attorney Miller said the village needs to figure out an engineering solution and make </w:t>
      </w:r>
      <w:r w:rsidR="00D53C86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an ordinance. </w:t>
      </w:r>
      <w:r w:rsidR="00740FE8" w:rsidRPr="001633E7">
        <w:rPr>
          <w:rFonts w:ascii="Century Schoolbook" w:hAnsi="Century Schoolbook" w:cs="Arial"/>
          <w:b w:val="0"/>
          <w:bCs/>
          <w:sz w:val="22"/>
          <w:szCs w:val="22"/>
        </w:rPr>
        <w:t>Clerk Bowman will look for an ordinance.</w:t>
      </w:r>
      <w:r w:rsidR="00740FE8" w:rsidRPr="006B59F0">
        <w:rPr>
          <w:rFonts w:ascii="Century Schoolbook" w:hAnsi="Century Schoolbook" w:cs="Arial"/>
          <w:sz w:val="22"/>
          <w:szCs w:val="22"/>
        </w:rPr>
        <w:t xml:space="preserve"> </w:t>
      </w:r>
    </w:p>
    <w:p w14:paraId="2EE4320C" w14:textId="77777777" w:rsidR="00A60C7A" w:rsidRPr="006B59F0" w:rsidRDefault="00A60C7A" w:rsidP="00A60C7A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480F6359" w14:textId="2102983D" w:rsidR="00A60C7A" w:rsidRPr="001633E7" w:rsidRDefault="00A60C7A" w:rsidP="00740FE8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Events:</w:t>
      </w:r>
      <w:r w:rsidR="00740FE8" w:rsidRPr="006B59F0">
        <w:rPr>
          <w:rFonts w:ascii="Century Schoolbook" w:hAnsi="Century Schoolbook" w:cs="Arial"/>
          <w:sz w:val="22"/>
          <w:szCs w:val="22"/>
        </w:rPr>
        <w:t xml:space="preserve"> </w:t>
      </w:r>
      <w:r w:rsidR="00740FE8" w:rsidRPr="00073FFD">
        <w:rPr>
          <w:rFonts w:ascii="Century Schoolbook" w:hAnsi="Century Schoolbook" w:cs="Arial"/>
          <w:b w:val="0"/>
          <w:bCs/>
          <w:sz w:val="22"/>
          <w:szCs w:val="22"/>
        </w:rPr>
        <w:t xml:space="preserve">Trustee Cooper reported that Amos Woodrum </w:t>
      </w:r>
      <w:r w:rsidR="00C57EC4" w:rsidRPr="00073FFD">
        <w:rPr>
          <w:rFonts w:ascii="Century Schoolbook" w:hAnsi="Century Schoolbook" w:cs="Arial"/>
          <w:b w:val="0"/>
          <w:bCs/>
          <w:sz w:val="22"/>
          <w:szCs w:val="22"/>
        </w:rPr>
        <w:t xml:space="preserve">has been working hard on the festival. He has made all the trophies. The dash plaques and cups are done. </w:t>
      </w:r>
      <w:r w:rsidR="00A66D3C" w:rsidRPr="001633E7">
        <w:rPr>
          <w:rFonts w:ascii="Century Schoolbook" w:hAnsi="Century Schoolbook" w:cs="Arial"/>
          <w:b w:val="0"/>
          <w:bCs/>
          <w:sz w:val="22"/>
          <w:szCs w:val="22"/>
        </w:rPr>
        <w:t>The movie Mine Craft will be on Friday night. There will be free snow cones from Island Snow</w:t>
      </w:r>
      <w:r w:rsidR="006E2579"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 at the movie. </w:t>
      </w:r>
    </w:p>
    <w:p w14:paraId="6FA3F656" w14:textId="77777777" w:rsidR="006E2579" w:rsidRPr="001633E7" w:rsidRDefault="006E2579" w:rsidP="00740FE8">
      <w:pPr>
        <w:rPr>
          <w:rFonts w:ascii="Century Schoolbook" w:hAnsi="Century Schoolbook" w:cs="Arial"/>
          <w:b w:val="0"/>
          <w:bCs/>
          <w:sz w:val="22"/>
          <w:szCs w:val="22"/>
        </w:rPr>
      </w:pPr>
    </w:p>
    <w:p w14:paraId="0A327CEC" w14:textId="50012695" w:rsidR="006E2579" w:rsidRPr="001633E7" w:rsidRDefault="006E2579" w:rsidP="00740FE8">
      <w:pPr>
        <w:rPr>
          <w:rFonts w:ascii="Century Schoolbook" w:hAnsi="Century Schoolbook" w:cs="Arial"/>
          <w:b w:val="0"/>
          <w:bCs/>
          <w:sz w:val="22"/>
          <w:szCs w:val="22"/>
        </w:rPr>
      </w:pPr>
      <w:r w:rsidRPr="001633E7">
        <w:rPr>
          <w:rFonts w:ascii="Century Schoolbook" w:hAnsi="Century Schoolbook" w:cs="Arial"/>
          <w:b w:val="0"/>
          <w:bCs/>
          <w:sz w:val="22"/>
          <w:szCs w:val="22"/>
        </w:rPr>
        <w:t xml:space="preserve">Trustee Lewis reported that dumpster day will be October 11, 2025. </w:t>
      </w:r>
    </w:p>
    <w:p w14:paraId="7751EC7D" w14:textId="77777777" w:rsidR="00A60C7A" w:rsidRPr="006B59F0" w:rsidRDefault="00A60C7A" w:rsidP="00A60C7A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11633556" w14:textId="75A399E0" w:rsidR="00A60C7A" w:rsidRPr="006B59F0" w:rsidRDefault="00A60C7A" w:rsidP="00A60C7A">
      <w:pPr>
        <w:rPr>
          <w:rFonts w:ascii="Century Schoolbook" w:hAnsi="Century Schoolbook"/>
          <w:sz w:val="22"/>
          <w:szCs w:val="22"/>
        </w:rPr>
      </w:pPr>
      <w:r w:rsidRPr="006B59F0">
        <w:rPr>
          <w:rFonts w:ascii="Century Schoolbook" w:hAnsi="Century Schoolbook"/>
          <w:sz w:val="22"/>
          <w:szCs w:val="22"/>
        </w:rPr>
        <w:t xml:space="preserve">Vehicle / Equipment repairs &amp; purchases: </w:t>
      </w:r>
      <w:r w:rsidR="0048610A" w:rsidRPr="001633E7">
        <w:rPr>
          <w:rFonts w:ascii="Century Schoolbook" w:hAnsi="Century Schoolbook"/>
          <w:b w:val="0"/>
          <w:bCs/>
          <w:sz w:val="22"/>
          <w:szCs w:val="22"/>
        </w:rPr>
        <w:t>None</w:t>
      </w:r>
    </w:p>
    <w:p w14:paraId="2601DC37" w14:textId="77777777" w:rsidR="00A60C7A" w:rsidRPr="006B59F0" w:rsidRDefault="00A60C7A" w:rsidP="00A60C7A">
      <w:pPr>
        <w:ind w:left="360"/>
        <w:rPr>
          <w:rFonts w:ascii="Century Schoolbook" w:hAnsi="Century Schoolbook" w:cs="Arial"/>
          <w:sz w:val="22"/>
          <w:szCs w:val="22"/>
        </w:rPr>
      </w:pPr>
    </w:p>
    <w:p w14:paraId="3069F7C2" w14:textId="32958801" w:rsidR="00A60C7A" w:rsidRPr="006B59F0" w:rsidRDefault="00A60C7A" w:rsidP="0048610A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MAYOR: </w:t>
      </w:r>
      <w:r w:rsidR="0048610A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130E02B3" w14:textId="77777777" w:rsidR="00A60C7A" w:rsidRPr="006B59F0" w:rsidRDefault="00A60C7A" w:rsidP="00A60C7A">
      <w:pPr>
        <w:rPr>
          <w:rFonts w:ascii="Century Schoolbook" w:hAnsi="Century Schoolbook" w:cs="Arial"/>
          <w:sz w:val="22"/>
          <w:szCs w:val="22"/>
        </w:rPr>
      </w:pPr>
    </w:p>
    <w:p w14:paraId="3748FE5C" w14:textId="0F43118B" w:rsidR="00A60C7A" w:rsidRPr="006B59F0" w:rsidRDefault="00A60C7A" w:rsidP="0048610A">
      <w:pPr>
        <w:rPr>
          <w:rFonts w:ascii="Century Schoolbook" w:hAnsi="Century Schoolbook" w:cs="Arial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 xml:space="preserve">OTHER BUSINESS: </w:t>
      </w:r>
      <w:r w:rsidR="0048610A" w:rsidRPr="001633E7">
        <w:rPr>
          <w:rFonts w:ascii="Century Schoolbook" w:hAnsi="Century Schoolbook" w:cs="Arial"/>
          <w:b w:val="0"/>
          <w:bCs/>
          <w:sz w:val="22"/>
          <w:szCs w:val="22"/>
        </w:rPr>
        <w:t>None</w:t>
      </w:r>
    </w:p>
    <w:p w14:paraId="4EC2E5D7" w14:textId="77777777" w:rsidR="00A60C7A" w:rsidRPr="006B59F0" w:rsidRDefault="00A60C7A" w:rsidP="00A60C7A">
      <w:pPr>
        <w:rPr>
          <w:rFonts w:ascii="Century Schoolbook" w:hAnsi="Century Schoolbook" w:cs="Arial"/>
          <w:sz w:val="22"/>
          <w:szCs w:val="22"/>
        </w:rPr>
      </w:pPr>
    </w:p>
    <w:p w14:paraId="2389C172" w14:textId="77777777" w:rsidR="00A60C7A" w:rsidRPr="006B59F0" w:rsidRDefault="00A60C7A" w:rsidP="00A60C7A">
      <w:pPr>
        <w:rPr>
          <w:rFonts w:ascii="Century Schoolbook" w:hAnsi="Century Schoolbook" w:cs="Arial"/>
          <w:sz w:val="22"/>
          <w:szCs w:val="22"/>
        </w:rPr>
      </w:pPr>
    </w:p>
    <w:p w14:paraId="368378BC" w14:textId="77777777" w:rsidR="00A60C7A" w:rsidRPr="006B59F0" w:rsidRDefault="00A60C7A" w:rsidP="0048610A">
      <w:pPr>
        <w:rPr>
          <w:rFonts w:ascii="Century Schoolbook" w:hAnsi="Century Schoolbook"/>
          <w:sz w:val="22"/>
          <w:szCs w:val="22"/>
        </w:rPr>
      </w:pPr>
      <w:r w:rsidRPr="006B59F0">
        <w:rPr>
          <w:rFonts w:ascii="Century Schoolbook" w:hAnsi="Century Schoolbook" w:cs="Arial"/>
          <w:sz w:val="22"/>
          <w:szCs w:val="22"/>
        </w:rPr>
        <w:t>MOTION TO ADJOURN</w:t>
      </w:r>
    </w:p>
    <w:p w14:paraId="04FF6DB9" w14:textId="77777777" w:rsidR="006B59F0" w:rsidRPr="006B59F0" w:rsidRDefault="006B59F0" w:rsidP="006B59F0">
      <w:pPr>
        <w:rPr>
          <w:rFonts w:ascii="Century Schoolbook" w:hAnsi="Century Schoolbook" w:cs="Arial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Trustee Cooper made a motion to adjourn. Trustee Esposito seconded the motion. </w:t>
      </w:r>
    </w:p>
    <w:p w14:paraId="56211019" w14:textId="77777777" w:rsidR="006B59F0" w:rsidRPr="006B59F0" w:rsidRDefault="006B59F0" w:rsidP="006B59F0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 w:cs="Arial"/>
          <w:b w:val="0"/>
          <w:sz w:val="22"/>
          <w:szCs w:val="22"/>
        </w:rPr>
        <w:t xml:space="preserve">All “ayes,” motion carried. </w:t>
      </w:r>
    </w:p>
    <w:p w14:paraId="4D736A45" w14:textId="77777777" w:rsidR="006B59F0" w:rsidRPr="006B59F0" w:rsidRDefault="006B59F0" w:rsidP="006B59F0">
      <w:pPr>
        <w:rPr>
          <w:rFonts w:ascii="Century Schoolbook" w:hAnsi="Century Schoolbook"/>
          <w:b w:val="0"/>
          <w:sz w:val="22"/>
          <w:szCs w:val="22"/>
        </w:rPr>
      </w:pPr>
    </w:p>
    <w:p w14:paraId="5FC0B514" w14:textId="0853F70F" w:rsidR="006B59F0" w:rsidRPr="006B59F0" w:rsidRDefault="006B59F0" w:rsidP="006B59F0">
      <w:pPr>
        <w:rPr>
          <w:rFonts w:ascii="Century Schoolbook" w:hAnsi="Century Schoolbook"/>
          <w:b w:val="0"/>
          <w:sz w:val="22"/>
          <w:szCs w:val="22"/>
        </w:rPr>
      </w:pPr>
      <w:r w:rsidRPr="006B59F0">
        <w:rPr>
          <w:rFonts w:ascii="Century Schoolbook" w:hAnsi="Century Schoolbook"/>
          <w:b w:val="0"/>
          <w:sz w:val="22"/>
          <w:szCs w:val="22"/>
        </w:rPr>
        <w:t>Adjourned at 7:57 PM</w:t>
      </w:r>
    </w:p>
    <w:p w14:paraId="7EEF9C33" w14:textId="77777777" w:rsidR="006B59F0" w:rsidRPr="006B59F0" w:rsidRDefault="006B59F0" w:rsidP="006B59F0">
      <w:pPr>
        <w:rPr>
          <w:rFonts w:ascii="Century Schoolbook" w:hAnsi="Century Schoolbook"/>
          <w:sz w:val="22"/>
          <w:szCs w:val="22"/>
        </w:rPr>
      </w:pPr>
    </w:p>
    <w:p w14:paraId="49484BDC" w14:textId="77777777" w:rsidR="006B59F0" w:rsidRPr="006B59F0" w:rsidRDefault="006B59F0" w:rsidP="006B59F0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hAnsi="Century Schoolbook"/>
          <w:b w:val="0"/>
          <w:bCs/>
          <w:sz w:val="22"/>
          <w:szCs w:val="22"/>
        </w:rPr>
        <w:t>Respectfully submitted,</w:t>
      </w:r>
    </w:p>
    <w:p w14:paraId="75931029" w14:textId="77777777" w:rsidR="006B59F0" w:rsidRPr="006B59F0" w:rsidRDefault="006B59F0" w:rsidP="006B59F0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hAnsi="Century Schoolbook"/>
          <w:b w:val="0"/>
          <w:bCs/>
          <w:sz w:val="22"/>
          <w:szCs w:val="22"/>
        </w:rPr>
        <w:t>Jennifer Bowman, Clerk</w:t>
      </w:r>
    </w:p>
    <w:p w14:paraId="25DFDB8C" w14:textId="77777777" w:rsidR="006B59F0" w:rsidRPr="006B59F0" w:rsidRDefault="006B59F0" w:rsidP="006B59F0">
      <w:pPr>
        <w:rPr>
          <w:rFonts w:ascii="Century Schoolbook" w:hAnsi="Century Schoolbook"/>
          <w:b w:val="0"/>
          <w:bCs/>
          <w:sz w:val="22"/>
          <w:szCs w:val="22"/>
        </w:rPr>
      </w:pPr>
      <w:r w:rsidRPr="006B59F0">
        <w:rPr>
          <w:rFonts w:ascii="Century Schoolbook" w:hAnsi="Century Schoolbook"/>
          <w:b w:val="0"/>
          <w:bCs/>
          <w:sz w:val="22"/>
          <w:szCs w:val="22"/>
        </w:rPr>
        <w:t>Village of Ogden</w:t>
      </w:r>
    </w:p>
    <w:p w14:paraId="0E3A9724" w14:textId="77777777" w:rsidR="00A60C7A" w:rsidRDefault="00A60C7A"/>
    <w:sectPr w:rsidR="00A60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7A"/>
    <w:rsid w:val="000145B6"/>
    <w:rsid w:val="00034E8A"/>
    <w:rsid w:val="00036D67"/>
    <w:rsid w:val="00052ECB"/>
    <w:rsid w:val="00073FFD"/>
    <w:rsid w:val="000905C9"/>
    <w:rsid w:val="000C4216"/>
    <w:rsid w:val="000C76F9"/>
    <w:rsid w:val="000D60DA"/>
    <w:rsid w:val="000E4E02"/>
    <w:rsid w:val="001256CB"/>
    <w:rsid w:val="0012693C"/>
    <w:rsid w:val="00130103"/>
    <w:rsid w:val="001633E7"/>
    <w:rsid w:val="00167B2F"/>
    <w:rsid w:val="00175066"/>
    <w:rsid w:val="0018007E"/>
    <w:rsid w:val="00196C40"/>
    <w:rsid w:val="002172D1"/>
    <w:rsid w:val="0022519D"/>
    <w:rsid w:val="0029657F"/>
    <w:rsid w:val="002A2A88"/>
    <w:rsid w:val="002E11EA"/>
    <w:rsid w:val="002E42DF"/>
    <w:rsid w:val="00317C48"/>
    <w:rsid w:val="00370DA1"/>
    <w:rsid w:val="0038711F"/>
    <w:rsid w:val="003C3C4B"/>
    <w:rsid w:val="003E4F89"/>
    <w:rsid w:val="003E70E1"/>
    <w:rsid w:val="003F6787"/>
    <w:rsid w:val="00412E32"/>
    <w:rsid w:val="004515F1"/>
    <w:rsid w:val="004824D0"/>
    <w:rsid w:val="0048610A"/>
    <w:rsid w:val="004C44BB"/>
    <w:rsid w:val="004E3B55"/>
    <w:rsid w:val="004E4BE7"/>
    <w:rsid w:val="004F4BD0"/>
    <w:rsid w:val="00513D98"/>
    <w:rsid w:val="00530964"/>
    <w:rsid w:val="005948F1"/>
    <w:rsid w:val="005A1D9C"/>
    <w:rsid w:val="00624F46"/>
    <w:rsid w:val="0065303F"/>
    <w:rsid w:val="00653DC0"/>
    <w:rsid w:val="00663B51"/>
    <w:rsid w:val="00664FFB"/>
    <w:rsid w:val="00685274"/>
    <w:rsid w:val="00690258"/>
    <w:rsid w:val="006B59F0"/>
    <w:rsid w:val="006C135E"/>
    <w:rsid w:val="006D5C67"/>
    <w:rsid w:val="006E2579"/>
    <w:rsid w:val="00702943"/>
    <w:rsid w:val="0070713B"/>
    <w:rsid w:val="0070723A"/>
    <w:rsid w:val="00740B3A"/>
    <w:rsid w:val="00740FE8"/>
    <w:rsid w:val="00743FAE"/>
    <w:rsid w:val="00744678"/>
    <w:rsid w:val="007455C5"/>
    <w:rsid w:val="007800BC"/>
    <w:rsid w:val="00780917"/>
    <w:rsid w:val="00786973"/>
    <w:rsid w:val="00796143"/>
    <w:rsid w:val="007A7B47"/>
    <w:rsid w:val="007B5557"/>
    <w:rsid w:val="007C69A2"/>
    <w:rsid w:val="00831FA7"/>
    <w:rsid w:val="00884B7C"/>
    <w:rsid w:val="008B3317"/>
    <w:rsid w:val="008B43DB"/>
    <w:rsid w:val="008D0425"/>
    <w:rsid w:val="008D5371"/>
    <w:rsid w:val="009470B1"/>
    <w:rsid w:val="009723D3"/>
    <w:rsid w:val="009B3C5B"/>
    <w:rsid w:val="009C47C4"/>
    <w:rsid w:val="009D11B2"/>
    <w:rsid w:val="00A40F10"/>
    <w:rsid w:val="00A60C7A"/>
    <w:rsid w:val="00A66D3C"/>
    <w:rsid w:val="00A80B32"/>
    <w:rsid w:val="00A91A56"/>
    <w:rsid w:val="00AA0D6D"/>
    <w:rsid w:val="00AA5223"/>
    <w:rsid w:val="00AE121A"/>
    <w:rsid w:val="00AE3E64"/>
    <w:rsid w:val="00AF165D"/>
    <w:rsid w:val="00AF6E09"/>
    <w:rsid w:val="00B02984"/>
    <w:rsid w:val="00B46084"/>
    <w:rsid w:val="00B967BE"/>
    <w:rsid w:val="00BA7BBB"/>
    <w:rsid w:val="00BF51F3"/>
    <w:rsid w:val="00C03041"/>
    <w:rsid w:val="00C06355"/>
    <w:rsid w:val="00C57EC4"/>
    <w:rsid w:val="00C94B11"/>
    <w:rsid w:val="00C94B68"/>
    <w:rsid w:val="00CA1E40"/>
    <w:rsid w:val="00CB2E04"/>
    <w:rsid w:val="00D12E07"/>
    <w:rsid w:val="00D24BFB"/>
    <w:rsid w:val="00D53C86"/>
    <w:rsid w:val="00DF6820"/>
    <w:rsid w:val="00E51208"/>
    <w:rsid w:val="00E55B2B"/>
    <w:rsid w:val="00EC122D"/>
    <w:rsid w:val="00ED6AE9"/>
    <w:rsid w:val="00F3628A"/>
    <w:rsid w:val="00F46899"/>
    <w:rsid w:val="00FE0E6F"/>
    <w:rsid w:val="00FE4D5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3CD1"/>
  <w15:chartTrackingRefBased/>
  <w15:docId w15:val="{D53B8E66-3B37-437F-ABDF-4DC0038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7A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C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110</cp:revision>
  <cp:lastPrinted>2025-08-07T23:57:00Z</cp:lastPrinted>
  <dcterms:created xsi:type="dcterms:W3CDTF">2025-08-07T23:50:00Z</dcterms:created>
  <dcterms:modified xsi:type="dcterms:W3CDTF">2025-09-17T13:53:00Z</dcterms:modified>
</cp:coreProperties>
</file>