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EA14" w14:textId="77777777" w:rsidR="006E10BE" w:rsidRPr="006A32FF" w:rsidRDefault="006E10BE" w:rsidP="006E10BE">
      <w:pPr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VILLAGE OF OGDEN</w:t>
      </w:r>
    </w:p>
    <w:p w14:paraId="675403CA" w14:textId="77777777" w:rsidR="006E10BE" w:rsidRPr="006A32FF" w:rsidRDefault="006E10BE" w:rsidP="006E10BE">
      <w:pPr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BOARD MEETING AGENDA</w:t>
      </w:r>
    </w:p>
    <w:p w14:paraId="1D224669" w14:textId="38ACF5A1" w:rsidR="006E10BE" w:rsidRPr="006A32FF" w:rsidRDefault="006E10BE" w:rsidP="006E10BE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JULY 13</w:t>
      </w:r>
      <w:r w:rsidRPr="006A32FF">
        <w:rPr>
          <w:rFonts w:ascii="Century Schoolbook" w:hAnsi="Century Schoolbook" w:cs="Arial"/>
          <w:sz w:val="22"/>
          <w:szCs w:val="22"/>
        </w:rPr>
        <w:t xml:space="preserve">, 2023 / 7 P. M. </w:t>
      </w:r>
    </w:p>
    <w:p w14:paraId="46F3DE72" w14:textId="77777777" w:rsidR="006E10BE" w:rsidRPr="006A32FF" w:rsidRDefault="006E10BE" w:rsidP="006E10BE">
      <w:pPr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14A98D04" w14:textId="77777777" w:rsidR="006E10BE" w:rsidRPr="006A32FF" w:rsidRDefault="006E10BE" w:rsidP="006E10BE">
      <w:pPr>
        <w:rPr>
          <w:rFonts w:ascii="Century Schoolbook" w:hAnsi="Century Schoolbook" w:cs="Arial"/>
          <w:sz w:val="22"/>
          <w:szCs w:val="22"/>
        </w:rPr>
      </w:pPr>
    </w:p>
    <w:p w14:paraId="47937E83" w14:textId="77777777" w:rsidR="006E10BE" w:rsidRPr="006A32FF" w:rsidRDefault="006E10BE" w:rsidP="006E10BE">
      <w:pPr>
        <w:jc w:val="center"/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AGENDA</w:t>
      </w:r>
    </w:p>
    <w:p w14:paraId="006939F1" w14:textId="77777777" w:rsidR="006E10BE" w:rsidRPr="006A32FF" w:rsidRDefault="006E10BE" w:rsidP="006E10BE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5FE07790" w14:textId="77777777" w:rsidR="006E10BE" w:rsidRPr="006A32FF" w:rsidRDefault="006E10BE" w:rsidP="006E10B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CALL TO ORDER</w:t>
      </w:r>
    </w:p>
    <w:p w14:paraId="4157C52D" w14:textId="77777777" w:rsidR="006E10BE" w:rsidRPr="006A32FF" w:rsidRDefault="006E10BE" w:rsidP="006E10BE">
      <w:pPr>
        <w:rPr>
          <w:rFonts w:ascii="Century Schoolbook" w:hAnsi="Century Schoolbook" w:cs="Arial"/>
          <w:sz w:val="22"/>
          <w:szCs w:val="22"/>
        </w:rPr>
      </w:pPr>
    </w:p>
    <w:p w14:paraId="5F342CDB" w14:textId="77777777" w:rsidR="006E10BE" w:rsidRPr="006A32FF" w:rsidRDefault="006E10BE" w:rsidP="006E10B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PLEDGE OF ALLEGIANCE</w:t>
      </w:r>
    </w:p>
    <w:p w14:paraId="6FA9C1C5" w14:textId="77777777" w:rsidR="006E10BE" w:rsidRPr="006A32FF" w:rsidRDefault="006E10BE" w:rsidP="006E10BE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5E7B9834" w14:textId="77777777" w:rsidR="006E10BE" w:rsidRPr="006A32FF" w:rsidRDefault="006E10BE" w:rsidP="006E10B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PUBLIC COMMENT</w:t>
      </w:r>
    </w:p>
    <w:p w14:paraId="468AE39F" w14:textId="77777777" w:rsidR="006E10BE" w:rsidRPr="006A32FF" w:rsidRDefault="006E10BE" w:rsidP="006E10BE">
      <w:pPr>
        <w:rPr>
          <w:rFonts w:ascii="Century Schoolbook" w:hAnsi="Century Schoolbook" w:cs="Arial"/>
          <w:sz w:val="22"/>
          <w:szCs w:val="22"/>
        </w:rPr>
      </w:pPr>
    </w:p>
    <w:p w14:paraId="594B37B5" w14:textId="77777777" w:rsidR="006E10BE" w:rsidRPr="006A32FF" w:rsidRDefault="006E10BE" w:rsidP="006E10B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CONSENT AGENDA roll call vote</w:t>
      </w:r>
    </w:p>
    <w:p w14:paraId="35A4F8A4" w14:textId="2403164F" w:rsidR="006E10BE" w:rsidRPr="006A32FF" w:rsidRDefault="006E10BE" w:rsidP="006E10BE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6A32FF">
        <w:rPr>
          <w:rFonts w:ascii="Century Schoolbook" w:hAnsi="Century Schoolbook" w:cs="Arial"/>
          <w:color w:val="FF0000"/>
          <w:sz w:val="22"/>
          <w:szCs w:val="22"/>
        </w:rPr>
        <w:t xml:space="preserve">Motion to approve minutes of the </w:t>
      </w:r>
      <w:r>
        <w:rPr>
          <w:rFonts w:ascii="Century Schoolbook" w:hAnsi="Century Schoolbook" w:cs="Arial"/>
          <w:color w:val="FF0000"/>
          <w:sz w:val="22"/>
          <w:szCs w:val="22"/>
        </w:rPr>
        <w:t>June 1</w:t>
      </w:r>
      <w:r w:rsidRPr="006A32FF">
        <w:rPr>
          <w:rFonts w:ascii="Century Schoolbook" w:hAnsi="Century Schoolbook" w:cs="Arial"/>
          <w:color w:val="FF0000"/>
          <w:sz w:val="22"/>
          <w:szCs w:val="22"/>
        </w:rPr>
        <w:t xml:space="preserve">, 2023, regular session, </w:t>
      </w:r>
      <w:r>
        <w:rPr>
          <w:rFonts w:ascii="Century Schoolbook" w:hAnsi="Century Schoolbook" w:cs="Arial"/>
          <w:color w:val="FF0000"/>
          <w:sz w:val="22"/>
          <w:szCs w:val="22"/>
        </w:rPr>
        <w:t>June 6</w:t>
      </w:r>
      <w:r w:rsidR="00B85981">
        <w:rPr>
          <w:rFonts w:ascii="Century Schoolbook" w:hAnsi="Century Schoolbook" w:cs="Arial"/>
          <w:color w:val="FF0000"/>
          <w:sz w:val="22"/>
          <w:szCs w:val="22"/>
        </w:rPr>
        <w:t xml:space="preserve"> &amp; 27</w:t>
      </w:r>
      <w:r w:rsidRPr="006A32FF">
        <w:rPr>
          <w:rFonts w:ascii="Century Schoolbook" w:hAnsi="Century Schoolbook" w:cs="Arial"/>
          <w:color w:val="FF0000"/>
          <w:sz w:val="22"/>
          <w:szCs w:val="22"/>
        </w:rPr>
        <w:t xml:space="preserve">, </w:t>
      </w:r>
      <w:r w:rsidR="007D722A" w:rsidRPr="006A32FF">
        <w:rPr>
          <w:rFonts w:ascii="Century Schoolbook" w:hAnsi="Century Schoolbook" w:cs="Arial"/>
          <w:color w:val="FF0000"/>
          <w:sz w:val="22"/>
          <w:szCs w:val="22"/>
        </w:rPr>
        <w:t>2023,</w:t>
      </w:r>
      <w:r w:rsidRPr="006A32FF">
        <w:rPr>
          <w:rFonts w:ascii="Century Schoolbook" w:hAnsi="Century Schoolbook" w:cs="Arial"/>
          <w:color w:val="FF0000"/>
          <w:sz w:val="22"/>
          <w:szCs w:val="22"/>
        </w:rPr>
        <w:t xml:space="preserve"> Zoning Board of Appeals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, June </w:t>
      </w:r>
      <w:r w:rsidRPr="006A32FF">
        <w:rPr>
          <w:rFonts w:ascii="Century Schoolbook" w:hAnsi="Century Schoolbook" w:cs="Arial"/>
          <w:color w:val="FF0000"/>
          <w:sz w:val="22"/>
          <w:szCs w:val="22"/>
        </w:rPr>
        <w:t xml:space="preserve">2023 Onward Ogden 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and June 13, </w:t>
      </w:r>
      <w:r w:rsidR="008B6B95">
        <w:rPr>
          <w:rFonts w:ascii="Century Schoolbook" w:hAnsi="Century Schoolbook" w:cs="Arial"/>
          <w:color w:val="FF0000"/>
          <w:sz w:val="22"/>
          <w:szCs w:val="22"/>
        </w:rPr>
        <w:t>2023,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 Events Committee Meeting</w:t>
      </w:r>
    </w:p>
    <w:p w14:paraId="14E375E9" w14:textId="3D23F2B4" w:rsidR="006E10BE" w:rsidRPr="006A32FF" w:rsidRDefault="006E10BE" w:rsidP="006E10BE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Motion to approve Ju</w:t>
      </w:r>
      <w:r>
        <w:rPr>
          <w:rFonts w:ascii="Century Schoolbook" w:hAnsi="Century Schoolbook" w:cs="Arial"/>
          <w:sz w:val="22"/>
          <w:szCs w:val="22"/>
        </w:rPr>
        <w:t>ly</w:t>
      </w:r>
      <w:r w:rsidRPr="006A32FF">
        <w:rPr>
          <w:rFonts w:ascii="Century Schoolbook" w:hAnsi="Century Schoolbook" w:cs="Arial"/>
          <w:sz w:val="22"/>
          <w:szCs w:val="22"/>
        </w:rPr>
        <w:t xml:space="preserve"> 2023 Treasurer’s Report</w:t>
      </w:r>
    </w:p>
    <w:p w14:paraId="752F264F" w14:textId="5D3D85B2" w:rsidR="006E10BE" w:rsidRPr="006A32FF" w:rsidRDefault="006E10BE" w:rsidP="006E10BE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sz w:val="22"/>
          <w:szCs w:val="22"/>
        </w:rPr>
        <w:t>June</w:t>
      </w:r>
      <w:r w:rsidRPr="006A32FF">
        <w:rPr>
          <w:rFonts w:ascii="Century Schoolbook" w:hAnsi="Century Schoolbook" w:cs="Arial"/>
          <w:sz w:val="22"/>
          <w:szCs w:val="22"/>
        </w:rPr>
        <w:t xml:space="preserve"> 2023 bank </w:t>
      </w:r>
      <w:proofErr w:type="gramStart"/>
      <w:r w:rsidRPr="006A32FF">
        <w:rPr>
          <w:rFonts w:ascii="Century Schoolbook" w:hAnsi="Century Schoolbook" w:cs="Arial"/>
          <w:sz w:val="22"/>
          <w:szCs w:val="22"/>
        </w:rPr>
        <w:t>statements</w:t>
      </w:r>
      <w:proofErr w:type="gramEnd"/>
    </w:p>
    <w:p w14:paraId="758FC735" w14:textId="1467EA35" w:rsidR="006E10BE" w:rsidRDefault="006E10BE" w:rsidP="006E10BE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6A32FF">
        <w:rPr>
          <w:rFonts w:ascii="Century Schoolbook" w:hAnsi="Century Schoolbook" w:cs="Arial"/>
          <w:color w:val="FF0000"/>
          <w:sz w:val="22"/>
          <w:szCs w:val="22"/>
        </w:rPr>
        <w:t>Motion to approve Ju</w:t>
      </w:r>
      <w:r>
        <w:rPr>
          <w:rFonts w:ascii="Century Schoolbook" w:hAnsi="Century Schoolbook" w:cs="Arial"/>
          <w:color w:val="FF0000"/>
          <w:sz w:val="22"/>
          <w:szCs w:val="22"/>
        </w:rPr>
        <w:t>ly</w:t>
      </w:r>
      <w:r w:rsidRPr="006A32FF">
        <w:rPr>
          <w:rFonts w:ascii="Century Schoolbook" w:hAnsi="Century Schoolbook" w:cs="Arial"/>
          <w:color w:val="FF0000"/>
          <w:sz w:val="22"/>
          <w:szCs w:val="22"/>
        </w:rPr>
        <w:t xml:space="preserve"> 2023 </w:t>
      </w:r>
      <w:proofErr w:type="gramStart"/>
      <w:r w:rsidRPr="006A32FF">
        <w:rPr>
          <w:rFonts w:ascii="Century Schoolbook" w:hAnsi="Century Schoolbook" w:cs="Arial"/>
          <w:color w:val="FF0000"/>
          <w:sz w:val="22"/>
          <w:szCs w:val="22"/>
        </w:rPr>
        <w:t>bills</w:t>
      </w:r>
      <w:proofErr w:type="gramEnd"/>
    </w:p>
    <w:p w14:paraId="65C3BB31" w14:textId="77777777" w:rsidR="005F57CF" w:rsidRDefault="005F57CF" w:rsidP="005F57CF">
      <w:pPr>
        <w:pStyle w:val="ListParagraph"/>
        <w:tabs>
          <w:tab w:val="num" w:pos="27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</w:p>
    <w:p w14:paraId="54B19893" w14:textId="640F7FE1" w:rsidR="005636B5" w:rsidRPr="00B4376C" w:rsidRDefault="005636B5" w:rsidP="005636B5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B4376C">
        <w:rPr>
          <w:rFonts w:ascii="Century Schoolbook" w:hAnsi="Century Schoolbook" w:cs="Arial"/>
          <w:sz w:val="22"/>
          <w:szCs w:val="22"/>
        </w:rPr>
        <w:t>APPROVAL OF 2023 MFT PROGRAM FOR $</w:t>
      </w:r>
      <w:r w:rsidR="00A241C4">
        <w:rPr>
          <w:rFonts w:ascii="Century Schoolbook" w:hAnsi="Century Schoolbook" w:cs="Arial"/>
          <w:sz w:val="22"/>
          <w:szCs w:val="22"/>
        </w:rPr>
        <w:t>50</w:t>
      </w:r>
      <w:r w:rsidRPr="00B4376C">
        <w:rPr>
          <w:rFonts w:ascii="Century Schoolbook" w:hAnsi="Century Schoolbook" w:cs="Arial"/>
          <w:sz w:val="22"/>
          <w:szCs w:val="22"/>
        </w:rPr>
        <w:t xml:space="preserve">,000.00 roll </w:t>
      </w:r>
    </w:p>
    <w:p w14:paraId="3C371BD4" w14:textId="77777777" w:rsidR="005636B5" w:rsidRPr="00B4376C" w:rsidRDefault="005636B5" w:rsidP="005636B5">
      <w:pPr>
        <w:ind w:left="1440"/>
        <w:rPr>
          <w:rFonts w:ascii="Century Schoolbook" w:hAnsi="Century Schoolbook" w:cs="Arial"/>
          <w:sz w:val="22"/>
          <w:szCs w:val="22"/>
        </w:rPr>
      </w:pPr>
      <w:r w:rsidRPr="00B4376C">
        <w:rPr>
          <w:rFonts w:ascii="Century Schoolbook" w:hAnsi="Century Schoolbook" w:cs="Arial"/>
          <w:sz w:val="22"/>
          <w:szCs w:val="22"/>
        </w:rPr>
        <w:t>call vote</w:t>
      </w:r>
    </w:p>
    <w:p w14:paraId="640D9701" w14:textId="77777777" w:rsidR="00F63152" w:rsidRPr="00F63152" w:rsidRDefault="00F63152" w:rsidP="00AB3C24">
      <w:pPr>
        <w:tabs>
          <w:tab w:val="num" w:pos="2700"/>
        </w:tabs>
        <w:rPr>
          <w:rFonts w:ascii="Century Schoolbook" w:hAnsi="Century Schoolbook" w:cs="Arial"/>
          <w:color w:val="FF0000"/>
          <w:sz w:val="22"/>
          <w:szCs w:val="22"/>
        </w:rPr>
      </w:pPr>
    </w:p>
    <w:p w14:paraId="3D20181C" w14:textId="466EC4D3" w:rsidR="00AA447A" w:rsidRDefault="00AA447A" w:rsidP="00AA447A">
      <w:pPr>
        <w:pStyle w:val="ListParagraph"/>
        <w:numPr>
          <w:ilvl w:val="0"/>
          <w:numId w:val="1"/>
        </w:numPr>
        <w:tabs>
          <w:tab w:val="num" w:pos="2700"/>
        </w:tabs>
        <w:rPr>
          <w:rFonts w:ascii="Century Schoolbook" w:hAnsi="Century Schoolbook" w:cs="Arial"/>
          <w:color w:val="FF0000"/>
          <w:sz w:val="22"/>
          <w:szCs w:val="22"/>
        </w:rPr>
      </w:pPr>
      <w:r w:rsidRPr="006A32FF">
        <w:rPr>
          <w:rFonts w:ascii="Century Schoolbook" w:hAnsi="Century Schoolbook" w:cs="Arial"/>
          <w:color w:val="FF0000"/>
          <w:sz w:val="22"/>
          <w:szCs w:val="22"/>
        </w:rPr>
        <w:t>APPROVAL OF PAYMENT APPLICATION #</w:t>
      </w:r>
      <w:r>
        <w:rPr>
          <w:rFonts w:ascii="Century Schoolbook" w:hAnsi="Century Schoolbook" w:cs="Arial"/>
          <w:color w:val="FF0000"/>
          <w:sz w:val="22"/>
          <w:szCs w:val="22"/>
        </w:rPr>
        <w:t>4</w:t>
      </w:r>
      <w:r w:rsidRPr="006A32FF">
        <w:rPr>
          <w:rFonts w:ascii="Century Schoolbook" w:hAnsi="Century Schoolbook" w:cs="Arial"/>
          <w:color w:val="FF0000"/>
          <w:sz w:val="22"/>
          <w:szCs w:val="22"/>
        </w:rPr>
        <w:t xml:space="preserve"> TO SCHOMBURG &amp; SCHOMBURG CONSTRUCTION FOR NORTHEAST DRAINAGE PROJECT </w:t>
      </w:r>
      <w:r>
        <w:rPr>
          <w:rFonts w:ascii="Century Schoolbook" w:hAnsi="Century Schoolbook" w:cs="Arial"/>
          <w:color w:val="FF0000"/>
          <w:sz w:val="22"/>
          <w:szCs w:val="22"/>
        </w:rPr>
        <w:t>Not to exceed $</w:t>
      </w:r>
      <w:r w:rsidR="00962A00">
        <w:rPr>
          <w:rFonts w:ascii="Century Schoolbook" w:hAnsi="Century Schoolbook" w:cs="Arial"/>
          <w:color w:val="FF0000"/>
          <w:sz w:val="22"/>
          <w:szCs w:val="22"/>
        </w:rPr>
        <w:t>90</w:t>
      </w:r>
      <w:r>
        <w:rPr>
          <w:rFonts w:ascii="Century Schoolbook" w:hAnsi="Century Schoolbook" w:cs="Arial"/>
          <w:color w:val="FF0000"/>
          <w:sz w:val="22"/>
          <w:szCs w:val="22"/>
        </w:rPr>
        <w:t>,</w:t>
      </w:r>
      <w:r w:rsidR="007D722A">
        <w:rPr>
          <w:rFonts w:ascii="Century Schoolbook" w:hAnsi="Century Schoolbook" w:cs="Arial"/>
          <w:color w:val="FF0000"/>
          <w:sz w:val="22"/>
          <w:szCs w:val="22"/>
        </w:rPr>
        <w:t>955</w:t>
      </w:r>
      <w:r>
        <w:rPr>
          <w:rFonts w:ascii="Century Schoolbook" w:hAnsi="Century Schoolbook" w:cs="Arial"/>
          <w:color w:val="FF0000"/>
          <w:sz w:val="22"/>
          <w:szCs w:val="22"/>
        </w:rPr>
        <w:t>.</w:t>
      </w:r>
      <w:r w:rsidR="007D722A">
        <w:rPr>
          <w:rFonts w:ascii="Century Schoolbook" w:hAnsi="Century Schoolbook" w:cs="Arial"/>
          <w:color w:val="FF0000"/>
          <w:sz w:val="22"/>
          <w:szCs w:val="22"/>
        </w:rPr>
        <w:t>7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6A32FF">
        <w:rPr>
          <w:rFonts w:ascii="Century Schoolbook" w:hAnsi="Century Schoolbook" w:cs="Arial"/>
          <w:color w:val="FF0000"/>
          <w:sz w:val="22"/>
          <w:szCs w:val="22"/>
        </w:rPr>
        <w:t xml:space="preserve"> roll call </w:t>
      </w:r>
      <w:proofErr w:type="gramStart"/>
      <w:r w:rsidRPr="006A32FF">
        <w:rPr>
          <w:rFonts w:ascii="Century Schoolbook" w:hAnsi="Century Schoolbook" w:cs="Arial"/>
          <w:color w:val="FF0000"/>
          <w:sz w:val="22"/>
          <w:szCs w:val="22"/>
        </w:rPr>
        <w:t>vote</w:t>
      </w:r>
      <w:proofErr w:type="gramEnd"/>
    </w:p>
    <w:p w14:paraId="36756089" w14:textId="77777777" w:rsidR="00641D8E" w:rsidRPr="00AB3C24" w:rsidRDefault="00641D8E" w:rsidP="00AB3C24">
      <w:pPr>
        <w:pStyle w:val="ListParagraph"/>
        <w:ind w:left="1440"/>
        <w:rPr>
          <w:rFonts w:ascii="Century Schoolbook" w:hAnsi="Century Schoolbook" w:cs="Arial"/>
          <w:color w:val="FF0000"/>
          <w:sz w:val="22"/>
          <w:szCs w:val="22"/>
        </w:rPr>
      </w:pPr>
    </w:p>
    <w:p w14:paraId="001EBE40" w14:textId="71445F78" w:rsidR="00641D8E" w:rsidRDefault="00E5363D" w:rsidP="006E10BE">
      <w:pPr>
        <w:pStyle w:val="ListParagraph"/>
        <w:numPr>
          <w:ilvl w:val="0"/>
          <w:numId w:val="1"/>
        </w:numPr>
        <w:rPr>
          <w:rFonts w:ascii="Century Schoolbook" w:hAnsi="Century Schoolbook" w:cs="Segoe UI"/>
          <w:color w:val="FF0000"/>
          <w:sz w:val="22"/>
          <w:szCs w:val="22"/>
          <w:lang w:val="en"/>
        </w:rPr>
      </w:pPr>
      <w:r w:rsidRPr="00635808">
        <w:rPr>
          <w:rFonts w:ascii="Century Schoolbook" w:hAnsi="Century Schoolbook" w:cs="Segoe UI"/>
          <w:color w:val="FF0000"/>
          <w:sz w:val="22"/>
          <w:szCs w:val="22"/>
          <w:lang w:val="en"/>
        </w:rPr>
        <w:t xml:space="preserve">DISCUSSION </w:t>
      </w:r>
      <w:r w:rsidR="006A6C21">
        <w:rPr>
          <w:rFonts w:ascii="Century Schoolbook" w:hAnsi="Century Schoolbook" w:cs="Segoe UI"/>
          <w:color w:val="FF0000"/>
          <w:sz w:val="22"/>
          <w:szCs w:val="22"/>
          <w:lang w:val="en"/>
        </w:rPr>
        <w:t xml:space="preserve">AND APPROVAL </w:t>
      </w:r>
      <w:r w:rsidRPr="00635808">
        <w:rPr>
          <w:rFonts w:ascii="Century Schoolbook" w:hAnsi="Century Schoolbook" w:cs="Segoe UI"/>
          <w:color w:val="FF0000"/>
          <w:sz w:val="22"/>
          <w:szCs w:val="22"/>
          <w:lang w:val="en"/>
        </w:rPr>
        <w:t>OF PAVLOV MEDIA PERMIT APPLICATION</w:t>
      </w:r>
      <w:r w:rsidR="00872B55">
        <w:rPr>
          <w:rFonts w:ascii="Century Schoolbook" w:hAnsi="Century Schoolbook" w:cs="Segoe UI"/>
          <w:color w:val="FF0000"/>
          <w:sz w:val="22"/>
          <w:szCs w:val="22"/>
          <w:lang w:val="en"/>
        </w:rPr>
        <w:t xml:space="preserve"> roll call vote</w:t>
      </w:r>
    </w:p>
    <w:p w14:paraId="526E0242" w14:textId="77777777" w:rsidR="00DE38BC" w:rsidRPr="00DE38BC" w:rsidRDefault="00DE38BC" w:rsidP="00DE38BC">
      <w:pPr>
        <w:rPr>
          <w:rFonts w:ascii="Century Schoolbook" w:hAnsi="Century Schoolbook" w:cs="Segoe UI"/>
          <w:color w:val="FF0000"/>
          <w:sz w:val="22"/>
          <w:szCs w:val="22"/>
          <w:lang w:val="en"/>
        </w:rPr>
      </w:pPr>
    </w:p>
    <w:p w14:paraId="508B4C77" w14:textId="134C8836" w:rsidR="00DE38BC" w:rsidRPr="00E47DE7" w:rsidRDefault="00DE38BC" w:rsidP="00DE38BC">
      <w:pPr>
        <w:pStyle w:val="ListParagraph"/>
        <w:numPr>
          <w:ilvl w:val="0"/>
          <w:numId w:val="1"/>
        </w:numPr>
        <w:rPr>
          <w:rFonts w:ascii="Century Schoolbook" w:hAnsi="Century Schoolbook" w:cs="Segoe UI"/>
          <w:color w:val="FF0000"/>
          <w:sz w:val="22"/>
          <w:szCs w:val="22"/>
          <w:lang w:val="en"/>
        </w:rPr>
      </w:pPr>
      <w:r w:rsidRPr="00E47DE7">
        <w:rPr>
          <w:rFonts w:ascii="Century Schoolbook" w:hAnsi="Century Schoolbook" w:cs="Segoe UI"/>
          <w:color w:val="FF0000"/>
          <w:sz w:val="22"/>
          <w:szCs w:val="22"/>
          <w:lang w:val="en"/>
        </w:rPr>
        <w:t xml:space="preserve">APPROVAL </w:t>
      </w:r>
      <w:r w:rsidR="00081D56">
        <w:rPr>
          <w:rFonts w:ascii="Century Schoolbook" w:hAnsi="Century Schoolbook" w:cs="Segoe UI"/>
          <w:color w:val="FF0000"/>
          <w:sz w:val="22"/>
          <w:szCs w:val="22"/>
          <w:lang w:val="en"/>
        </w:rPr>
        <w:t>TO</w:t>
      </w:r>
      <w:r w:rsidRPr="00E47DE7">
        <w:rPr>
          <w:rFonts w:ascii="Century Schoolbook" w:hAnsi="Century Schoolbook" w:cs="Segoe UI"/>
          <w:color w:val="FF0000"/>
          <w:sz w:val="22"/>
          <w:szCs w:val="22"/>
          <w:lang w:val="en"/>
        </w:rPr>
        <w:t xml:space="preserve"> AMENDED ORDINANCE REGULATING PARKING</w:t>
      </w:r>
    </w:p>
    <w:p w14:paraId="5806FE02" w14:textId="77777777" w:rsidR="00FB677C" w:rsidRPr="00FB677C" w:rsidRDefault="00FB677C" w:rsidP="00FB677C">
      <w:pPr>
        <w:rPr>
          <w:rFonts w:ascii="Century Schoolbook" w:hAnsi="Century Schoolbook" w:cs="Segoe UI"/>
          <w:color w:val="FF0000"/>
          <w:sz w:val="22"/>
          <w:szCs w:val="22"/>
          <w:lang w:val="en"/>
        </w:rPr>
      </w:pPr>
    </w:p>
    <w:p w14:paraId="08891402" w14:textId="77777777" w:rsidR="00AB3C24" w:rsidRPr="004E4E8C" w:rsidRDefault="00AB3C24" w:rsidP="00AB3C24">
      <w:pPr>
        <w:pStyle w:val="ListParagraph"/>
        <w:numPr>
          <w:ilvl w:val="0"/>
          <w:numId w:val="1"/>
        </w:numPr>
        <w:tabs>
          <w:tab w:val="num" w:pos="2700"/>
        </w:tabs>
        <w:rPr>
          <w:rFonts w:ascii="Century Schoolbook" w:hAnsi="Century Schoolbook" w:cs="Arial"/>
          <w:sz w:val="22"/>
          <w:szCs w:val="22"/>
        </w:rPr>
      </w:pPr>
      <w:r w:rsidRPr="004E4E8C">
        <w:rPr>
          <w:rFonts w:ascii="Century Schoolbook" w:hAnsi="Century Schoolbook" w:cs="Arial"/>
          <w:sz w:val="22"/>
          <w:szCs w:val="22"/>
        </w:rPr>
        <w:t>DISCUSSSION OF GRADE SCHOOL LOADING ZONES</w:t>
      </w:r>
    </w:p>
    <w:p w14:paraId="119E6543" w14:textId="77777777" w:rsidR="00C01026" w:rsidRPr="00C01026" w:rsidRDefault="00C01026" w:rsidP="00C01026">
      <w:pPr>
        <w:pStyle w:val="ListParagraph"/>
        <w:rPr>
          <w:rFonts w:ascii="Century Schoolbook" w:hAnsi="Century Schoolbook" w:cs="Segoe UI"/>
          <w:color w:val="FF0000"/>
          <w:sz w:val="22"/>
          <w:szCs w:val="22"/>
          <w:lang w:val="en"/>
        </w:rPr>
      </w:pPr>
    </w:p>
    <w:p w14:paraId="2726ABED" w14:textId="648A89E2" w:rsidR="00C01026" w:rsidRPr="00E16934" w:rsidRDefault="005C3280" w:rsidP="006E10BE">
      <w:pPr>
        <w:pStyle w:val="ListParagraph"/>
        <w:numPr>
          <w:ilvl w:val="0"/>
          <w:numId w:val="1"/>
        </w:numPr>
        <w:rPr>
          <w:rFonts w:ascii="Century Schoolbook" w:hAnsi="Century Schoolbook" w:cs="Segoe UI"/>
          <w:color w:val="FF0000"/>
          <w:sz w:val="22"/>
          <w:szCs w:val="22"/>
          <w:lang w:val="en"/>
        </w:rPr>
      </w:pPr>
      <w:r w:rsidRPr="00E16934">
        <w:rPr>
          <w:rFonts w:ascii="Century Schoolbook" w:hAnsi="Century Schoolbook" w:cs="Segoe UI"/>
          <w:color w:val="FF0000"/>
          <w:sz w:val="22"/>
          <w:szCs w:val="22"/>
          <w:lang w:val="en"/>
        </w:rPr>
        <w:t>DISCUSSION OF WATER FOUNTAINS</w:t>
      </w:r>
    </w:p>
    <w:p w14:paraId="3E6AE97C" w14:textId="77777777" w:rsidR="00E16934" w:rsidRPr="00E16934" w:rsidRDefault="00E16934" w:rsidP="00E16934">
      <w:pPr>
        <w:pStyle w:val="ListParagraph"/>
        <w:rPr>
          <w:rFonts w:ascii="Century Schoolbook" w:hAnsi="Century Schoolbook" w:cs="Segoe UI"/>
          <w:sz w:val="22"/>
          <w:szCs w:val="22"/>
          <w:lang w:val="en"/>
        </w:rPr>
      </w:pPr>
    </w:p>
    <w:p w14:paraId="6932015B" w14:textId="66D6E72F" w:rsidR="00E16934" w:rsidRPr="00FA0F7F" w:rsidRDefault="00E16934" w:rsidP="006E10BE">
      <w:pPr>
        <w:pStyle w:val="ListParagraph"/>
        <w:numPr>
          <w:ilvl w:val="0"/>
          <w:numId w:val="1"/>
        </w:numPr>
        <w:rPr>
          <w:rFonts w:ascii="Century Schoolbook" w:hAnsi="Century Schoolbook" w:cs="Segoe UI"/>
          <w:color w:val="FF0000"/>
          <w:sz w:val="22"/>
          <w:szCs w:val="22"/>
          <w:lang w:val="en"/>
        </w:rPr>
      </w:pPr>
      <w:r w:rsidRPr="00FA0F7F">
        <w:rPr>
          <w:rFonts w:ascii="Century Schoolbook" w:hAnsi="Century Schoolbook" w:cs="Segoe UI"/>
          <w:color w:val="FF0000"/>
          <w:sz w:val="22"/>
          <w:szCs w:val="22"/>
          <w:lang w:val="en"/>
        </w:rPr>
        <w:t xml:space="preserve">DISCUSSION AND APPROVAL OF </w:t>
      </w:r>
      <w:r w:rsidR="006B14F8" w:rsidRPr="00FA0F7F">
        <w:rPr>
          <w:rFonts w:ascii="Century Schoolbook" w:hAnsi="Century Schoolbook" w:cs="Segoe UI"/>
          <w:color w:val="FF0000"/>
          <w:sz w:val="22"/>
          <w:szCs w:val="22"/>
          <w:lang w:val="en"/>
        </w:rPr>
        <w:t xml:space="preserve">SILVEY ELECTRIC QUOTE FOR MNT SHED </w:t>
      </w:r>
      <w:r w:rsidR="006D2FA2" w:rsidRPr="00FA0F7F">
        <w:rPr>
          <w:rFonts w:ascii="Century Schoolbook" w:hAnsi="Century Schoolbook" w:cs="Segoe UI"/>
          <w:color w:val="FF0000"/>
          <w:sz w:val="22"/>
          <w:szCs w:val="22"/>
          <w:lang w:val="en"/>
        </w:rPr>
        <w:t>OUTSIDE ELECTRIC HOOK UP (Not to exceed $8,500.00)</w:t>
      </w:r>
      <w:r w:rsidR="00D47E5F" w:rsidRPr="00FA0F7F">
        <w:rPr>
          <w:rFonts w:ascii="Century Schoolbook" w:hAnsi="Century Schoolbook" w:cs="Segoe UI"/>
          <w:color w:val="FF0000"/>
          <w:sz w:val="22"/>
          <w:szCs w:val="22"/>
          <w:lang w:val="en"/>
        </w:rPr>
        <w:t xml:space="preserve"> </w:t>
      </w:r>
      <w:r w:rsidR="006D2FA2" w:rsidRPr="00FA0F7F">
        <w:rPr>
          <w:rFonts w:ascii="Century Schoolbook" w:hAnsi="Century Schoolbook" w:cs="Segoe UI"/>
          <w:color w:val="FF0000"/>
          <w:sz w:val="22"/>
          <w:szCs w:val="22"/>
          <w:lang w:val="en"/>
        </w:rPr>
        <w:t xml:space="preserve">roll call </w:t>
      </w:r>
      <w:proofErr w:type="gramStart"/>
      <w:r w:rsidR="006D2FA2" w:rsidRPr="00FA0F7F">
        <w:rPr>
          <w:rFonts w:ascii="Century Schoolbook" w:hAnsi="Century Schoolbook" w:cs="Segoe UI"/>
          <w:color w:val="FF0000"/>
          <w:sz w:val="22"/>
          <w:szCs w:val="22"/>
          <w:lang w:val="en"/>
        </w:rPr>
        <w:t>vote</w:t>
      </w:r>
      <w:proofErr w:type="gramEnd"/>
    </w:p>
    <w:p w14:paraId="1F4A8F9F" w14:textId="77777777" w:rsidR="00C25C82" w:rsidRPr="00C25C82" w:rsidRDefault="00C25C82" w:rsidP="00E16934">
      <w:pPr>
        <w:pStyle w:val="ListParagraph"/>
        <w:ind w:left="0"/>
        <w:rPr>
          <w:rFonts w:ascii="Century Schoolbook" w:hAnsi="Century Schoolbook" w:cs="Segoe UI"/>
          <w:sz w:val="22"/>
          <w:szCs w:val="22"/>
          <w:highlight w:val="yellow"/>
          <w:lang w:val="en"/>
        </w:rPr>
      </w:pPr>
    </w:p>
    <w:p w14:paraId="0E10383F" w14:textId="7B4B8A8B" w:rsidR="00C25C82" w:rsidRPr="00F3263E" w:rsidRDefault="00C25C82" w:rsidP="006E10BE">
      <w:pPr>
        <w:pStyle w:val="ListParagraph"/>
        <w:numPr>
          <w:ilvl w:val="0"/>
          <w:numId w:val="1"/>
        </w:numPr>
        <w:rPr>
          <w:rFonts w:ascii="Century Schoolbook" w:hAnsi="Century Schoolbook" w:cs="Segoe UI"/>
          <w:sz w:val="22"/>
          <w:szCs w:val="22"/>
          <w:lang w:val="en"/>
        </w:rPr>
      </w:pPr>
      <w:r w:rsidRPr="00F3263E">
        <w:rPr>
          <w:rFonts w:ascii="Century Schoolbook" w:hAnsi="Century Schoolbook" w:cs="Segoe UI"/>
          <w:sz w:val="22"/>
          <w:szCs w:val="22"/>
          <w:lang w:val="en"/>
        </w:rPr>
        <w:t xml:space="preserve">DISCUSSION OF </w:t>
      </w:r>
      <w:r w:rsidR="00612D06" w:rsidRPr="00F3263E">
        <w:rPr>
          <w:rFonts w:ascii="Century Schoolbook" w:hAnsi="Century Schoolbook" w:cs="Segoe UI"/>
          <w:sz w:val="22"/>
          <w:szCs w:val="22"/>
          <w:lang w:val="en"/>
        </w:rPr>
        <w:t>INSTALLING A WATER HYDRANT IN INTERURBAN PARK</w:t>
      </w:r>
    </w:p>
    <w:p w14:paraId="74F1EBB8" w14:textId="77777777" w:rsidR="006E10BE" w:rsidRPr="006E10BE" w:rsidRDefault="006E10BE" w:rsidP="006E10BE">
      <w:pPr>
        <w:pStyle w:val="ListParagraph"/>
        <w:rPr>
          <w:rFonts w:ascii="Century Schoolbook" w:hAnsi="Century Schoolbook" w:cs="Segoe UI"/>
          <w:sz w:val="22"/>
          <w:szCs w:val="22"/>
          <w:lang w:val="en"/>
        </w:rPr>
      </w:pPr>
    </w:p>
    <w:p w14:paraId="05D91B1D" w14:textId="41A70AE8" w:rsidR="006E10BE" w:rsidRDefault="006E10BE" w:rsidP="006E10BE">
      <w:pPr>
        <w:pStyle w:val="ListParagraph"/>
        <w:numPr>
          <w:ilvl w:val="0"/>
          <w:numId w:val="1"/>
        </w:numPr>
        <w:rPr>
          <w:rFonts w:ascii="Century Schoolbook" w:hAnsi="Century Schoolbook" w:cs="Segoe UI"/>
          <w:sz w:val="22"/>
          <w:szCs w:val="22"/>
          <w:lang w:val="en"/>
        </w:rPr>
      </w:pPr>
      <w:r>
        <w:rPr>
          <w:rFonts w:ascii="Century Schoolbook" w:hAnsi="Century Schoolbook" w:cs="Segoe UI"/>
          <w:sz w:val="22"/>
          <w:szCs w:val="22"/>
          <w:lang w:val="en"/>
        </w:rPr>
        <w:t>APPROVAL TO HAVE MOVIE IN THE PARK</w:t>
      </w:r>
      <w:r w:rsidR="0059358C">
        <w:rPr>
          <w:rFonts w:ascii="Century Schoolbook" w:hAnsi="Century Schoolbook" w:cs="Segoe UI"/>
          <w:sz w:val="22"/>
          <w:szCs w:val="22"/>
          <w:lang w:val="en"/>
        </w:rPr>
        <w:t xml:space="preserve"> ON AUGUST 12, 2023</w:t>
      </w:r>
      <w:r>
        <w:rPr>
          <w:rFonts w:ascii="Century Schoolbook" w:hAnsi="Century Schoolbook" w:cs="Segoe UI"/>
          <w:sz w:val="22"/>
          <w:szCs w:val="22"/>
          <w:lang w:val="en"/>
        </w:rPr>
        <w:t xml:space="preserve"> (not to exceed $</w:t>
      </w:r>
      <w:r w:rsidRPr="000740F9">
        <w:rPr>
          <w:rFonts w:ascii="Century Schoolbook" w:hAnsi="Century Schoolbook" w:cs="Segoe UI"/>
          <w:sz w:val="22"/>
          <w:szCs w:val="22"/>
          <w:lang w:val="en"/>
        </w:rPr>
        <w:t>500.00</w:t>
      </w:r>
      <w:r>
        <w:rPr>
          <w:rFonts w:ascii="Century Schoolbook" w:hAnsi="Century Schoolbook" w:cs="Segoe UI"/>
          <w:sz w:val="22"/>
          <w:szCs w:val="22"/>
          <w:lang w:val="en"/>
        </w:rPr>
        <w:t>)</w:t>
      </w:r>
      <w:r w:rsidR="00CF5E88">
        <w:rPr>
          <w:rFonts w:ascii="Century Schoolbook" w:hAnsi="Century Schoolbook" w:cs="Segoe UI"/>
          <w:sz w:val="22"/>
          <w:szCs w:val="22"/>
          <w:lang w:val="en"/>
        </w:rPr>
        <w:t xml:space="preserve"> roll call </w:t>
      </w:r>
      <w:proofErr w:type="gramStart"/>
      <w:r w:rsidR="00CF5E88">
        <w:rPr>
          <w:rFonts w:ascii="Century Schoolbook" w:hAnsi="Century Schoolbook" w:cs="Segoe UI"/>
          <w:sz w:val="22"/>
          <w:szCs w:val="22"/>
          <w:lang w:val="en"/>
        </w:rPr>
        <w:t>vote</w:t>
      </w:r>
      <w:proofErr w:type="gramEnd"/>
    </w:p>
    <w:p w14:paraId="3218D18C" w14:textId="77777777" w:rsidR="005C75EB" w:rsidRPr="002D0C8B" w:rsidRDefault="005C75EB" w:rsidP="002D0C8B">
      <w:pPr>
        <w:rPr>
          <w:rFonts w:ascii="Century Schoolbook" w:hAnsi="Century Schoolbook" w:cs="Segoe UI"/>
          <w:sz w:val="22"/>
          <w:szCs w:val="22"/>
          <w:lang w:val="en"/>
        </w:rPr>
      </w:pPr>
    </w:p>
    <w:p w14:paraId="532914B4" w14:textId="77777777" w:rsidR="005C75EB" w:rsidRPr="00B60702" w:rsidRDefault="005C75EB" w:rsidP="005C75EB">
      <w:pPr>
        <w:pStyle w:val="ListParagraph"/>
        <w:numPr>
          <w:ilvl w:val="0"/>
          <w:numId w:val="1"/>
        </w:numPr>
        <w:rPr>
          <w:rFonts w:ascii="Century Schoolbook" w:hAnsi="Century Schoolbook" w:cs="Segoe UI"/>
          <w:color w:val="FF0000"/>
          <w:sz w:val="22"/>
          <w:szCs w:val="22"/>
          <w:lang w:val="en"/>
        </w:rPr>
      </w:pPr>
      <w:r w:rsidRPr="00B60702">
        <w:rPr>
          <w:rFonts w:ascii="Century Schoolbook" w:hAnsi="Century Schoolbook" w:cs="Segoe UI"/>
          <w:color w:val="FF0000"/>
          <w:sz w:val="22"/>
          <w:szCs w:val="22"/>
          <w:lang w:val="en"/>
        </w:rPr>
        <w:t>APPROVAL OF EXECUTING A RIGHT-OF-WAY LICENSE AGREEMENT FOR A VILLAGE COURT roll vote</w:t>
      </w:r>
    </w:p>
    <w:p w14:paraId="18BAD3A2" w14:textId="30B0269C" w:rsidR="0040725B" w:rsidRPr="0040725B" w:rsidRDefault="0040725B" w:rsidP="0040725B">
      <w:pPr>
        <w:rPr>
          <w:rFonts w:ascii="Century Schoolbook" w:hAnsi="Century Schoolbook" w:cs="Segoe UI"/>
          <w:sz w:val="22"/>
          <w:szCs w:val="22"/>
          <w:lang w:val="en"/>
        </w:rPr>
      </w:pPr>
    </w:p>
    <w:p w14:paraId="270DF191" w14:textId="77777777" w:rsidR="0040725B" w:rsidRPr="00B60702" w:rsidRDefault="0040725B" w:rsidP="0040725B">
      <w:pPr>
        <w:pStyle w:val="ListParagraph"/>
        <w:numPr>
          <w:ilvl w:val="0"/>
          <w:numId w:val="1"/>
        </w:numPr>
        <w:rPr>
          <w:rFonts w:ascii="Century Schoolbook" w:hAnsi="Century Schoolbook" w:cs="Segoe UI"/>
          <w:color w:val="FF0000"/>
          <w:sz w:val="22"/>
          <w:szCs w:val="22"/>
          <w:lang w:val="en"/>
        </w:rPr>
      </w:pPr>
      <w:r w:rsidRPr="00B60702">
        <w:rPr>
          <w:rFonts w:ascii="Century Schoolbook" w:hAnsi="Century Schoolbook" w:cs="Calibri"/>
          <w:color w:val="FF0000"/>
          <w:sz w:val="22"/>
          <w:szCs w:val="22"/>
        </w:rPr>
        <w:t xml:space="preserve">APPROVAL OF A RESOLUTION TO AUTHORIZE THE PURCHASE OF LEGION PARK IN THE VILLAGE (Not to exceed $2,000 plus transaction costs) roll call </w:t>
      </w:r>
      <w:proofErr w:type="gramStart"/>
      <w:r w:rsidRPr="00B60702">
        <w:rPr>
          <w:rFonts w:ascii="Century Schoolbook" w:hAnsi="Century Schoolbook" w:cs="Calibri"/>
          <w:color w:val="FF0000"/>
          <w:sz w:val="22"/>
          <w:szCs w:val="22"/>
        </w:rPr>
        <w:t>vote</w:t>
      </w:r>
      <w:proofErr w:type="gramEnd"/>
    </w:p>
    <w:p w14:paraId="5CF8FD53" w14:textId="77777777" w:rsidR="0040725B" w:rsidRPr="006A32FF" w:rsidRDefault="0040725B" w:rsidP="0040725B">
      <w:pPr>
        <w:pStyle w:val="ListParagraph"/>
        <w:rPr>
          <w:rFonts w:ascii="Century Schoolbook" w:hAnsi="Century Schoolbook" w:cs="Segoe UI"/>
          <w:sz w:val="22"/>
          <w:szCs w:val="22"/>
          <w:lang w:val="en"/>
        </w:rPr>
      </w:pPr>
    </w:p>
    <w:p w14:paraId="56F76692" w14:textId="7666F176" w:rsidR="005C75EB" w:rsidRPr="00B60702" w:rsidRDefault="005C75EB" w:rsidP="005C75EB">
      <w:pPr>
        <w:pStyle w:val="ListParagraph"/>
        <w:numPr>
          <w:ilvl w:val="0"/>
          <w:numId w:val="1"/>
        </w:numPr>
        <w:rPr>
          <w:rFonts w:ascii="Century Schoolbook" w:hAnsi="Century Schoolbook" w:cs="Segoe UI"/>
          <w:color w:val="FF0000"/>
          <w:sz w:val="22"/>
          <w:szCs w:val="22"/>
          <w:lang w:val="en"/>
        </w:rPr>
      </w:pPr>
      <w:r w:rsidRPr="00B60702">
        <w:rPr>
          <w:rFonts w:ascii="Century Schoolbook" w:hAnsi="Century Schoolbook" w:cs="Segoe UI"/>
          <w:color w:val="FF0000"/>
          <w:sz w:val="22"/>
          <w:szCs w:val="22"/>
          <w:lang w:val="en"/>
        </w:rPr>
        <w:t>APPROVAL OF LIBRARY FINANCES ORDINANCE</w:t>
      </w:r>
      <w:r w:rsidR="00CF5E88" w:rsidRPr="00B60702">
        <w:rPr>
          <w:rFonts w:ascii="Century Schoolbook" w:hAnsi="Century Schoolbook" w:cs="Segoe UI"/>
          <w:color w:val="FF0000"/>
          <w:sz w:val="22"/>
          <w:szCs w:val="22"/>
          <w:lang w:val="en"/>
        </w:rPr>
        <w:t xml:space="preserve"> roll call vote</w:t>
      </w:r>
    </w:p>
    <w:p w14:paraId="2901CADB" w14:textId="77777777" w:rsidR="00D56853" w:rsidRPr="004333F6" w:rsidRDefault="00D56853" w:rsidP="004333F6">
      <w:pPr>
        <w:rPr>
          <w:rFonts w:ascii="Century Schoolbook" w:hAnsi="Century Schoolbook" w:cs="Segoe UI"/>
          <w:sz w:val="22"/>
          <w:szCs w:val="22"/>
          <w:lang w:val="en"/>
        </w:rPr>
      </w:pPr>
    </w:p>
    <w:p w14:paraId="1B6D2EBE" w14:textId="0B5D2E14" w:rsidR="00D56853" w:rsidRPr="00FE2837" w:rsidRDefault="00D56853" w:rsidP="00D56853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MOTION TO GO INTO CLOSED SESSION FOR THE PURPOSE OF APPROVING CLOSED SESSION MINUTES OF </w:t>
      </w:r>
      <w:r w:rsidR="0093634F">
        <w:rPr>
          <w:rFonts w:ascii="Century Schoolbook" w:hAnsi="Century Schoolbook" w:cs="Arial"/>
          <w:sz w:val="22"/>
          <w:szCs w:val="22"/>
        </w:rPr>
        <w:t>DECEMBER 1</w:t>
      </w:r>
      <w:r>
        <w:rPr>
          <w:rFonts w:ascii="Century Schoolbook" w:hAnsi="Century Schoolbook" w:cs="Arial"/>
          <w:sz w:val="22"/>
          <w:szCs w:val="22"/>
        </w:rPr>
        <w:t>,</w:t>
      </w:r>
      <w:r w:rsidRPr="004B2F04">
        <w:rPr>
          <w:rFonts w:ascii="Century Schoolbook" w:hAnsi="Century Schoolbook" w:cs="Arial"/>
          <w:sz w:val="22"/>
          <w:szCs w:val="22"/>
        </w:rPr>
        <w:t xml:space="preserve"> 202</w:t>
      </w:r>
      <w:r>
        <w:rPr>
          <w:rFonts w:ascii="Century Schoolbook" w:hAnsi="Century Schoolbook" w:cs="Arial"/>
          <w:sz w:val="22"/>
          <w:szCs w:val="22"/>
        </w:rPr>
        <w:t>2,</w:t>
      </w:r>
      <w:r w:rsidRPr="004B2F04">
        <w:rPr>
          <w:rFonts w:ascii="Century Schoolbook" w:hAnsi="Century Schoolbook" w:cs="Arial"/>
          <w:sz w:val="22"/>
          <w:szCs w:val="22"/>
        </w:rPr>
        <w:t xml:space="preserve"> </w:t>
      </w:r>
      <w:r w:rsidR="0093634F">
        <w:rPr>
          <w:rFonts w:ascii="Century Schoolbook" w:hAnsi="Century Schoolbook" w:cs="Arial"/>
          <w:sz w:val="22"/>
          <w:szCs w:val="22"/>
        </w:rPr>
        <w:t xml:space="preserve">JANUARY </w:t>
      </w:r>
      <w:r w:rsidR="00A61EED">
        <w:rPr>
          <w:rFonts w:ascii="Century Schoolbook" w:hAnsi="Century Schoolbook" w:cs="Arial"/>
          <w:sz w:val="22"/>
          <w:szCs w:val="22"/>
        </w:rPr>
        <w:t xml:space="preserve">5, 2023, AND JUNE 1, </w:t>
      </w:r>
      <w:r w:rsidR="00B37590">
        <w:rPr>
          <w:rFonts w:ascii="Century Schoolbook" w:hAnsi="Century Schoolbook" w:cs="Arial"/>
          <w:sz w:val="22"/>
          <w:szCs w:val="22"/>
        </w:rPr>
        <w:t>2023,</w:t>
      </w:r>
      <w:r w:rsidR="00A61EED">
        <w:rPr>
          <w:rFonts w:ascii="Century Schoolbook" w:hAnsi="Century Schoolbook" w:cs="Arial"/>
          <w:sz w:val="22"/>
          <w:szCs w:val="22"/>
        </w:rPr>
        <w:t xml:space="preserve"> </w:t>
      </w:r>
      <w:r w:rsidRPr="004B2F04">
        <w:rPr>
          <w:rFonts w:ascii="Century Schoolbook" w:hAnsi="Century Schoolbook" w:cs="Arial"/>
          <w:sz w:val="22"/>
          <w:szCs w:val="22"/>
        </w:rPr>
        <w:t>TO BECOME PUBLIC OR KEEP CLOSED</w:t>
      </w:r>
      <w:r w:rsidRPr="00FE2837">
        <w:rPr>
          <w:rFonts w:ascii="Century Schoolbook" w:hAnsi="Century Schoolbook" w:cs="Arial"/>
          <w:sz w:val="22"/>
          <w:szCs w:val="22"/>
        </w:rPr>
        <w:t xml:space="preserve"> </w:t>
      </w:r>
      <w:r w:rsidRPr="00EB5267">
        <w:rPr>
          <w:rFonts w:ascii="Century Schoolbook" w:hAnsi="Century Schoolbook" w:cs="Arial"/>
          <w:sz w:val="22"/>
          <w:szCs w:val="22"/>
        </w:rPr>
        <w:t>roll Call Vote</w:t>
      </w:r>
    </w:p>
    <w:p w14:paraId="46A6F036" w14:textId="77777777" w:rsidR="00D56853" w:rsidRPr="004B2F04" w:rsidRDefault="00D56853" w:rsidP="00D56853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0D5A2282" w14:textId="77777777" w:rsidR="00D56853" w:rsidRDefault="00D56853" w:rsidP="00D56853">
      <w:pPr>
        <w:numPr>
          <w:ilvl w:val="0"/>
          <w:numId w:val="1"/>
        </w:numPr>
        <w:tabs>
          <w:tab w:val="clear" w:pos="1440"/>
        </w:tabs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MOTION TO RE-OPEN INTO REGULAR SESSION roll call vote</w:t>
      </w:r>
    </w:p>
    <w:p w14:paraId="37A38E0D" w14:textId="77777777" w:rsidR="006E10BE" w:rsidRPr="006A32FF" w:rsidRDefault="006E10BE" w:rsidP="006E10BE">
      <w:pPr>
        <w:rPr>
          <w:rFonts w:ascii="Century Schoolbook" w:hAnsi="Century Schoolbook" w:cs="Segoe UI"/>
          <w:sz w:val="22"/>
          <w:szCs w:val="22"/>
          <w:lang w:val="en"/>
        </w:rPr>
      </w:pPr>
    </w:p>
    <w:p w14:paraId="188D5F1F" w14:textId="77777777" w:rsidR="006E10BE" w:rsidRPr="006A32FF" w:rsidRDefault="006E10BE" w:rsidP="006E10B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COMMITTEE REPORTS</w:t>
      </w:r>
    </w:p>
    <w:p w14:paraId="0286DCF1" w14:textId="77777777" w:rsidR="006E10BE" w:rsidRPr="006A32FF" w:rsidRDefault="006E10BE" w:rsidP="006E10BE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 xml:space="preserve">Water: </w:t>
      </w:r>
    </w:p>
    <w:p w14:paraId="0AD6B144" w14:textId="77777777" w:rsidR="006E10BE" w:rsidRPr="006A32FF" w:rsidRDefault="006E10BE" w:rsidP="006E10BE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695B3B85" w14:textId="77777777" w:rsidR="006E10BE" w:rsidRPr="006A32FF" w:rsidRDefault="006E10BE" w:rsidP="006E10BE">
      <w:pPr>
        <w:ind w:left="1440"/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6C074887" w14:textId="77777777" w:rsidR="006E10BE" w:rsidRPr="006A32FF" w:rsidRDefault="006E10BE" w:rsidP="006E10BE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 xml:space="preserve">Health &amp; Safety: </w:t>
      </w:r>
    </w:p>
    <w:p w14:paraId="6E76512F" w14:textId="77777777" w:rsidR="006E10BE" w:rsidRPr="006A32FF" w:rsidRDefault="006E10BE" w:rsidP="006E10BE">
      <w:pPr>
        <w:ind w:left="360"/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6A32FF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4C1578E0" w14:textId="77777777" w:rsidR="006E10BE" w:rsidRPr="006A32FF" w:rsidRDefault="006E10BE" w:rsidP="006E10BE">
      <w:pPr>
        <w:ind w:left="720" w:firstLine="720"/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 xml:space="preserve">Building/grounds: </w:t>
      </w:r>
    </w:p>
    <w:p w14:paraId="6ECB0C81" w14:textId="77777777" w:rsidR="006E10BE" w:rsidRPr="006A32FF" w:rsidRDefault="006E10BE" w:rsidP="006E10BE">
      <w:pPr>
        <w:ind w:left="360"/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6A32FF">
        <w:rPr>
          <w:rFonts w:ascii="Century Schoolbook" w:hAnsi="Century Schoolbook" w:cs="Arial"/>
          <w:sz w:val="22"/>
          <w:szCs w:val="22"/>
        </w:rPr>
        <w:tab/>
        <w:t>Drainage:</w:t>
      </w:r>
    </w:p>
    <w:p w14:paraId="7EAB969D" w14:textId="77777777" w:rsidR="006E10BE" w:rsidRPr="006A32FF" w:rsidRDefault="006E10BE" w:rsidP="006E10BE">
      <w:pPr>
        <w:ind w:left="360"/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6A32FF">
        <w:rPr>
          <w:rFonts w:ascii="Century Schoolbook" w:hAnsi="Century Schoolbook" w:cs="Arial"/>
          <w:sz w:val="22"/>
          <w:szCs w:val="22"/>
        </w:rPr>
        <w:tab/>
        <w:t>Events:</w:t>
      </w:r>
    </w:p>
    <w:p w14:paraId="17BDF8A7" w14:textId="77777777" w:rsidR="006E10BE" w:rsidRPr="006A32FF" w:rsidRDefault="006E10BE" w:rsidP="006E10BE">
      <w:pPr>
        <w:rPr>
          <w:rFonts w:ascii="Century Schoolbook" w:hAnsi="Century Schoolbook"/>
          <w:bCs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ab/>
      </w:r>
      <w:r w:rsidRPr="006A32FF">
        <w:rPr>
          <w:rFonts w:ascii="Century Schoolbook" w:hAnsi="Century Schoolbook" w:cs="Arial"/>
          <w:sz w:val="22"/>
          <w:szCs w:val="22"/>
        </w:rPr>
        <w:tab/>
      </w:r>
      <w:r w:rsidRPr="006A32FF">
        <w:rPr>
          <w:rFonts w:ascii="Century Schoolbook" w:hAnsi="Century Schoolbook"/>
          <w:bCs/>
          <w:sz w:val="22"/>
          <w:szCs w:val="22"/>
        </w:rPr>
        <w:t xml:space="preserve">Vehicle / Equipment repairs &amp; purchases: </w:t>
      </w:r>
    </w:p>
    <w:p w14:paraId="6DF8DCA2" w14:textId="77777777" w:rsidR="006E10BE" w:rsidRPr="006A32FF" w:rsidRDefault="006E10BE" w:rsidP="006E10BE">
      <w:pPr>
        <w:ind w:left="360"/>
        <w:rPr>
          <w:rFonts w:ascii="Century Schoolbook" w:hAnsi="Century Schoolbook" w:cs="Arial"/>
          <w:sz w:val="22"/>
          <w:szCs w:val="22"/>
        </w:rPr>
      </w:pPr>
    </w:p>
    <w:p w14:paraId="7F351501" w14:textId="64678246" w:rsidR="006E10BE" w:rsidRPr="006A32FF" w:rsidRDefault="006E10BE" w:rsidP="006E10B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 xml:space="preserve">MAYOR: </w:t>
      </w:r>
      <w:r w:rsidR="00BF216F">
        <w:rPr>
          <w:rFonts w:ascii="Century Schoolbook" w:hAnsi="Century Schoolbook" w:cs="Arial"/>
          <w:sz w:val="22"/>
          <w:szCs w:val="22"/>
        </w:rPr>
        <w:t>Liquor license</w:t>
      </w:r>
    </w:p>
    <w:p w14:paraId="3273C5C5" w14:textId="77777777" w:rsidR="006E10BE" w:rsidRPr="006A32FF" w:rsidRDefault="006E10BE" w:rsidP="006E10BE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1E76DA87" w14:textId="77777777" w:rsidR="006E10BE" w:rsidRPr="006A32FF" w:rsidRDefault="006E10BE" w:rsidP="006E10B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 xml:space="preserve">OTHER BUSINESS: </w:t>
      </w:r>
    </w:p>
    <w:p w14:paraId="50AA3D37" w14:textId="77777777" w:rsidR="006E10BE" w:rsidRPr="006A32FF" w:rsidRDefault="006E10BE" w:rsidP="006E10BE">
      <w:pPr>
        <w:rPr>
          <w:rFonts w:ascii="Century Schoolbook" w:hAnsi="Century Schoolbook" w:cs="Arial"/>
          <w:sz w:val="22"/>
          <w:szCs w:val="22"/>
        </w:rPr>
      </w:pPr>
    </w:p>
    <w:p w14:paraId="2DFB4E75" w14:textId="77777777" w:rsidR="006E10BE" w:rsidRPr="006A32FF" w:rsidRDefault="006E10BE" w:rsidP="006E10BE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MOTION TO ADJOURN</w:t>
      </w:r>
    </w:p>
    <w:p w14:paraId="605DC547" w14:textId="77777777" w:rsidR="004E7162" w:rsidRDefault="004E7162"/>
    <w:sectPr w:rsidR="004E7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C6"/>
    <w:multiLevelType w:val="hybridMultilevel"/>
    <w:tmpl w:val="1C7AFB84"/>
    <w:lvl w:ilvl="0" w:tplc="5A4463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8636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BE"/>
    <w:rsid w:val="0002650E"/>
    <w:rsid w:val="00056D20"/>
    <w:rsid w:val="00063B68"/>
    <w:rsid w:val="000740F9"/>
    <w:rsid w:val="00081D56"/>
    <w:rsid w:val="00131417"/>
    <w:rsid w:val="002D0C8B"/>
    <w:rsid w:val="003F6610"/>
    <w:rsid w:val="0040725B"/>
    <w:rsid w:val="004333F6"/>
    <w:rsid w:val="004E4E8C"/>
    <w:rsid w:val="004E7162"/>
    <w:rsid w:val="005636B5"/>
    <w:rsid w:val="0058468D"/>
    <w:rsid w:val="0059358C"/>
    <w:rsid w:val="005C3280"/>
    <w:rsid w:val="005C75EB"/>
    <w:rsid w:val="005E1A36"/>
    <w:rsid w:val="005F57CF"/>
    <w:rsid w:val="00612D06"/>
    <w:rsid w:val="00635808"/>
    <w:rsid w:val="00641D8E"/>
    <w:rsid w:val="006A6C21"/>
    <w:rsid w:val="006B14F8"/>
    <w:rsid w:val="006D2FA2"/>
    <w:rsid w:val="006E10BE"/>
    <w:rsid w:val="007D722A"/>
    <w:rsid w:val="008310F2"/>
    <w:rsid w:val="00872B55"/>
    <w:rsid w:val="008B6B95"/>
    <w:rsid w:val="0093634F"/>
    <w:rsid w:val="00962A00"/>
    <w:rsid w:val="00A20DEF"/>
    <w:rsid w:val="00A241C4"/>
    <w:rsid w:val="00A61EED"/>
    <w:rsid w:val="00A630A1"/>
    <w:rsid w:val="00A63C71"/>
    <w:rsid w:val="00AA447A"/>
    <w:rsid w:val="00AB3C24"/>
    <w:rsid w:val="00B04137"/>
    <w:rsid w:val="00B37590"/>
    <w:rsid w:val="00B60702"/>
    <w:rsid w:val="00B85981"/>
    <w:rsid w:val="00BF216F"/>
    <w:rsid w:val="00C01026"/>
    <w:rsid w:val="00C25C82"/>
    <w:rsid w:val="00C45457"/>
    <w:rsid w:val="00CF5E88"/>
    <w:rsid w:val="00D47E5F"/>
    <w:rsid w:val="00D56853"/>
    <w:rsid w:val="00DE38BC"/>
    <w:rsid w:val="00E16934"/>
    <w:rsid w:val="00E47DE7"/>
    <w:rsid w:val="00E5363D"/>
    <w:rsid w:val="00E729AE"/>
    <w:rsid w:val="00F3263E"/>
    <w:rsid w:val="00F63152"/>
    <w:rsid w:val="00FA0F7F"/>
    <w:rsid w:val="00FB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062C"/>
  <w15:chartTrackingRefBased/>
  <w15:docId w15:val="{1EFC8D8B-E3C6-42F1-BAB4-5A579003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0BE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58</cp:revision>
  <dcterms:created xsi:type="dcterms:W3CDTF">2023-06-12T17:11:00Z</dcterms:created>
  <dcterms:modified xsi:type="dcterms:W3CDTF">2023-07-11T16:54:00Z</dcterms:modified>
</cp:coreProperties>
</file>