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FEA5C" w14:textId="77777777" w:rsidR="003B290C" w:rsidRPr="00E923CA" w:rsidRDefault="003B290C" w:rsidP="003B290C">
      <w:pPr>
        <w:jc w:val="center"/>
        <w:rPr>
          <w:rFonts w:ascii="Century" w:eastAsia="Calibri" w:hAnsi="Century"/>
        </w:rPr>
      </w:pPr>
      <w:r w:rsidRPr="00E923CA">
        <w:rPr>
          <w:rFonts w:ascii="Century" w:eastAsia="Calibri" w:hAnsi="Century"/>
        </w:rPr>
        <w:t>Ogden Village Board Regular Session</w:t>
      </w:r>
    </w:p>
    <w:p w14:paraId="774EB179" w14:textId="77777777" w:rsidR="003B290C" w:rsidRPr="00E923CA" w:rsidRDefault="003B290C" w:rsidP="003B290C">
      <w:pPr>
        <w:jc w:val="center"/>
        <w:rPr>
          <w:rFonts w:ascii="Century" w:eastAsia="Calibri" w:hAnsi="Century"/>
        </w:rPr>
      </w:pPr>
      <w:r w:rsidRPr="00E923CA">
        <w:rPr>
          <w:rFonts w:ascii="Century" w:eastAsia="Calibri" w:hAnsi="Century"/>
        </w:rPr>
        <w:t>Ogden Village Hall</w:t>
      </w:r>
    </w:p>
    <w:p w14:paraId="20FB57EF" w14:textId="77110A67" w:rsidR="003B290C" w:rsidRPr="00E923CA" w:rsidRDefault="003B290C" w:rsidP="003B290C">
      <w:pPr>
        <w:jc w:val="center"/>
        <w:rPr>
          <w:rFonts w:ascii="Century" w:eastAsia="Calibri" w:hAnsi="Century"/>
        </w:rPr>
      </w:pPr>
      <w:r>
        <w:rPr>
          <w:rFonts w:ascii="Century" w:eastAsia="Calibri" w:hAnsi="Century"/>
        </w:rPr>
        <w:t>August 5</w:t>
      </w:r>
      <w:r w:rsidRPr="00E923CA">
        <w:rPr>
          <w:rFonts w:ascii="Century" w:eastAsia="Calibri" w:hAnsi="Century"/>
        </w:rPr>
        <w:t>, 2021</w:t>
      </w:r>
    </w:p>
    <w:p w14:paraId="656931BB" w14:textId="77777777" w:rsidR="003B290C" w:rsidRPr="00E923CA" w:rsidRDefault="003B290C" w:rsidP="003B290C">
      <w:pPr>
        <w:pStyle w:val="ListParagraph"/>
        <w:ind w:left="1440"/>
        <w:rPr>
          <w:rFonts w:ascii="Century" w:hAnsi="Century"/>
        </w:rPr>
      </w:pPr>
    </w:p>
    <w:p w14:paraId="0FA5BED5" w14:textId="77777777" w:rsidR="003B290C" w:rsidRPr="00E923CA" w:rsidRDefault="003B290C" w:rsidP="003B290C">
      <w:pPr>
        <w:rPr>
          <w:rFonts w:ascii="Century" w:eastAsia="Calibri" w:hAnsi="Century"/>
        </w:rPr>
      </w:pPr>
      <w:r w:rsidRPr="00E923CA">
        <w:rPr>
          <w:rFonts w:ascii="Century" w:eastAsia="Calibri" w:hAnsi="Century"/>
        </w:rPr>
        <w:t>PRESENT:</w:t>
      </w:r>
    </w:p>
    <w:p w14:paraId="6496BA6F" w14:textId="77777777" w:rsidR="003B290C" w:rsidRPr="00E923CA" w:rsidRDefault="003B290C" w:rsidP="003B290C">
      <w:pPr>
        <w:rPr>
          <w:rFonts w:ascii="Century" w:hAnsi="Century"/>
          <w:b w:val="0"/>
        </w:rPr>
      </w:pPr>
      <w:r w:rsidRPr="00E923CA">
        <w:rPr>
          <w:rFonts w:ascii="Century" w:eastAsia="Calibri" w:hAnsi="Century"/>
          <w:b w:val="0"/>
        </w:rPr>
        <w:t>Trustee Acklin</w:t>
      </w:r>
      <w:r w:rsidRPr="00E923CA">
        <w:rPr>
          <w:rFonts w:ascii="Century" w:eastAsia="Calibri" w:hAnsi="Century"/>
          <w:b w:val="0"/>
        </w:rPr>
        <w:tab/>
        <w:t>Clerk Bowman</w:t>
      </w:r>
      <w:r w:rsidRPr="00E923CA">
        <w:rPr>
          <w:rFonts w:ascii="Century" w:eastAsia="Calibri" w:hAnsi="Century"/>
          <w:b w:val="0"/>
        </w:rPr>
        <w:tab/>
        <w:t xml:space="preserve">Mayor Clements </w:t>
      </w:r>
      <w:r w:rsidRPr="00E923CA">
        <w:rPr>
          <w:rFonts w:ascii="Century" w:eastAsia="Calibri" w:hAnsi="Century"/>
          <w:b w:val="0"/>
        </w:rPr>
        <w:tab/>
        <w:t>Trustee Cooper</w:t>
      </w:r>
      <w:r w:rsidRPr="00E923CA">
        <w:rPr>
          <w:rFonts w:ascii="Century" w:hAnsi="Century"/>
          <w:b w:val="0"/>
        </w:rPr>
        <w:t xml:space="preserve"> </w:t>
      </w:r>
    </w:p>
    <w:p w14:paraId="057B11FD" w14:textId="11A5FBD5" w:rsidR="003B290C" w:rsidRPr="00E923CA" w:rsidRDefault="003B290C" w:rsidP="003B290C">
      <w:pPr>
        <w:rPr>
          <w:rFonts w:ascii="Century" w:hAnsi="Century"/>
          <w:b w:val="0"/>
        </w:rPr>
      </w:pPr>
      <w:r w:rsidRPr="00E923CA">
        <w:rPr>
          <w:rFonts w:ascii="Century" w:hAnsi="Century"/>
          <w:b w:val="0"/>
        </w:rPr>
        <w:t xml:space="preserve">Trustee Esposito   </w:t>
      </w:r>
      <w:r w:rsidRPr="00E923CA">
        <w:rPr>
          <w:rFonts w:ascii="Century" w:hAnsi="Century"/>
          <w:b w:val="0"/>
        </w:rPr>
        <w:tab/>
        <w:t>Trustee Haan</w:t>
      </w:r>
      <w:r w:rsidRPr="00E923CA">
        <w:rPr>
          <w:rFonts w:ascii="Century" w:hAnsi="Century"/>
          <w:b w:val="0"/>
        </w:rPr>
        <w:tab/>
        <w:t xml:space="preserve">Trustee Lewis   </w:t>
      </w:r>
      <w:r w:rsidRPr="00E923CA">
        <w:rPr>
          <w:rFonts w:ascii="Century" w:hAnsi="Century"/>
          <w:b w:val="0"/>
        </w:rPr>
        <w:tab/>
      </w:r>
      <w:r>
        <w:rPr>
          <w:rFonts w:ascii="Century" w:hAnsi="Century"/>
          <w:b w:val="0"/>
        </w:rPr>
        <w:t>Trustee Newsom</w:t>
      </w:r>
      <w:r w:rsidRPr="00E923CA">
        <w:rPr>
          <w:rFonts w:ascii="Century" w:hAnsi="Century"/>
          <w:b w:val="0"/>
        </w:rPr>
        <w:tab/>
      </w:r>
      <w:r w:rsidRPr="00E923CA">
        <w:rPr>
          <w:rFonts w:ascii="Century" w:hAnsi="Century"/>
          <w:b w:val="0"/>
        </w:rPr>
        <w:tab/>
      </w:r>
      <w:r w:rsidRPr="00E923CA">
        <w:rPr>
          <w:rFonts w:ascii="Century" w:eastAsia="Calibri" w:hAnsi="Century"/>
          <w:b w:val="0"/>
        </w:rPr>
        <w:t xml:space="preserve"> </w:t>
      </w:r>
    </w:p>
    <w:p w14:paraId="5D6DCC55" w14:textId="77777777" w:rsidR="003B290C" w:rsidRPr="00E923CA" w:rsidRDefault="003B290C" w:rsidP="003B290C">
      <w:pPr>
        <w:rPr>
          <w:rFonts w:ascii="Century" w:hAnsi="Century"/>
          <w:b w:val="0"/>
        </w:rPr>
      </w:pPr>
      <w:r w:rsidRPr="00E923CA">
        <w:rPr>
          <w:rFonts w:ascii="Century" w:hAnsi="Century"/>
          <w:b w:val="0"/>
        </w:rPr>
        <w:tab/>
        <w:t xml:space="preserve">                                    </w:t>
      </w:r>
    </w:p>
    <w:p w14:paraId="5844C646" w14:textId="27BACDA2" w:rsidR="003B290C" w:rsidRPr="00E923CA" w:rsidRDefault="003B290C" w:rsidP="003B290C">
      <w:pPr>
        <w:rPr>
          <w:rFonts w:ascii="Century" w:eastAsia="Calibri" w:hAnsi="Century"/>
          <w:b w:val="0"/>
        </w:rPr>
      </w:pPr>
      <w:r w:rsidRPr="00E923CA">
        <w:rPr>
          <w:rFonts w:ascii="Century" w:eastAsia="Calibri" w:hAnsi="Century"/>
          <w:bCs/>
        </w:rPr>
        <w:t>Absent</w:t>
      </w:r>
      <w:r w:rsidRPr="00E923CA">
        <w:rPr>
          <w:rFonts w:ascii="Century" w:eastAsia="Calibri" w:hAnsi="Century"/>
          <w:b w:val="0"/>
        </w:rPr>
        <w:t>:</w:t>
      </w:r>
      <w:r w:rsidRPr="00E923CA">
        <w:rPr>
          <w:rFonts w:ascii="Century" w:hAnsi="Century"/>
          <w:b w:val="0"/>
        </w:rPr>
        <w:t xml:space="preserve"> </w:t>
      </w:r>
    </w:p>
    <w:p w14:paraId="61774CC3" w14:textId="77777777" w:rsidR="003B290C" w:rsidRPr="00E923CA" w:rsidRDefault="003B290C" w:rsidP="003B290C">
      <w:pPr>
        <w:rPr>
          <w:rFonts w:ascii="Century" w:eastAsia="Calibri" w:hAnsi="Century"/>
          <w:b w:val="0"/>
        </w:rPr>
      </w:pPr>
    </w:p>
    <w:p w14:paraId="38C8ACCE" w14:textId="2687165D" w:rsidR="003B290C" w:rsidRPr="00E923CA" w:rsidRDefault="003B290C" w:rsidP="003B290C">
      <w:pPr>
        <w:rPr>
          <w:rFonts w:ascii="Century" w:eastAsia="Calibri" w:hAnsi="Century"/>
          <w:b w:val="0"/>
        </w:rPr>
      </w:pPr>
      <w:r w:rsidRPr="00E923CA">
        <w:rPr>
          <w:rFonts w:ascii="Century" w:eastAsia="Calibri" w:hAnsi="Century"/>
          <w:bCs/>
        </w:rPr>
        <w:t>Also, Present</w:t>
      </w:r>
      <w:r w:rsidRPr="00E923CA">
        <w:rPr>
          <w:rFonts w:ascii="Century" w:eastAsia="Calibri" w:hAnsi="Century"/>
          <w:b w:val="0"/>
        </w:rPr>
        <w:t xml:space="preserve">: </w:t>
      </w:r>
      <w:r>
        <w:rPr>
          <w:rFonts w:ascii="Century" w:eastAsia="Calibri" w:hAnsi="Century"/>
          <w:b w:val="0"/>
        </w:rPr>
        <w:t>Don Wauthier,</w:t>
      </w:r>
      <w:r w:rsidRPr="00E923CA">
        <w:rPr>
          <w:rFonts w:ascii="Century" w:eastAsia="Calibri" w:hAnsi="Century"/>
          <w:b w:val="0"/>
        </w:rPr>
        <w:t xml:space="preserve"> Marc Miller, </w:t>
      </w:r>
      <w:r w:rsidR="00B77C55">
        <w:rPr>
          <w:rFonts w:ascii="Century" w:eastAsia="Calibri" w:hAnsi="Century"/>
          <w:b w:val="0"/>
        </w:rPr>
        <w:t xml:space="preserve">Rick Breitenfeldt, Sonja Vickers, </w:t>
      </w:r>
      <w:r w:rsidRPr="00E923CA">
        <w:rPr>
          <w:rFonts w:ascii="Century" w:eastAsia="Calibri" w:hAnsi="Century"/>
          <w:b w:val="0"/>
        </w:rPr>
        <w:t>Allison Wakefield, Rhonda Fulkerson</w:t>
      </w:r>
      <w:r>
        <w:rPr>
          <w:rFonts w:ascii="Century" w:eastAsia="Calibri" w:hAnsi="Century"/>
          <w:b w:val="0"/>
        </w:rPr>
        <w:t>, Adam Uppinghouse and Kerry Fox</w:t>
      </w:r>
    </w:p>
    <w:p w14:paraId="059A3E1F" w14:textId="77777777" w:rsidR="003B290C" w:rsidRPr="00E923CA" w:rsidRDefault="003B290C" w:rsidP="003B290C">
      <w:pPr>
        <w:rPr>
          <w:rFonts w:ascii="Century" w:hAnsi="Century"/>
        </w:rPr>
      </w:pPr>
    </w:p>
    <w:p w14:paraId="094DD23A" w14:textId="77777777" w:rsidR="003B290C" w:rsidRPr="00E923CA" w:rsidRDefault="003B290C" w:rsidP="003B290C">
      <w:pPr>
        <w:rPr>
          <w:rFonts w:ascii="Century" w:hAnsi="Century"/>
        </w:rPr>
      </w:pPr>
      <w:r w:rsidRPr="00E923CA">
        <w:rPr>
          <w:rFonts w:ascii="Century" w:hAnsi="Century"/>
        </w:rPr>
        <w:t>CALL TO ORDER:</w:t>
      </w:r>
    </w:p>
    <w:p w14:paraId="0986BFEF" w14:textId="52210103" w:rsidR="003B290C" w:rsidRPr="00E923CA" w:rsidRDefault="003B290C" w:rsidP="003B290C">
      <w:pPr>
        <w:rPr>
          <w:rFonts w:ascii="Century" w:hAnsi="Century"/>
          <w:b w:val="0"/>
        </w:rPr>
      </w:pPr>
      <w:r w:rsidRPr="00E923CA">
        <w:rPr>
          <w:rFonts w:ascii="Century" w:hAnsi="Century"/>
          <w:b w:val="0"/>
        </w:rPr>
        <w:t>Mayor Clements called the meeting to order at 7:0</w:t>
      </w:r>
      <w:r w:rsidR="00B77C55">
        <w:rPr>
          <w:rFonts w:ascii="Century" w:hAnsi="Century"/>
          <w:b w:val="0"/>
        </w:rPr>
        <w:t>1</w:t>
      </w:r>
      <w:r w:rsidRPr="00E923CA">
        <w:rPr>
          <w:rFonts w:ascii="Century" w:hAnsi="Century"/>
          <w:b w:val="0"/>
        </w:rPr>
        <w:t xml:space="preserve"> p.m. </w:t>
      </w:r>
    </w:p>
    <w:p w14:paraId="117DE488" w14:textId="77777777" w:rsidR="003B290C" w:rsidRPr="00E923CA" w:rsidRDefault="003B290C" w:rsidP="003B290C">
      <w:pPr>
        <w:rPr>
          <w:rFonts w:ascii="Century" w:hAnsi="Century"/>
          <w:b w:val="0"/>
        </w:rPr>
      </w:pPr>
    </w:p>
    <w:p w14:paraId="25B4EB6E" w14:textId="70342BE2" w:rsidR="003B290C" w:rsidRPr="00E923CA" w:rsidRDefault="003B290C" w:rsidP="003B290C">
      <w:pPr>
        <w:rPr>
          <w:rFonts w:ascii="Century" w:hAnsi="Century"/>
          <w:b w:val="0"/>
        </w:rPr>
      </w:pPr>
      <w:r w:rsidRPr="00E923CA">
        <w:rPr>
          <w:rFonts w:ascii="Century" w:hAnsi="Century"/>
        </w:rPr>
        <w:t>PUBLIC COMMENT:</w:t>
      </w:r>
      <w:r w:rsidR="008F4DA2">
        <w:rPr>
          <w:rFonts w:ascii="Century" w:hAnsi="Century"/>
          <w:b w:val="0"/>
        </w:rPr>
        <w:t xml:space="preserve"> None</w:t>
      </w:r>
    </w:p>
    <w:p w14:paraId="50C6509A" w14:textId="77777777" w:rsidR="003B290C" w:rsidRPr="00E923CA" w:rsidRDefault="003B290C" w:rsidP="003B290C">
      <w:pPr>
        <w:rPr>
          <w:rFonts w:ascii="Century" w:hAnsi="Century"/>
          <w:b w:val="0"/>
        </w:rPr>
      </w:pPr>
    </w:p>
    <w:p w14:paraId="630EFEE8" w14:textId="77777777" w:rsidR="003B290C" w:rsidRPr="00E923CA" w:rsidRDefault="003B290C" w:rsidP="003B290C">
      <w:pPr>
        <w:rPr>
          <w:rFonts w:ascii="Century" w:hAnsi="Century" w:cs="Arial"/>
        </w:rPr>
      </w:pPr>
      <w:r w:rsidRPr="00E923CA">
        <w:rPr>
          <w:rFonts w:ascii="Century" w:hAnsi="Century" w:cs="Arial"/>
        </w:rPr>
        <w:t>CONSENT AGENDA</w:t>
      </w:r>
    </w:p>
    <w:p w14:paraId="5155F7C0" w14:textId="727DEBA3" w:rsidR="003B290C" w:rsidRPr="00E923CA" w:rsidRDefault="003B290C" w:rsidP="003B290C">
      <w:pPr>
        <w:pStyle w:val="ListParagraph"/>
        <w:numPr>
          <w:ilvl w:val="2"/>
          <w:numId w:val="1"/>
        </w:numPr>
        <w:rPr>
          <w:rFonts w:ascii="Century" w:hAnsi="Century" w:cs="Arial"/>
        </w:rPr>
      </w:pPr>
      <w:r w:rsidRPr="00E923CA">
        <w:rPr>
          <w:rFonts w:ascii="Century" w:hAnsi="Century" w:cs="Arial"/>
        </w:rPr>
        <w:t xml:space="preserve">Motion to approve minutes of the </w:t>
      </w:r>
      <w:r>
        <w:rPr>
          <w:rFonts w:ascii="Century" w:hAnsi="Century" w:cs="Arial"/>
        </w:rPr>
        <w:t>July 8</w:t>
      </w:r>
      <w:r w:rsidRPr="00E923CA">
        <w:rPr>
          <w:rFonts w:ascii="Century" w:hAnsi="Century" w:cs="Arial"/>
        </w:rPr>
        <w:t>, 2021, regular session</w:t>
      </w:r>
    </w:p>
    <w:p w14:paraId="6A0E690C" w14:textId="2C768C32" w:rsidR="003B290C" w:rsidRPr="00E923CA" w:rsidRDefault="003B290C" w:rsidP="003B290C">
      <w:pPr>
        <w:pStyle w:val="ListParagraph"/>
        <w:numPr>
          <w:ilvl w:val="2"/>
          <w:numId w:val="1"/>
        </w:numPr>
        <w:rPr>
          <w:rFonts w:ascii="Century" w:hAnsi="Century" w:cs="Arial"/>
        </w:rPr>
      </w:pPr>
      <w:r w:rsidRPr="00E923CA">
        <w:rPr>
          <w:rFonts w:ascii="Century" w:hAnsi="Century" w:cs="Arial"/>
        </w:rPr>
        <w:t xml:space="preserve">Motion to approve </w:t>
      </w:r>
      <w:r>
        <w:rPr>
          <w:rFonts w:ascii="Century" w:hAnsi="Century" w:cs="Arial"/>
        </w:rPr>
        <w:t>August</w:t>
      </w:r>
      <w:r w:rsidRPr="00E923CA">
        <w:rPr>
          <w:rFonts w:ascii="Century" w:hAnsi="Century" w:cs="Arial"/>
        </w:rPr>
        <w:t xml:space="preserve"> 2021 Treasurer’s Report</w:t>
      </w:r>
    </w:p>
    <w:p w14:paraId="45E0EB91" w14:textId="36B38E12" w:rsidR="003B290C" w:rsidRPr="00E923CA" w:rsidRDefault="003B290C" w:rsidP="003B290C">
      <w:pPr>
        <w:pStyle w:val="ListParagraph"/>
        <w:numPr>
          <w:ilvl w:val="2"/>
          <w:numId w:val="1"/>
        </w:numPr>
        <w:rPr>
          <w:rFonts w:ascii="Century" w:hAnsi="Century" w:cs="Arial"/>
        </w:rPr>
      </w:pPr>
      <w:r w:rsidRPr="00E923CA">
        <w:rPr>
          <w:rFonts w:ascii="Century" w:hAnsi="Century" w:cs="Arial"/>
        </w:rPr>
        <w:t>Motion to approve Ju</w:t>
      </w:r>
      <w:r>
        <w:rPr>
          <w:rFonts w:ascii="Century" w:hAnsi="Century" w:cs="Arial"/>
        </w:rPr>
        <w:t>ly</w:t>
      </w:r>
      <w:r w:rsidRPr="00E923CA">
        <w:rPr>
          <w:rFonts w:ascii="Century" w:hAnsi="Century" w:cs="Arial"/>
        </w:rPr>
        <w:t xml:space="preserve"> 2021 bank statements</w:t>
      </w:r>
    </w:p>
    <w:p w14:paraId="60B9FD54" w14:textId="1C9CC37A" w:rsidR="003B290C" w:rsidRPr="00E923CA" w:rsidRDefault="003B290C" w:rsidP="003B290C">
      <w:pPr>
        <w:pStyle w:val="ListParagraph"/>
        <w:numPr>
          <w:ilvl w:val="2"/>
          <w:numId w:val="1"/>
        </w:numPr>
        <w:rPr>
          <w:rFonts w:ascii="Century" w:hAnsi="Century" w:cs="Arial"/>
        </w:rPr>
      </w:pPr>
      <w:r w:rsidRPr="00E923CA">
        <w:rPr>
          <w:rFonts w:ascii="Century" w:hAnsi="Century" w:cs="Arial"/>
        </w:rPr>
        <w:t xml:space="preserve">Motion to approve </w:t>
      </w:r>
      <w:r>
        <w:rPr>
          <w:rFonts w:ascii="Century" w:hAnsi="Century" w:cs="Arial"/>
        </w:rPr>
        <w:t>August</w:t>
      </w:r>
      <w:r w:rsidRPr="00E923CA">
        <w:rPr>
          <w:rFonts w:ascii="Century" w:hAnsi="Century" w:cs="Arial"/>
        </w:rPr>
        <w:t xml:space="preserve"> 2021 bills</w:t>
      </w:r>
    </w:p>
    <w:p w14:paraId="5A386FAF" w14:textId="6D269548" w:rsidR="003B290C" w:rsidRPr="00E923CA" w:rsidRDefault="003B290C" w:rsidP="003B290C">
      <w:pPr>
        <w:rPr>
          <w:rFonts w:ascii="Century" w:hAnsi="Century" w:cs="Arial"/>
          <w:b w:val="0"/>
          <w:bCs/>
        </w:rPr>
      </w:pPr>
      <w:r w:rsidRPr="00E923CA">
        <w:rPr>
          <w:rFonts w:ascii="Century" w:hAnsi="Century" w:cs="Arial"/>
          <w:b w:val="0"/>
          <w:bCs/>
        </w:rPr>
        <w:t>Truste</w:t>
      </w:r>
      <w:r w:rsidRPr="00B77C55">
        <w:rPr>
          <w:rFonts w:ascii="Century" w:hAnsi="Century" w:cs="Arial"/>
          <w:b w:val="0"/>
          <w:bCs/>
        </w:rPr>
        <w:t>e Cooper</w:t>
      </w:r>
      <w:r w:rsidRPr="00E923CA">
        <w:rPr>
          <w:rFonts w:ascii="Century" w:hAnsi="Century" w:cs="Arial"/>
          <w:b w:val="0"/>
          <w:bCs/>
        </w:rPr>
        <w:t xml:space="preserve"> made a motion to approve the </w:t>
      </w:r>
      <w:r>
        <w:rPr>
          <w:rFonts w:ascii="Century" w:hAnsi="Century" w:cs="Arial"/>
          <w:b w:val="0"/>
          <w:bCs/>
        </w:rPr>
        <w:t>August 5</w:t>
      </w:r>
      <w:r w:rsidRPr="00E923CA">
        <w:rPr>
          <w:rFonts w:ascii="Century" w:hAnsi="Century" w:cs="Arial"/>
          <w:b w:val="0"/>
          <w:bCs/>
        </w:rPr>
        <w:t xml:space="preserve">, 2021, consent agenda. Trustee </w:t>
      </w:r>
      <w:r w:rsidR="00B77C55">
        <w:rPr>
          <w:rFonts w:ascii="Century" w:hAnsi="Century" w:cs="Arial"/>
          <w:b w:val="0"/>
          <w:bCs/>
        </w:rPr>
        <w:t xml:space="preserve">Esposito </w:t>
      </w:r>
      <w:r w:rsidRPr="00E923CA">
        <w:rPr>
          <w:rFonts w:ascii="Century" w:hAnsi="Century" w:cs="Arial"/>
          <w:b w:val="0"/>
          <w:bCs/>
        </w:rPr>
        <w:t>seconded the motion. Roll call vote:</w:t>
      </w:r>
    </w:p>
    <w:p w14:paraId="14E0F0AB" w14:textId="77777777" w:rsidR="001A0636" w:rsidRDefault="003B290C" w:rsidP="003B290C">
      <w:pPr>
        <w:rPr>
          <w:rFonts w:ascii="Century" w:hAnsi="Century"/>
          <w:b w:val="0"/>
          <w:bCs/>
        </w:rPr>
      </w:pPr>
      <w:r w:rsidRPr="00E923CA">
        <w:rPr>
          <w:rFonts w:ascii="Century" w:hAnsi="Century"/>
          <w:b w:val="0"/>
          <w:bCs/>
        </w:rPr>
        <w:t>Trustee Acklin, “aye”</w:t>
      </w:r>
      <w:r w:rsidRPr="00E923CA">
        <w:rPr>
          <w:rFonts w:ascii="Century" w:hAnsi="Century"/>
          <w:b w:val="0"/>
          <w:bCs/>
        </w:rPr>
        <w:tab/>
        <w:t>Trustee Haan, “aye”</w:t>
      </w:r>
      <w:r w:rsidR="001A0636">
        <w:rPr>
          <w:rFonts w:ascii="Century" w:hAnsi="Century"/>
          <w:b w:val="0"/>
          <w:bCs/>
        </w:rPr>
        <w:tab/>
      </w:r>
      <w:r w:rsidRPr="00E923CA">
        <w:rPr>
          <w:rFonts w:ascii="Century" w:hAnsi="Century"/>
          <w:b w:val="0"/>
          <w:bCs/>
        </w:rPr>
        <w:t>Trustee Lewis, “aye”</w:t>
      </w:r>
      <w:r w:rsidRPr="003B290C">
        <w:rPr>
          <w:rFonts w:ascii="Century" w:hAnsi="Century"/>
          <w:b w:val="0"/>
          <w:bCs/>
        </w:rPr>
        <w:t xml:space="preserve"> </w:t>
      </w:r>
    </w:p>
    <w:p w14:paraId="15E727BE" w14:textId="536F11C5" w:rsidR="003B290C" w:rsidRPr="00E923CA" w:rsidRDefault="003B290C" w:rsidP="003B290C">
      <w:pPr>
        <w:rPr>
          <w:rFonts w:ascii="Century" w:hAnsi="Century"/>
          <w:b w:val="0"/>
          <w:bCs/>
        </w:rPr>
      </w:pPr>
      <w:r>
        <w:rPr>
          <w:rFonts w:ascii="Century" w:hAnsi="Century"/>
          <w:b w:val="0"/>
          <w:bCs/>
        </w:rPr>
        <w:t>Trustee Newsom, “aye”</w:t>
      </w:r>
      <w:r w:rsidRPr="00E923CA">
        <w:rPr>
          <w:rFonts w:ascii="Century" w:hAnsi="Century"/>
          <w:b w:val="0"/>
          <w:bCs/>
        </w:rPr>
        <w:tab/>
        <w:t>Trustee Esposito, “aye”</w:t>
      </w:r>
      <w:r w:rsidR="001A0636" w:rsidRPr="001A0636">
        <w:rPr>
          <w:rFonts w:ascii="Century" w:hAnsi="Century"/>
          <w:b w:val="0"/>
          <w:bCs/>
        </w:rPr>
        <w:t xml:space="preserve"> </w:t>
      </w:r>
      <w:r w:rsidR="00131A80">
        <w:rPr>
          <w:rFonts w:ascii="Century" w:hAnsi="Century"/>
          <w:b w:val="0"/>
          <w:bCs/>
        </w:rPr>
        <w:tab/>
      </w:r>
      <w:r w:rsidR="001A0636" w:rsidRPr="00E923CA">
        <w:rPr>
          <w:rFonts w:ascii="Century" w:hAnsi="Century"/>
          <w:b w:val="0"/>
          <w:bCs/>
        </w:rPr>
        <w:t>Trustee Cooper, “aye”</w:t>
      </w:r>
    </w:p>
    <w:p w14:paraId="5FEC6ECD" w14:textId="77777777" w:rsidR="003B290C" w:rsidRPr="00E923CA" w:rsidRDefault="003B290C" w:rsidP="003B290C">
      <w:pPr>
        <w:rPr>
          <w:rFonts w:ascii="Century" w:hAnsi="Century"/>
          <w:b w:val="0"/>
          <w:bCs/>
        </w:rPr>
      </w:pPr>
      <w:r w:rsidRPr="00E923CA">
        <w:rPr>
          <w:rFonts w:ascii="Century" w:hAnsi="Century"/>
          <w:b w:val="0"/>
          <w:bCs/>
        </w:rPr>
        <w:t>All “ayes”, motion carried.</w:t>
      </w:r>
    </w:p>
    <w:p w14:paraId="04ABA62A" w14:textId="77777777" w:rsidR="003B290C" w:rsidRPr="00E923CA" w:rsidRDefault="003B290C" w:rsidP="003B290C">
      <w:pPr>
        <w:rPr>
          <w:rFonts w:ascii="Century" w:hAnsi="Century" w:cs="Arial"/>
        </w:rPr>
      </w:pPr>
    </w:p>
    <w:p w14:paraId="5424A30B" w14:textId="3DDC37CC" w:rsidR="003B290C" w:rsidRDefault="003B290C" w:rsidP="003B290C">
      <w:pPr>
        <w:rPr>
          <w:rFonts w:ascii="Century Schoolbook" w:hAnsi="Century Schoolbook" w:cs="Arial"/>
          <w:sz w:val="22"/>
          <w:szCs w:val="22"/>
        </w:rPr>
      </w:pPr>
      <w:r w:rsidRPr="003B290C">
        <w:rPr>
          <w:rFonts w:ascii="Century Schoolbook" w:hAnsi="Century Schoolbook" w:cs="Arial"/>
          <w:sz w:val="22"/>
          <w:szCs w:val="22"/>
        </w:rPr>
        <w:t>DISCUSSION OF INTERGOVERNMENTAL AGREEMENT BETWEEN THE VILLAGE OF OGDEN, ILLINOIS, AND THE CHAMPAIGN COUNTY FOREST PRESERVE DISTRICT CONCERNING PROPERTY MAINTENANCE</w:t>
      </w:r>
      <w:r>
        <w:rPr>
          <w:rFonts w:ascii="Century Schoolbook" w:hAnsi="Century Schoolbook" w:cs="Arial"/>
          <w:sz w:val="22"/>
          <w:szCs w:val="22"/>
        </w:rPr>
        <w:t>:</w:t>
      </w:r>
    </w:p>
    <w:p w14:paraId="445573C3" w14:textId="4A82BB17" w:rsidR="003B290C" w:rsidRDefault="00B77C55" w:rsidP="003B290C">
      <w:pPr>
        <w:rPr>
          <w:rFonts w:ascii="Century Schoolbook" w:hAnsi="Century Schoolbook" w:cs="Arial"/>
          <w:b w:val="0"/>
          <w:bCs/>
          <w:sz w:val="22"/>
          <w:szCs w:val="22"/>
        </w:rPr>
      </w:pPr>
      <w:r w:rsidRPr="00B77C55">
        <w:rPr>
          <w:rFonts w:ascii="Century Schoolbook" w:hAnsi="Century Schoolbook" w:cs="Arial"/>
          <w:b w:val="0"/>
          <w:bCs/>
          <w:sz w:val="22"/>
          <w:szCs w:val="22"/>
        </w:rPr>
        <w:t>Trustee Esposito questioned if the Village had the proper equipment to do snow removal on the trail</w:t>
      </w:r>
      <w:r w:rsidR="00131A80">
        <w:rPr>
          <w:rFonts w:ascii="Century Schoolbook" w:hAnsi="Century Schoolbook" w:cs="Arial"/>
          <w:b w:val="0"/>
          <w:bCs/>
          <w:sz w:val="22"/>
          <w:szCs w:val="22"/>
        </w:rPr>
        <w:t xml:space="preserve"> and </w:t>
      </w:r>
      <w:r w:rsidRPr="00B77C55">
        <w:rPr>
          <w:rFonts w:ascii="Century Schoolbook" w:hAnsi="Century Schoolbook" w:cs="Arial"/>
          <w:b w:val="0"/>
          <w:bCs/>
          <w:sz w:val="22"/>
          <w:szCs w:val="22"/>
        </w:rPr>
        <w:t xml:space="preserve">Mayor Clements responded yes. </w:t>
      </w:r>
      <w:r>
        <w:rPr>
          <w:rFonts w:ascii="Century Schoolbook" w:hAnsi="Century Schoolbook" w:cs="Arial"/>
          <w:b w:val="0"/>
          <w:bCs/>
          <w:sz w:val="22"/>
          <w:szCs w:val="22"/>
        </w:rPr>
        <w:t xml:space="preserve">She then stated that if we are going to plow the trail then we need to clear sidewalks for the kids to walk to school. </w:t>
      </w:r>
    </w:p>
    <w:p w14:paraId="6307F867" w14:textId="675BC161" w:rsidR="00B77C55" w:rsidRDefault="00B77C55" w:rsidP="003B290C">
      <w:pPr>
        <w:rPr>
          <w:rFonts w:ascii="Century Schoolbook" w:hAnsi="Century Schoolbook" w:cs="Arial"/>
          <w:b w:val="0"/>
          <w:bCs/>
          <w:sz w:val="22"/>
          <w:szCs w:val="22"/>
        </w:rPr>
      </w:pPr>
      <w:r>
        <w:rPr>
          <w:rFonts w:ascii="Century Schoolbook" w:hAnsi="Century Schoolbook" w:cs="Arial"/>
          <w:b w:val="0"/>
          <w:bCs/>
          <w:sz w:val="22"/>
          <w:szCs w:val="22"/>
        </w:rPr>
        <w:t xml:space="preserve">Trustee Esposito also stated that she wants the trail to be blacktopped from </w:t>
      </w:r>
      <w:r w:rsidR="00DD55A6">
        <w:rPr>
          <w:rFonts w:ascii="Century Schoolbook" w:hAnsi="Century Schoolbook" w:cs="Arial"/>
          <w:b w:val="0"/>
          <w:bCs/>
          <w:sz w:val="22"/>
          <w:szCs w:val="22"/>
        </w:rPr>
        <w:t xml:space="preserve">one end of town </w:t>
      </w:r>
      <w:r w:rsidR="00053C24">
        <w:rPr>
          <w:rFonts w:ascii="Century Schoolbook" w:hAnsi="Century Schoolbook" w:cs="Arial"/>
          <w:b w:val="0"/>
          <w:bCs/>
          <w:sz w:val="22"/>
          <w:szCs w:val="22"/>
        </w:rPr>
        <w:t>to the other</w:t>
      </w:r>
      <w:r>
        <w:rPr>
          <w:rFonts w:ascii="Century Schoolbook" w:hAnsi="Century Schoolbook" w:cs="Arial"/>
          <w:b w:val="0"/>
          <w:bCs/>
          <w:sz w:val="22"/>
          <w:szCs w:val="22"/>
        </w:rPr>
        <w:t>. She wants it the whole length of town</w:t>
      </w:r>
      <w:r w:rsidR="00053C24">
        <w:rPr>
          <w:rFonts w:ascii="Century Schoolbook" w:hAnsi="Century Schoolbook" w:cs="Arial"/>
          <w:b w:val="0"/>
          <w:bCs/>
          <w:sz w:val="22"/>
          <w:szCs w:val="22"/>
        </w:rPr>
        <w:t xml:space="preserve"> not just portions</w:t>
      </w:r>
      <w:r>
        <w:rPr>
          <w:rFonts w:ascii="Century Schoolbook" w:hAnsi="Century Schoolbook" w:cs="Arial"/>
          <w:b w:val="0"/>
          <w:bCs/>
          <w:sz w:val="22"/>
          <w:szCs w:val="22"/>
        </w:rPr>
        <w:t>. She also wants it to be stated in the agreement that they will not do anything to the cottonwood tree behind BEC</w:t>
      </w:r>
      <w:r w:rsidR="009D6B81">
        <w:rPr>
          <w:rFonts w:ascii="Century Schoolbook" w:hAnsi="Century Schoolbook" w:cs="Arial"/>
          <w:b w:val="0"/>
          <w:bCs/>
          <w:sz w:val="22"/>
          <w:szCs w:val="22"/>
        </w:rPr>
        <w:t xml:space="preserve"> because it needs to be preserved</w:t>
      </w:r>
      <w:r>
        <w:rPr>
          <w:rFonts w:ascii="Century Schoolbook" w:hAnsi="Century Schoolbook" w:cs="Arial"/>
          <w:b w:val="0"/>
          <w:bCs/>
          <w:sz w:val="22"/>
          <w:szCs w:val="22"/>
        </w:rPr>
        <w:t xml:space="preserve">. </w:t>
      </w:r>
      <w:r w:rsidR="00301A19">
        <w:rPr>
          <w:rFonts w:ascii="Century Schoolbook" w:hAnsi="Century Schoolbook" w:cs="Arial"/>
          <w:b w:val="0"/>
          <w:bCs/>
          <w:sz w:val="22"/>
          <w:szCs w:val="22"/>
        </w:rPr>
        <w:t>It is the oldest</w:t>
      </w:r>
      <w:r w:rsidR="007338F2">
        <w:rPr>
          <w:rFonts w:ascii="Century Schoolbook" w:hAnsi="Century Schoolbook" w:cs="Arial"/>
          <w:b w:val="0"/>
          <w:bCs/>
          <w:sz w:val="22"/>
          <w:szCs w:val="22"/>
        </w:rPr>
        <w:t xml:space="preserve"> tree in Ogden. </w:t>
      </w:r>
    </w:p>
    <w:p w14:paraId="461681CD" w14:textId="22550782" w:rsidR="007338F2" w:rsidRPr="00B77C55" w:rsidRDefault="009B02B1" w:rsidP="003B290C">
      <w:pPr>
        <w:rPr>
          <w:rFonts w:ascii="Century Schoolbook" w:hAnsi="Century Schoolbook" w:cs="Arial"/>
          <w:b w:val="0"/>
          <w:bCs/>
          <w:sz w:val="22"/>
          <w:szCs w:val="22"/>
        </w:rPr>
      </w:pPr>
      <w:r>
        <w:rPr>
          <w:rFonts w:ascii="Century Schoolbook" w:hAnsi="Century Schoolbook" w:cs="Arial"/>
          <w:b w:val="0"/>
          <w:bCs/>
          <w:sz w:val="22"/>
          <w:szCs w:val="22"/>
        </w:rPr>
        <w:t>Trustee</w:t>
      </w:r>
      <w:r w:rsidR="007338F2">
        <w:rPr>
          <w:rFonts w:ascii="Century Schoolbook" w:hAnsi="Century Schoolbook" w:cs="Arial"/>
          <w:b w:val="0"/>
          <w:bCs/>
          <w:sz w:val="22"/>
          <w:szCs w:val="22"/>
        </w:rPr>
        <w:t xml:space="preserve"> Haan talked about tree planting on the </w:t>
      </w:r>
      <w:r w:rsidR="009E1D2B">
        <w:rPr>
          <w:rFonts w:ascii="Century Schoolbook" w:hAnsi="Century Schoolbook" w:cs="Arial"/>
          <w:b w:val="0"/>
          <w:bCs/>
          <w:sz w:val="22"/>
          <w:szCs w:val="22"/>
        </w:rPr>
        <w:t>Rails to Trails property. He thinks that something should be added about who is responsible for maintaining them</w:t>
      </w:r>
      <w:r>
        <w:rPr>
          <w:rFonts w:ascii="Century Schoolbook" w:hAnsi="Century Schoolbook" w:cs="Arial"/>
          <w:b w:val="0"/>
          <w:bCs/>
          <w:sz w:val="22"/>
          <w:szCs w:val="22"/>
        </w:rPr>
        <w:t xml:space="preserve">. </w:t>
      </w:r>
      <w:r w:rsidR="00EC68AC">
        <w:rPr>
          <w:rFonts w:ascii="Century Schoolbook" w:hAnsi="Century Schoolbook" w:cs="Arial"/>
          <w:b w:val="0"/>
          <w:bCs/>
          <w:sz w:val="22"/>
          <w:szCs w:val="22"/>
        </w:rPr>
        <w:t xml:space="preserve">Trustee Esposito said that if it’s on their property then they would be responsible for them. </w:t>
      </w:r>
    </w:p>
    <w:p w14:paraId="1C8FB4AA" w14:textId="77777777" w:rsidR="003B290C" w:rsidRPr="00B77C55" w:rsidRDefault="003B290C" w:rsidP="00B77C55">
      <w:pPr>
        <w:rPr>
          <w:rFonts w:ascii="Century Schoolbook" w:hAnsi="Century Schoolbook" w:cs="Arial"/>
          <w:sz w:val="22"/>
          <w:szCs w:val="22"/>
        </w:rPr>
      </w:pPr>
    </w:p>
    <w:p w14:paraId="4F007EAB" w14:textId="534508B3" w:rsidR="003B290C" w:rsidRDefault="003B290C" w:rsidP="003B290C">
      <w:pPr>
        <w:rPr>
          <w:rFonts w:ascii="Century Schoolbook" w:hAnsi="Century Schoolbook" w:cs="Arial"/>
          <w:sz w:val="22"/>
          <w:szCs w:val="22"/>
        </w:rPr>
      </w:pPr>
      <w:r w:rsidRPr="003B290C">
        <w:rPr>
          <w:rFonts w:ascii="Century Schoolbook" w:hAnsi="Century Schoolbook" w:cs="Arial"/>
          <w:sz w:val="22"/>
          <w:szCs w:val="22"/>
        </w:rPr>
        <w:t>APPROVAL OF AN ORDINANCE REGULATING INOPERABLE VEHICLES</w:t>
      </w:r>
      <w:r>
        <w:rPr>
          <w:rFonts w:ascii="Century Schoolbook" w:hAnsi="Century Schoolbook" w:cs="Arial"/>
          <w:sz w:val="22"/>
          <w:szCs w:val="22"/>
        </w:rPr>
        <w:t>:</w:t>
      </w:r>
    </w:p>
    <w:p w14:paraId="1A6B9219" w14:textId="541DF0D8" w:rsidR="00B77C55" w:rsidRDefault="00B77C55" w:rsidP="003B290C">
      <w:pPr>
        <w:rPr>
          <w:rFonts w:ascii="Century Schoolbook" w:hAnsi="Century Schoolbook" w:cs="Arial"/>
          <w:b w:val="0"/>
          <w:bCs/>
          <w:sz w:val="22"/>
          <w:szCs w:val="22"/>
        </w:rPr>
      </w:pPr>
      <w:r w:rsidRPr="00B77C55">
        <w:rPr>
          <w:rFonts w:ascii="Century Schoolbook" w:hAnsi="Century Schoolbook" w:cs="Arial"/>
          <w:b w:val="0"/>
          <w:bCs/>
          <w:sz w:val="22"/>
          <w:szCs w:val="22"/>
        </w:rPr>
        <w:t xml:space="preserve">Trustee Esposito wants </w:t>
      </w:r>
      <w:r>
        <w:rPr>
          <w:rFonts w:ascii="Century Schoolbook" w:hAnsi="Century Schoolbook" w:cs="Arial"/>
          <w:b w:val="0"/>
          <w:bCs/>
          <w:sz w:val="22"/>
          <w:szCs w:val="22"/>
        </w:rPr>
        <w:t>all the places</w:t>
      </w:r>
      <w:r w:rsidR="000B29F9">
        <w:rPr>
          <w:rFonts w:ascii="Century Schoolbook" w:hAnsi="Century Schoolbook" w:cs="Arial"/>
          <w:b w:val="0"/>
          <w:bCs/>
          <w:sz w:val="22"/>
          <w:szCs w:val="22"/>
        </w:rPr>
        <w:t xml:space="preserve"> in</w:t>
      </w:r>
      <w:r w:rsidR="009039E9">
        <w:rPr>
          <w:rFonts w:ascii="Century Schoolbook" w:hAnsi="Century Schoolbook" w:cs="Arial"/>
          <w:b w:val="0"/>
          <w:bCs/>
          <w:sz w:val="22"/>
          <w:szCs w:val="22"/>
        </w:rPr>
        <w:t xml:space="preserve"> the ordinance </w:t>
      </w:r>
      <w:r w:rsidR="000B29F9">
        <w:rPr>
          <w:rFonts w:ascii="Century Schoolbook" w:hAnsi="Century Schoolbook" w:cs="Arial"/>
          <w:b w:val="0"/>
          <w:bCs/>
          <w:sz w:val="22"/>
          <w:szCs w:val="22"/>
        </w:rPr>
        <w:t xml:space="preserve">that </w:t>
      </w:r>
      <w:r w:rsidR="009039E9">
        <w:rPr>
          <w:rFonts w:ascii="Century Schoolbook" w:hAnsi="Century Schoolbook" w:cs="Arial"/>
          <w:b w:val="0"/>
          <w:bCs/>
          <w:sz w:val="22"/>
          <w:szCs w:val="22"/>
        </w:rPr>
        <w:t xml:space="preserve">say </w:t>
      </w:r>
      <w:r>
        <w:rPr>
          <w:rFonts w:ascii="Century Schoolbook" w:hAnsi="Century Schoolbook" w:cs="Arial"/>
          <w:b w:val="0"/>
          <w:bCs/>
          <w:sz w:val="22"/>
          <w:szCs w:val="22"/>
        </w:rPr>
        <w:t xml:space="preserve">Police Committee </w:t>
      </w:r>
      <w:r w:rsidR="00DC6221">
        <w:rPr>
          <w:rFonts w:ascii="Century Schoolbook" w:hAnsi="Century Schoolbook" w:cs="Arial"/>
          <w:b w:val="0"/>
          <w:bCs/>
          <w:sz w:val="22"/>
          <w:szCs w:val="22"/>
        </w:rPr>
        <w:t xml:space="preserve">or Village Marshall </w:t>
      </w:r>
      <w:r w:rsidRPr="00B77C55">
        <w:rPr>
          <w:rFonts w:ascii="Century Schoolbook" w:hAnsi="Century Schoolbook" w:cs="Arial"/>
          <w:b w:val="0"/>
          <w:bCs/>
          <w:sz w:val="22"/>
          <w:szCs w:val="22"/>
        </w:rPr>
        <w:t>changed to Village Board</w:t>
      </w:r>
      <w:r>
        <w:rPr>
          <w:rFonts w:ascii="Century Schoolbook" w:hAnsi="Century Schoolbook" w:cs="Arial"/>
          <w:b w:val="0"/>
          <w:bCs/>
          <w:sz w:val="22"/>
          <w:szCs w:val="22"/>
        </w:rPr>
        <w:t xml:space="preserve">. </w:t>
      </w:r>
    </w:p>
    <w:p w14:paraId="46D8BC9D" w14:textId="03C8AFBA" w:rsidR="00B77C55" w:rsidRDefault="00B77C55" w:rsidP="003B290C">
      <w:pPr>
        <w:rPr>
          <w:rFonts w:ascii="Century Schoolbook" w:hAnsi="Century Schoolbook" w:cs="Arial"/>
          <w:b w:val="0"/>
          <w:bCs/>
          <w:sz w:val="22"/>
          <w:szCs w:val="22"/>
        </w:rPr>
      </w:pPr>
    </w:p>
    <w:p w14:paraId="450A1A22" w14:textId="24ECBFCE" w:rsidR="00B77C55" w:rsidRDefault="00B77C55" w:rsidP="003B290C">
      <w:pPr>
        <w:rPr>
          <w:rFonts w:ascii="Century Schoolbook" w:hAnsi="Century Schoolbook" w:cs="Arial"/>
          <w:b w:val="0"/>
          <w:bCs/>
          <w:sz w:val="22"/>
          <w:szCs w:val="22"/>
        </w:rPr>
      </w:pPr>
      <w:r>
        <w:rPr>
          <w:rFonts w:ascii="Century Schoolbook" w:hAnsi="Century Schoolbook" w:cs="Arial"/>
          <w:b w:val="0"/>
          <w:bCs/>
          <w:sz w:val="22"/>
          <w:szCs w:val="22"/>
        </w:rPr>
        <w:t xml:space="preserve">Trustee Acklin brought up that a trailer is not part of a vehicle. They are not covered in the ordinance. Trustee Esposito wants trailers added to the ordinance. </w:t>
      </w:r>
    </w:p>
    <w:p w14:paraId="29870AD2" w14:textId="3CB6D61F" w:rsidR="00B77C55" w:rsidRDefault="00B77C55" w:rsidP="003B290C">
      <w:pPr>
        <w:rPr>
          <w:rFonts w:ascii="Century Schoolbook" w:hAnsi="Century Schoolbook" w:cs="Arial"/>
          <w:b w:val="0"/>
          <w:bCs/>
          <w:sz w:val="22"/>
          <w:szCs w:val="22"/>
        </w:rPr>
      </w:pPr>
    </w:p>
    <w:p w14:paraId="4D412B74" w14:textId="73F037DA" w:rsidR="00B77C55" w:rsidRDefault="00C537CF" w:rsidP="003B290C">
      <w:pPr>
        <w:rPr>
          <w:rFonts w:ascii="Century Schoolbook" w:hAnsi="Century Schoolbook" w:cs="Arial"/>
          <w:b w:val="0"/>
          <w:bCs/>
          <w:sz w:val="22"/>
          <w:szCs w:val="22"/>
        </w:rPr>
      </w:pPr>
      <w:r>
        <w:rPr>
          <w:rFonts w:ascii="Century Schoolbook" w:hAnsi="Century Schoolbook" w:cs="Arial"/>
          <w:b w:val="0"/>
          <w:bCs/>
          <w:sz w:val="22"/>
          <w:szCs w:val="22"/>
        </w:rPr>
        <w:t xml:space="preserve">Kenny Brown’s property was brought up. It has many trailers and buses on it. </w:t>
      </w:r>
      <w:r w:rsidR="00547F28">
        <w:rPr>
          <w:rFonts w:ascii="Century Schoolbook" w:hAnsi="Century Schoolbook" w:cs="Arial"/>
          <w:b w:val="0"/>
          <w:bCs/>
          <w:sz w:val="22"/>
          <w:szCs w:val="22"/>
        </w:rPr>
        <w:t>Attorney Miller said that we cannot regulate another state agency.</w:t>
      </w:r>
      <w:r w:rsidR="00AE0616">
        <w:rPr>
          <w:rFonts w:ascii="Century Schoolbook" w:hAnsi="Century Schoolbook" w:cs="Arial"/>
          <w:b w:val="0"/>
          <w:bCs/>
          <w:sz w:val="22"/>
          <w:szCs w:val="22"/>
        </w:rPr>
        <w:t xml:space="preserve"> </w:t>
      </w:r>
      <w:r>
        <w:rPr>
          <w:rFonts w:ascii="Century Schoolbook" w:hAnsi="Century Schoolbook" w:cs="Arial"/>
          <w:b w:val="0"/>
          <w:bCs/>
          <w:sz w:val="22"/>
          <w:szCs w:val="22"/>
        </w:rPr>
        <w:t xml:space="preserve">Attorney Miller suggested that the board contact the </w:t>
      </w:r>
      <w:r w:rsidR="005A7643">
        <w:rPr>
          <w:rFonts w:ascii="Century Schoolbook" w:hAnsi="Century Schoolbook" w:cs="Arial"/>
          <w:b w:val="0"/>
          <w:bCs/>
          <w:sz w:val="22"/>
          <w:szCs w:val="22"/>
        </w:rPr>
        <w:t>F</w:t>
      </w:r>
      <w:r>
        <w:rPr>
          <w:rFonts w:ascii="Century Schoolbook" w:hAnsi="Century Schoolbook" w:cs="Arial"/>
          <w:b w:val="0"/>
          <w:bCs/>
          <w:sz w:val="22"/>
          <w:szCs w:val="22"/>
        </w:rPr>
        <w:t xml:space="preserve">orest </w:t>
      </w:r>
      <w:r w:rsidR="005A7643">
        <w:rPr>
          <w:rFonts w:ascii="Century Schoolbook" w:hAnsi="Century Schoolbook" w:cs="Arial"/>
          <w:b w:val="0"/>
          <w:bCs/>
          <w:sz w:val="22"/>
          <w:szCs w:val="22"/>
        </w:rPr>
        <w:t>P</w:t>
      </w:r>
      <w:r>
        <w:rPr>
          <w:rFonts w:ascii="Century Schoolbook" w:hAnsi="Century Schoolbook" w:cs="Arial"/>
          <w:b w:val="0"/>
          <w:bCs/>
          <w:sz w:val="22"/>
          <w:szCs w:val="22"/>
        </w:rPr>
        <w:t xml:space="preserve">reserve and request that they have them towed. If they will not tow them then we will have Attorney Miller send Kenny Brown a letter requesting that they be moved. </w:t>
      </w:r>
      <w:r w:rsidR="005A7643">
        <w:rPr>
          <w:rFonts w:ascii="Century Schoolbook" w:hAnsi="Century Schoolbook" w:cs="Arial"/>
          <w:b w:val="0"/>
          <w:bCs/>
          <w:sz w:val="22"/>
          <w:szCs w:val="22"/>
        </w:rPr>
        <w:t xml:space="preserve">Mayor Clements will contact the Forest Preserve. </w:t>
      </w:r>
      <w:r w:rsidR="0098366C">
        <w:rPr>
          <w:rFonts w:ascii="Century Schoolbook" w:hAnsi="Century Schoolbook" w:cs="Arial"/>
          <w:b w:val="0"/>
          <w:bCs/>
          <w:sz w:val="22"/>
          <w:szCs w:val="22"/>
        </w:rPr>
        <w:t>If Mr. Brown does have a lease with the Forest Preserve</w:t>
      </w:r>
      <w:r w:rsidR="006529A1">
        <w:rPr>
          <w:rFonts w:ascii="Century Schoolbook" w:hAnsi="Century Schoolbook" w:cs="Arial"/>
          <w:b w:val="0"/>
          <w:bCs/>
          <w:sz w:val="22"/>
          <w:szCs w:val="22"/>
        </w:rPr>
        <w:t>,</w:t>
      </w:r>
      <w:r w:rsidR="0098366C">
        <w:rPr>
          <w:rFonts w:ascii="Century Schoolbook" w:hAnsi="Century Schoolbook" w:cs="Arial"/>
          <w:b w:val="0"/>
          <w:bCs/>
          <w:sz w:val="22"/>
          <w:szCs w:val="22"/>
        </w:rPr>
        <w:t xml:space="preserve"> the Forest Preserve should be able to </w:t>
      </w:r>
      <w:r w:rsidR="00E25571">
        <w:rPr>
          <w:rFonts w:ascii="Century Schoolbook" w:hAnsi="Century Schoolbook" w:cs="Arial"/>
          <w:b w:val="0"/>
          <w:bCs/>
          <w:sz w:val="22"/>
          <w:szCs w:val="22"/>
        </w:rPr>
        <w:t xml:space="preserve">give the Village a copy of the lease. </w:t>
      </w:r>
    </w:p>
    <w:p w14:paraId="3A67292E" w14:textId="22A38FC5" w:rsidR="00C537CF" w:rsidRDefault="00C537CF" w:rsidP="003B290C">
      <w:pPr>
        <w:rPr>
          <w:rFonts w:ascii="Century Schoolbook" w:hAnsi="Century Schoolbook" w:cs="Arial"/>
          <w:b w:val="0"/>
          <w:bCs/>
          <w:sz w:val="22"/>
          <w:szCs w:val="22"/>
        </w:rPr>
      </w:pPr>
    </w:p>
    <w:p w14:paraId="77CF4C09" w14:textId="6B736884" w:rsidR="00C537CF" w:rsidRPr="00B77C55" w:rsidRDefault="00C537CF" w:rsidP="003B290C">
      <w:pPr>
        <w:rPr>
          <w:rFonts w:ascii="Century Schoolbook" w:hAnsi="Century Schoolbook" w:cs="Arial"/>
          <w:b w:val="0"/>
          <w:bCs/>
          <w:sz w:val="22"/>
          <w:szCs w:val="22"/>
        </w:rPr>
      </w:pPr>
      <w:r>
        <w:rPr>
          <w:rFonts w:ascii="Century Schoolbook" w:hAnsi="Century Schoolbook" w:cs="Arial"/>
          <w:b w:val="0"/>
          <w:bCs/>
          <w:sz w:val="22"/>
          <w:szCs w:val="22"/>
        </w:rPr>
        <w:t xml:space="preserve">The Econ-O-Way property was also discussed. Trustee Lewis will contact Ralph Johnson to discuss the vehicles and if they still have a current dealer license. </w:t>
      </w:r>
    </w:p>
    <w:p w14:paraId="76571A11" w14:textId="3EFE674F" w:rsidR="003B290C" w:rsidRPr="00C537CF" w:rsidRDefault="003B290C" w:rsidP="00C537CF">
      <w:pPr>
        <w:rPr>
          <w:rFonts w:ascii="Century Schoolbook" w:hAnsi="Century Schoolbook" w:cs="Arial"/>
          <w:sz w:val="22"/>
          <w:szCs w:val="22"/>
        </w:rPr>
      </w:pPr>
    </w:p>
    <w:p w14:paraId="068FE7E7" w14:textId="28D961B9" w:rsidR="003B290C" w:rsidRDefault="003B290C" w:rsidP="003B290C">
      <w:pPr>
        <w:rPr>
          <w:rFonts w:ascii="Century Schoolbook" w:hAnsi="Century Schoolbook" w:cs="Segoe UI"/>
          <w:sz w:val="22"/>
          <w:szCs w:val="22"/>
          <w:lang w:val="en"/>
        </w:rPr>
      </w:pPr>
      <w:r w:rsidRPr="003B290C">
        <w:rPr>
          <w:rFonts w:ascii="Century Schoolbook" w:hAnsi="Century Schoolbook" w:cs="Segoe UI"/>
          <w:sz w:val="22"/>
          <w:szCs w:val="22"/>
          <w:lang w:val="en"/>
        </w:rPr>
        <w:t>APPROVAL OF LOADING ZONES ON BROADWAY STREET</w:t>
      </w:r>
      <w:r>
        <w:rPr>
          <w:rFonts w:ascii="Century Schoolbook" w:hAnsi="Century Schoolbook" w:cs="Segoe UI"/>
          <w:sz w:val="22"/>
          <w:szCs w:val="22"/>
          <w:lang w:val="en"/>
        </w:rPr>
        <w:t>:</w:t>
      </w:r>
    </w:p>
    <w:p w14:paraId="2014452B" w14:textId="79882F6C" w:rsidR="003B290C" w:rsidRPr="00C537CF" w:rsidRDefault="003B290C" w:rsidP="00C537CF">
      <w:pPr>
        <w:pStyle w:val="NoSpacing"/>
        <w:rPr>
          <w:rFonts w:ascii="Century" w:hAnsi="Century"/>
          <w:b w:val="0"/>
          <w:bCs/>
        </w:rPr>
      </w:pPr>
      <w:r w:rsidRPr="00C537CF">
        <w:rPr>
          <w:rFonts w:ascii="Century" w:hAnsi="Century"/>
          <w:b w:val="0"/>
          <w:bCs/>
        </w:rPr>
        <w:t xml:space="preserve">Trustee </w:t>
      </w:r>
      <w:r w:rsidR="00C537CF" w:rsidRPr="00C537CF">
        <w:rPr>
          <w:rFonts w:ascii="Century" w:hAnsi="Century"/>
          <w:b w:val="0"/>
          <w:bCs/>
        </w:rPr>
        <w:t>Newsom</w:t>
      </w:r>
      <w:r w:rsidRPr="00C537CF">
        <w:rPr>
          <w:rFonts w:ascii="Century" w:hAnsi="Century"/>
          <w:b w:val="0"/>
          <w:bCs/>
        </w:rPr>
        <w:t xml:space="preserve"> made a motion to approve </w:t>
      </w:r>
      <w:r w:rsidR="00C537CF" w:rsidRPr="00C537CF">
        <w:rPr>
          <w:rFonts w:ascii="Century" w:hAnsi="Century"/>
          <w:b w:val="0"/>
          <w:bCs/>
        </w:rPr>
        <w:t>loading zones on Broadway St.</w:t>
      </w:r>
      <w:r w:rsidRPr="00C537CF">
        <w:rPr>
          <w:rFonts w:ascii="Century" w:hAnsi="Century"/>
          <w:b w:val="0"/>
          <w:bCs/>
        </w:rPr>
        <w:t xml:space="preserve"> Trustee </w:t>
      </w:r>
      <w:r w:rsidR="00C537CF" w:rsidRPr="00C537CF">
        <w:rPr>
          <w:rFonts w:ascii="Century" w:hAnsi="Century"/>
          <w:b w:val="0"/>
          <w:bCs/>
        </w:rPr>
        <w:t>Cooper</w:t>
      </w:r>
      <w:r w:rsidRPr="00C537CF">
        <w:rPr>
          <w:rFonts w:ascii="Century" w:hAnsi="Century"/>
          <w:b w:val="0"/>
          <w:bCs/>
        </w:rPr>
        <w:t xml:space="preserve"> seconded the motion. </w:t>
      </w:r>
    </w:p>
    <w:p w14:paraId="44AE3C3E" w14:textId="77777777" w:rsidR="003B290C" w:rsidRPr="00E923CA" w:rsidRDefault="003B290C" w:rsidP="003B290C">
      <w:pPr>
        <w:rPr>
          <w:rFonts w:ascii="Century" w:hAnsi="Century"/>
          <w:b w:val="0"/>
          <w:bCs/>
        </w:rPr>
      </w:pPr>
      <w:r w:rsidRPr="00C537CF">
        <w:rPr>
          <w:rFonts w:ascii="Century" w:hAnsi="Century"/>
          <w:b w:val="0"/>
          <w:bCs/>
        </w:rPr>
        <w:t>All “ayes”, motion carried.</w:t>
      </w:r>
    </w:p>
    <w:p w14:paraId="3686BA05" w14:textId="78904AAD" w:rsidR="003B290C" w:rsidRDefault="003B290C" w:rsidP="003B290C">
      <w:pPr>
        <w:rPr>
          <w:rFonts w:ascii="Century Schoolbook" w:hAnsi="Century Schoolbook" w:cs="Arial"/>
          <w:sz w:val="22"/>
          <w:szCs w:val="22"/>
        </w:rPr>
      </w:pPr>
    </w:p>
    <w:p w14:paraId="528DC635" w14:textId="11E85D71" w:rsidR="00C537CF" w:rsidRPr="00C537CF" w:rsidRDefault="00C537CF" w:rsidP="003B290C">
      <w:pPr>
        <w:rPr>
          <w:rFonts w:ascii="Century Schoolbook" w:hAnsi="Century Schoolbook" w:cs="Arial"/>
          <w:b w:val="0"/>
          <w:bCs/>
          <w:sz w:val="22"/>
          <w:szCs w:val="22"/>
        </w:rPr>
      </w:pPr>
      <w:r w:rsidRPr="00C537CF">
        <w:rPr>
          <w:rFonts w:ascii="Century Schoolbook" w:hAnsi="Century Schoolbook" w:cs="Arial"/>
          <w:b w:val="0"/>
          <w:bCs/>
          <w:sz w:val="22"/>
          <w:szCs w:val="22"/>
        </w:rPr>
        <w:t xml:space="preserve">There will be loading zones on both sides of Broadway St. </w:t>
      </w:r>
    </w:p>
    <w:p w14:paraId="59C047C8" w14:textId="77777777" w:rsidR="003B290C" w:rsidRPr="00CB3315" w:rsidRDefault="003B290C" w:rsidP="003B290C">
      <w:pPr>
        <w:pStyle w:val="ListParagraph"/>
        <w:rPr>
          <w:rFonts w:ascii="Century Schoolbook" w:hAnsi="Century Schoolbook" w:cs="Segoe UI"/>
          <w:sz w:val="22"/>
          <w:szCs w:val="22"/>
          <w:lang w:val="en"/>
        </w:rPr>
      </w:pPr>
    </w:p>
    <w:p w14:paraId="408EACB5" w14:textId="00C08C2A" w:rsidR="003B290C" w:rsidRDefault="003B290C" w:rsidP="003B290C">
      <w:pPr>
        <w:rPr>
          <w:rFonts w:ascii="Century Schoolbook" w:hAnsi="Century Schoolbook" w:cs="Segoe UI"/>
          <w:sz w:val="22"/>
          <w:szCs w:val="22"/>
          <w:lang w:val="en"/>
        </w:rPr>
      </w:pPr>
      <w:r w:rsidRPr="003B290C">
        <w:rPr>
          <w:rFonts w:ascii="Century Schoolbook" w:hAnsi="Century Schoolbook" w:cs="Segoe UI"/>
          <w:sz w:val="22"/>
          <w:szCs w:val="22"/>
          <w:lang w:val="en"/>
        </w:rPr>
        <w:t>APPROVAL OF TREE REMOVAL (Not to exceed $18,000.00)</w:t>
      </w:r>
      <w:r>
        <w:rPr>
          <w:rFonts w:ascii="Century Schoolbook" w:hAnsi="Century Schoolbook" w:cs="Segoe UI"/>
          <w:sz w:val="22"/>
          <w:szCs w:val="22"/>
          <w:lang w:val="en"/>
        </w:rPr>
        <w:t>:</w:t>
      </w:r>
    </w:p>
    <w:p w14:paraId="75CDC8D3" w14:textId="7C2AA920" w:rsidR="003B290C" w:rsidRPr="00C537CF" w:rsidRDefault="00C537CF" w:rsidP="003B290C">
      <w:pPr>
        <w:rPr>
          <w:rFonts w:ascii="Century Schoolbook" w:hAnsi="Century Schoolbook" w:cs="Segoe UI"/>
          <w:b w:val="0"/>
          <w:bCs/>
          <w:sz w:val="22"/>
          <w:szCs w:val="22"/>
          <w:lang w:val="en"/>
        </w:rPr>
      </w:pPr>
      <w:r w:rsidRPr="00C537CF">
        <w:rPr>
          <w:rFonts w:ascii="Century Schoolbook" w:hAnsi="Century Schoolbook" w:cs="Segoe UI"/>
          <w:b w:val="0"/>
          <w:bCs/>
          <w:sz w:val="22"/>
          <w:szCs w:val="22"/>
          <w:lang w:val="en"/>
        </w:rPr>
        <w:t xml:space="preserve">Trustee Esposito reported that this year we will let Randy Thompsen decide what </w:t>
      </w:r>
      <w:r>
        <w:rPr>
          <w:rFonts w:ascii="Century Schoolbook" w:hAnsi="Century Schoolbook" w:cs="Segoe UI"/>
          <w:b w:val="0"/>
          <w:bCs/>
          <w:sz w:val="22"/>
          <w:szCs w:val="22"/>
          <w:lang w:val="en"/>
        </w:rPr>
        <w:t xml:space="preserve">trees </w:t>
      </w:r>
      <w:r w:rsidRPr="00C537CF">
        <w:rPr>
          <w:rFonts w:ascii="Century Schoolbook" w:hAnsi="Century Schoolbook" w:cs="Segoe UI"/>
          <w:b w:val="0"/>
          <w:bCs/>
          <w:sz w:val="22"/>
          <w:szCs w:val="22"/>
          <w:lang w:val="en"/>
        </w:rPr>
        <w:t xml:space="preserve">need to be cut down. Next year we will do it how we have done it in the past. </w:t>
      </w:r>
    </w:p>
    <w:p w14:paraId="258624FD" w14:textId="20AE020A" w:rsidR="00C537CF" w:rsidRPr="00C537CF" w:rsidRDefault="00C537CF" w:rsidP="003B290C">
      <w:pPr>
        <w:rPr>
          <w:rFonts w:ascii="Century Schoolbook" w:hAnsi="Century Schoolbook" w:cs="Segoe UI"/>
          <w:b w:val="0"/>
          <w:bCs/>
          <w:sz w:val="22"/>
          <w:szCs w:val="22"/>
          <w:lang w:val="en"/>
        </w:rPr>
      </w:pPr>
      <w:r w:rsidRPr="00C537CF">
        <w:rPr>
          <w:rFonts w:ascii="Century Schoolbook" w:hAnsi="Century Schoolbook" w:cs="Segoe UI"/>
          <w:b w:val="0"/>
          <w:bCs/>
          <w:sz w:val="22"/>
          <w:szCs w:val="22"/>
          <w:lang w:val="en"/>
        </w:rPr>
        <w:t xml:space="preserve">Trustee Esposito spoke with Mike Poor and if we do not use him to cut down the trees then he will charge the Village for the consultation. </w:t>
      </w:r>
    </w:p>
    <w:p w14:paraId="1F2B70E8" w14:textId="77777777" w:rsidR="00C537CF" w:rsidRPr="00C537CF" w:rsidRDefault="00C537CF" w:rsidP="003B290C">
      <w:pPr>
        <w:rPr>
          <w:rFonts w:ascii="Century Schoolbook" w:hAnsi="Century Schoolbook" w:cs="Segoe UI"/>
          <w:b w:val="0"/>
          <w:bCs/>
          <w:sz w:val="22"/>
          <w:szCs w:val="22"/>
          <w:lang w:val="en"/>
        </w:rPr>
      </w:pPr>
    </w:p>
    <w:p w14:paraId="7A624CBD" w14:textId="68B9A867" w:rsidR="00C537CF" w:rsidRPr="00C537CF" w:rsidRDefault="00C537CF" w:rsidP="003B290C">
      <w:pPr>
        <w:rPr>
          <w:rFonts w:ascii="Century Schoolbook" w:hAnsi="Century Schoolbook" w:cs="Segoe UI"/>
          <w:b w:val="0"/>
          <w:bCs/>
          <w:sz w:val="22"/>
          <w:szCs w:val="22"/>
          <w:lang w:val="en"/>
        </w:rPr>
      </w:pPr>
      <w:r w:rsidRPr="00C537CF">
        <w:rPr>
          <w:rFonts w:ascii="Century Schoolbook" w:hAnsi="Century Schoolbook" w:cs="Segoe UI"/>
          <w:b w:val="0"/>
          <w:bCs/>
          <w:sz w:val="22"/>
          <w:szCs w:val="22"/>
          <w:lang w:val="en"/>
        </w:rPr>
        <w:t xml:space="preserve">Trustee Lewis reported that he did not get in contact with the Tree company from Homer. </w:t>
      </w:r>
    </w:p>
    <w:p w14:paraId="052145E5" w14:textId="74FB0F97" w:rsidR="003B290C" w:rsidRPr="00E923CA" w:rsidRDefault="003B290C" w:rsidP="003B290C">
      <w:pPr>
        <w:rPr>
          <w:rFonts w:ascii="Century" w:hAnsi="Century"/>
          <w:b w:val="0"/>
        </w:rPr>
      </w:pPr>
      <w:r w:rsidRPr="00E923CA">
        <w:rPr>
          <w:rFonts w:ascii="Century" w:hAnsi="Century" w:cs="Arial"/>
        </w:rPr>
        <w:tab/>
      </w:r>
    </w:p>
    <w:p w14:paraId="68831C8F" w14:textId="77777777" w:rsidR="003B290C" w:rsidRPr="00E923CA" w:rsidRDefault="003B290C" w:rsidP="003B290C">
      <w:pPr>
        <w:rPr>
          <w:rFonts w:ascii="Century" w:hAnsi="Century"/>
        </w:rPr>
      </w:pPr>
      <w:r w:rsidRPr="00E923CA">
        <w:rPr>
          <w:rFonts w:ascii="Century" w:hAnsi="Century"/>
        </w:rPr>
        <w:t>COMMITTEE REPORTS:</w:t>
      </w:r>
    </w:p>
    <w:p w14:paraId="08EB86E6" w14:textId="77777777" w:rsidR="003B290C" w:rsidRPr="00E923CA" w:rsidRDefault="003B290C" w:rsidP="003B290C">
      <w:pPr>
        <w:rPr>
          <w:rFonts w:ascii="Century" w:hAnsi="Century"/>
          <w:highlight w:val="yellow"/>
        </w:rPr>
      </w:pPr>
    </w:p>
    <w:p w14:paraId="4EA2DD13" w14:textId="7D0BCAF5" w:rsidR="003B290C" w:rsidRDefault="003B290C" w:rsidP="003B290C">
      <w:pPr>
        <w:rPr>
          <w:rFonts w:ascii="Century" w:hAnsi="Century"/>
          <w:b w:val="0"/>
          <w:bCs/>
        </w:rPr>
      </w:pPr>
      <w:r w:rsidRPr="00E923CA">
        <w:rPr>
          <w:rFonts w:ascii="Century" w:hAnsi="Century"/>
        </w:rPr>
        <w:t xml:space="preserve">Building/grounds: </w:t>
      </w:r>
      <w:r w:rsidR="005D589B" w:rsidRPr="00A91A64">
        <w:rPr>
          <w:rFonts w:ascii="Century" w:hAnsi="Century"/>
          <w:b w:val="0"/>
          <w:bCs/>
        </w:rPr>
        <w:t xml:space="preserve">Trustee Esposito reported that the beautification committee wants mulch for the </w:t>
      </w:r>
      <w:r w:rsidR="00334788" w:rsidRPr="00A91A64">
        <w:rPr>
          <w:rFonts w:ascii="Century" w:hAnsi="Century"/>
          <w:b w:val="0"/>
          <w:bCs/>
        </w:rPr>
        <w:t xml:space="preserve">ballpark flower bed. The board </w:t>
      </w:r>
      <w:r w:rsidR="009424A3" w:rsidRPr="00A91A64">
        <w:rPr>
          <w:rFonts w:ascii="Century" w:hAnsi="Century"/>
          <w:b w:val="0"/>
          <w:bCs/>
        </w:rPr>
        <w:t xml:space="preserve">said when Randy Thompsen gets mulch for the Village </w:t>
      </w:r>
      <w:r w:rsidR="00A91A64" w:rsidRPr="00A91A64">
        <w:rPr>
          <w:rFonts w:ascii="Century" w:hAnsi="Century"/>
          <w:b w:val="0"/>
          <w:bCs/>
        </w:rPr>
        <w:t>Hall,</w:t>
      </w:r>
      <w:r w:rsidR="009424A3" w:rsidRPr="00A91A64">
        <w:rPr>
          <w:rFonts w:ascii="Century" w:hAnsi="Century"/>
          <w:b w:val="0"/>
          <w:bCs/>
        </w:rPr>
        <w:t xml:space="preserve"> he can get them some also. </w:t>
      </w:r>
      <w:r w:rsidR="00B8700D" w:rsidRPr="00A91A64">
        <w:rPr>
          <w:rFonts w:ascii="Century" w:hAnsi="Century"/>
          <w:b w:val="0"/>
          <w:bCs/>
        </w:rPr>
        <w:t xml:space="preserve">The Beautification Committee would also like to cut the weeds out of the fence line at the Old </w:t>
      </w:r>
      <w:r w:rsidR="00A91A64" w:rsidRPr="00A91A64">
        <w:rPr>
          <w:rFonts w:ascii="Century" w:hAnsi="Century"/>
          <w:b w:val="0"/>
          <w:bCs/>
        </w:rPr>
        <w:t>High School Park</w:t>
      </w:r>
      <w:r w:rsidR="00B8700D" w:rsidRPr="00A91A64">
        <w:rPr>
          <w:rFonts w:ascii="Century" w:hAnsi="Century"/>
          <w:b w:val="0"/>
          <w:bCs/>
        </w:rPr>
        <w:t xml:space="preserve">. The Village will send letters </w:t>
      </w:r>
      <w:r w:rsidR="00A91A64" w:rsidRPr="00A91A64">
        <w:rPr>
          <w:rFonts w:ascii="Century" w:hAnsi="Century"/>
          <w:b w:val="0"/>
          <w:bCs/>
        </w:rPr>
        <w:t xml:space="preserve">requesting permission from the homeowners. </w:t>
      </w:r>
      <w:r w:rsidR="000B744D">
        <w:rPr>
          <w:rFonts w:ascii="Century" w:hAnsi="Century"/>
          <w:b w:val="0"/>
          <w:bCs/>
        </w:rPr>
        <w:t xml:space="preserve">They also want to work on the Welcome signs. Trustee Esposito wants to see a proposal of what they want to do before giving them permission. </w:t>
      </w:r>
      <w:r w:rsidR="001966E9">
        <w:rPr>
          <w:rFonts w:ascii="Century" w:hAnsi="Century"/>
          <w:b w:val="0"/>
          <w:bCs/>
        </w:rPr>
        <w:t xml:space="preserve">Laura Ketchum wants to add a welcome sign at the grade school. </w:t>
      </w:r>
      <w:r w:rsidR="007C6D46">
        <w:rPr>
          <w:rFonts w:ascii="Century" w:hAnsi="Century"/>
          <w:b w:val="0"/>
          <w:bCs/>
        </w:rPr>
        <w:t xml:space="preserve">The board agreed that they can try but IDOT might not allow it. </w:t>
      </w:r>
    </w:p>
    <w:p w14:paraId="68619B30" w14:textId="326862C5" w:rsidR="00693AA5" w:rsidRPr="00A91A64" w:rsidRDefault="00693AA5" w:rsidP="003B290C">
      <w:pPr>
        <w:rPr>
          <w:rFonts w:ascii="Century" w:hAnsi="Century"/>
          <w:b w:val="0"/>
          <w:bCs/>
        </w:rPr>
      </w:pPr>
      <w:r>
        <w:rPr>
          <w:rFonts w:ascii="Century" w:hAnsi="Century"/>
          <w:b w:val="0"/>
          <w:bCs/>
        </w:rPr>
        <w:t xml:space="preserve">Trustee Lewis </w:t>
      </w:r>
      <w:r w:rsidR="007D3FE0">
        <w:rPr>
          <w:rFonts w:ascii="Century" w:hAnsi="Century"/>
          <w:b w:val="0"/>
          <w:bCs/>
        </w:rPr>
        <w:t xml:space="preserve">said that when the Beautification Committee </w:t>
      </w:r>
      <w:r w:rsidR="00C61634">
        <w:rPr>
          <w:rFonts w:ascii="Century" w:hAnsi="Century"/>
          <w:b w:val="0"/>
          <w:bCs/>
        </w:rPr>
        <w:t xml:space="preserve">works on the welcome signs that they need to take the Lion’s Club sign </w:t>
      </w:r>
      <w:r w:rsidR="00624DB4">
        <w:rPr>
          <w:rFonts w:ascii="Century" w:hAnsi="Century"/>
          <w:b w:val="0"/>
          <w:bCs/>
        </w:rPr>
        <w:t>off</w:t>
      </w:r>
      <w:r w:rsidR="00C61634">
        <w:rPr>
          <w:rFonts w:ascii="Century" w:hAnsi="Century"/>
          <w:b w:val="0"/>
          <w:bCs/>
        </w:rPr>
        <w:t xml:space="preserve"> them. </w:t>
      </w:r>
    </w:p>
    <w:p w14:paraId="15C72B4F" w14:textId="77777777" w:rsidR="00AF3116" w:rsidRDefault="00AF3116" w:rsidP="00C61634">
      <w:pPr>
        <w:rPr>
          <w:rFonts w:ascii="Century" w:hAnsi="Century"/>
          <w:b w:val="0"/>
          <w:bCs/>
        </w:rPr>
      </w:pPr>
    </w:p>
    <w:p w14:paraId="06C30C99" w14:textId="34B819EB" w:rsidR="00C61634" w:rsidRDefault="00C61634" w:rsidP="00C61634">
      <w:pPr>
        <w:rPr>
          <w:rFonts w:ascii="Century" w:hAnsi="Century"/>
          <w:b w:val="0"/>
          <w:bCs/>
        </w:rPr>
      </w:pPr>
      <w:r>
        <w:rPr>
          <w:rFonts w:ascii="Century" w:hAnsi="Century"/>
          <w:b w:val="0"/>
          <w:bCs/>
        </w:rPr>
        <w:t xml:space="preserve">Trustee Esposito reported that the concrete out front of the library is done and the table has been moved. </w:t>
      </w:r>
    </w:p>
    <w:p w14:paraId="59081298" w14:textId="77777777" w:rsidR="003B290C" w:rsidRPr="00E923CA" w:rsidRDefault="003B290C" w:rsidP="003B290C">
      <w:pPr>
        <w:rPr>
          <w:rFonts w:ascii="Century" w:hAnsi="Century"/>
        </w:rPr>
      </w:pPr>
    </w:p>
    <w:p w14:paraId="23872428" w14:textId="5BA9DE4B" w:rsidR="003B290C" w:rsidRDefault="003B290C" w:rsidP="003B290C">
      <w:pPr>
        <w:rPr>
          <w:rFonts w:ascii="Century" w:hAnsi="Century"/>
          <w:b w:val="0"/>
          <w:bCs/>
        </w:rPr>
      </w:pPr>
      <w:r w:rsidRPr="00E923CA">
        <w:rPr>
          <w:rFonts w:ascii="Century" w:hAnsi="Century"/>
        </w:rPr>
        <w:lastRenderedPageBreak/>
        <w:t>Health &amp; Safety:</w:t>
      </w:r>
      <w:r w:rsidRPr="00E923CA">
        <w:rPr>
          <w:rFonts w:ascii="Century" w:hAnsi="Century"/>
          <w:b w:val="0"/>
          <w:bCs/>
        </w:rPr>
        <w:t xml:space="preserve"> </w:t>
      </w:r>
      <w:r w:rsidR="00624DB4">
        <w:rPr>
          <w:rFonts w:ascii="Century" w:hAnsi="Century"/>
          <w:b w:val="0"/>
          <w:bCs/>
        </w:rPr>
        <w:t xml:space="preserve">Trustee Lewis </w:t>
      </w:r>
      <w:r w:rsidR="00F4652D">
        <w:rPr>
          <w:rFonts w:ascii="Century" w:hAnsi="Century"/>
          <w:b w:val="0"/>
          <w:bCs/>
        </w:rPr>
        <w:t>wanted to know what happens with the old bank building if Troy Bates does no</w:t>
      </w:r>
      <w:r w:rsidR="00161BCD">
        <w:rPr>
          <w:rFonts w:ascii="Century" w:hAnsi="Century"/>
          <w:b w:val="0"/>
          <w:bCs/>
        </w:rPr>
        <w:t>t</w:t>
      </w:r>
      <w:r w:rsidR="00F4652D">
        <w:rPr>
          <w:rFonts w:ascii="Century" w:hAnsi="Century"/>
          <w:b w:val="0"/>
          <w:bCs/>
        </w:rPr>
        <w:t xml:space="preserve"> comply by August 23</w:t>
      </w:r>
      <w:r w:rsidR="00F4652D" w:rsidRPr="00F4652D">
        <w:rPr>
          <w:rFonts w:ascii="Century" w:hAnsi="Century"/>
          <w:b w:val="0"/>
          <w:bCs/>
          <w:vertAlign w:val="superscript"/>
        </w:rPr>
        <w:t>rd</w:t>
      </w:r>
      <w:r w:rsidR="00F4652D">
        <w:rPr>
          <w:rFonts w:ascii="Century" w:hAnsi="Century"/>
          <w:b w:val="0"/>
          <w:bCs/>
        </w:rPr>
        <w:t xml:space="preserve">. </w:t>
      </w:r>
      <w:r w:rsidR="00161BCD">
        <w:rPr>
          <w:rFonts w:ascii="Century" w:hAnsi="Century"/>
          <w:b w:val="0"/>
          <w:bCs/>
        </w:rPr>
        <w:t>Attorney Miller said that at the September meeting the board will have to</w:t>
      </w:r>
      <w:r w:rsidR="004874AF">
        <w:rPr>
          <w:rFonts w:ascii="Century" w:hAnsi="Century"/>
          <w:b w:val="0"/>
          <w:bCs/>
        </w:rPr>
        <w:t xml:space="preserve"> approve to spend money to </w:t>
      </w:r>
      <w:r w:rsidR="00EF5818">
        <w:rPr>
          <w:rFonts w:ascii="Century" w:hAnsi="Century"/>
          <w:b w:val="0"/>
          <w:bCs/>
        </w:rPr>
        <w:t>take action.</w:t>
      </w:r>
      <w:r w:rsidR="004874AF">
        <w:rPr>
          <w:rFonts w:ascii="Century" w:hAnsi="Century"/>
          <w:b w:val="0"/>
          <w:bCs/>
        </w:rPr>
        <w:t xml:space="preserve"> </w:t>
      </w:r>
      <w:r w:rsidR="00EF5818">
        <w:rPr>
          <w:rFonts w:ascii="Century" w:hAnsi="Century"/>
          <w:b w:val="0"/>
          <w:bCs/>
        </w:rPr>
        <w:t xml:space="preserve">He will contact his litigator </w:t>
      </w:r>
      <w:r w:rsidR="00504AFF">
        <w:rPr>
          <w:rFonts w:ascii="Century" w:hAnsi="Century"/>
          <w:b w:val="0"/>
          <w:bCs/>
        </w:rPr>
        <w:t>about court</w:t>
      </w:r>
      <w:r w:rsidR="004874AF">
        <w:rPr>
          <w:rFonts w:ascii="Century" w:hAnsi="Century"/>
          <w:b w:val="0"/>
          <w:bCs/>
        </w:rPr>
        <w:t xml:space="preserve">. Attorney Miller said it could cost between </w:t>
      </w:r>
      <w:r w:rsidR="00846083">
        <w:rPr>
          <w:rFonts w:ascii="Century" w:hAnsi="Century"/>
          <w:b w:val="0"/>
          <w:bCs/>
        </w:rPr>
        <w:t xml:space="preserve">$1,500.00 to $4,000.00. </w:t>
      </w:r>
    </w:p>
    <w:p w14:paraId="041BED44" w14:textId="14D52E7F" w:rsidR="00AF3116" w:rsidRDefault="00AF3116" w:rsidP="003B290C">
      <w:pPr>
        <w:rPr>
          <w:rFonts w:ascii="Century" w:hAnsi="Century"/>
          <w:b w:val="0"/>
          <w:bCs/>
        </w:rPr>
      </w:pPr>
    </w:p>
    <w:p w14:paraId="51658BD6" w14:textId="069E5442" w:rsidR="00AF3116" w:rsidRDefault="00A72EE2" w:rsidP="003B290C">
      <w:pPr>
        <w:rPr>
          <w:rFonts w:ascii="Century" w:hAnsi="Century"/>
          <w:b w:val="0"/>
          <w:bCs/>
        </w:rPr>
      </w:pPr>
      <w:r>
        <w:rPr>
          <w:rFonts w:ascii="Century" w:hAnsi="Century"/>
          <w:b w:val="0"/>
          <w:bCs/>
        </w:rPr>
        <w:t xml:space="preserve">The board discussed the Bixler property again. </w:t>
      </w:r>
      <w:r w:rsidR="00134493">
        <w:rPr>
          <w:rFonts w:ascii="Century" w:hAnsi="Century"/>
          <w:b w:val="0"/>
          <w:bCs/>
        </w:rPr>
        <w:t xml:space="preserve">Attorney Miller said that the owner does not have to sell the property even </w:t>
      </w:r>
      <w:r w:rsidR="006529A1">
        <w:rPr>
          <w:rFonts w:ascii="Century" w:hAnsi="Century"/>
          <w:b w:val="0"/>
          <w:bCs/>
        </w:rPr>
        <w:t>though</w:t>
      </w:r>
      <w:r w:rsidR="00134493">
        <w:rPr>
          <w:rFonts w:ascii="Century" w:hAnsi="Century"/>
          <w:b w:val="0"/>
          <w:bCs/>
        </w:rPr>
        <w:t xml:space="preserve"> she is in the nursing </w:t>
      </w:r>
      <w:r w:rsidR="00101CB4">
        <w:rPr>
          <w:rFonts w:ascii="Century" w:hAnsi="Century"/>
          <w:b w:val="0"/>
          <w:bCs/>
        </w:rPr>
        <w:t>home,</w:t>
      </w:r>
      <w:r w:rsidR="00D95489">
        <w:rPr>
          <w:rFonts w:ascii="Century" w:hAnsi="Century"/>
          <w:b w:val="0"/>
          <w:bCs/>
        </w:rPr>
        <w:t xml:space="preserve"> but Medicaid can put a lien on the property. </w:t>
      </w:r>
      <w:r w:rsidR="007D3D3A">
        <w:rPr>
          <w:rFonts w:ascii="Century" w:hAnsi="Century"/>
          <w:b w:val="0"/>
          <w:bCs/>
        </w:rPr>
        <w:t>Attorney Miller advised that we do a search on the property</w:t>
      </w:r>
      <w:r w:rsidR="00E91006">
        <w:rPr>
          <w:rFonts w:ascii="Century" w:hAnsi="Century"/>
          <w:b w:val="0"/>
          <w:bCs/>
        </w:rPr>
        <w:t xml:space="preserve"> to see who the true owner </w:t>
      </w:r>
      <w:r w:rsidR="00101CB4">
        <w:rPr>
          <w:rFonts w:ascii="Century" w:hAnsi="Century"/>
          <w:b w:val="0"/>
          <w:bCs/>
        </w:rPr>
        <w:t>is if</w:t>
      </w:r>
      <w:r w:rsidR="00E91006">
        <w:rPr>
          <w:rFonts w:ascii="Century" w:hAnsi="Century"/>
          <w:b w:val="0"/>
          <w:bCs/>
        </w:rPr>
        <w:t xml:space="preserve"> Medicare has a lien on it</w:t>
      </w:r>
      <w:r w:rsidR="000F7C15">
        <w:rPr>
          <w:rFonts w:ascii="Century" w:hAnsi="Century"/>
          <w:b w:val="0"/>
          <w:bCs/>
        </w:rPr>
        <w:t xml:space="preserve"> or if anyone else has a lien on it. Clerk Bowman will send the tax ID of the property </w:t>
      </w:r>
      <w:r w:rsidR="00494F43">
        <w:rPr>
          <w:rFonts w:ascii="Century" w:hAnsi="Century"/>
          <w:b w:val="0"/>
          <w:bCs/>
        </w:rPr>
        <w:t xml:space="preserve">to Attorney Miller. </w:t>
      </w:r>
    </w:p>
    <w:p w14:paraId="034A522D" w14:textId="553F32FB" w:rsidR="00494F43" w:rsidRDefault="00494F43" w:rsidP="003B290C">
      <w:pPr>
        <w:rPr>
          <w:rFonts w:ascii="Century" w:hAnsi="Century"/>
          <w:b w:val="0"/>
          <w:bCs/>
        </w:rPr>
      </w:pPr>
    </w:p>
    <w:p w14:paraId="7493AE96" w14:textId="61917201" w:rsidR="00494F43" w:rsidRDefault="00494F43" w:rsidP="003B290C">
      <w:pPr>
        <w:rPr>
          <w:rFonts w:ascii="Century" w:hAnsi="Century"/>
          <w:b w:val="0"/>
          <w:bCs/>
        </w:rPr>
      </w:pPr>
      <w:r>
        <w:rPr>
          <w:rFonts w:ascii="Century" w:hAnsi="Century"/>
          <w:b w:val="0"/>
          <w:bCs/>
        </w:rPr>
        <w:t xml:space="preserve">Trustee Newsom </w:t>
      </w:r>
      <w:r w:rsidR="001E422D">
        <w:rPr>
          <w:rFonts w:ascii="Century" w:hAnsi="Century"/>
          <w:b w:val="0"/>
          <w:bCs/>
        </w:rPr>
        <w:t xml:space="preserve">reported that the Wimmer property at the end of Broadway is in just as bad condition as the Bixler property. </w:t>
      </w:r>
    </w:p>
    <w:p w14:paraId="23CF7F2F" w14:textId="6A4EFA59" w:rsidR="001E422D" w:rsidRDefault="001E422D" w:rsidP="003B290C">
      <w:pPr>
        <w:rPr>
          <w:rFonts w:ascii="Century" w:hAnsi="Century"/>
          <w:b w:val="0"/>
          <w:bCs/>
        </w:rPr>
      </w:pPr>
    </w:p>
    <w:p w14:paraId="72E72516" w14:textId="6A93D9E8" w:rsidR="001E422D" w:rsidRDefault="008F6D13" w:rsidP="003B290C">
      <w:pPr>
        <w:rPr>
          <w:rFonts w:ascii="Century" w:hAnsi="Century"/>
          <w:b w:val="0"/>
          <w:bCs/>
        </w:rPr>
      </w:pPr>
      <w:r>
        <w:rPr>
          <w:rFonts w:ascii="Century" w:hAnsi="Century"/>
          <w:b w:val="0"/>
          <w:bCs/>
        </w:rPr>
        <w:t xml:space="preserve">Trustee Esposito </w:t>
      </w:r>
      <w:r w:rsidR="007F0342">
        <w:rPr>
          <w:rFonts w:ascii="Century" w:hAnsi="Century"/>
          <w:b w:val="0"/>
          <w:bCs/>
        </w:rPr>
        <w:t xml:space="preserve">reported that the Falcon property still has not been cleaned up. Mayor Clements said he would talk to them tomorrow. </w:t>
      </w:r>
      <w:r w:rsidR="00486288">
        <w:rPr>
          <w:rFonts w:ascii="Century" w:hAnsi="Century"/>
          <w:b w:val="0"/>
          <w:bCs/>
        </w:rPr>
        <w:t xml:space="preserve">Trustee Esposito also questioned about what the village plans to do with the </w:t>
      </w:r>
      <w:r w:rsidR="0098097C">
        <w:rPr>
          <w:rFonts w:ascii="Century" w:hAnsi="Century"/>
          <w:b w:val="0"/>
          <w:bCs/>
        </w:rPr>
        <w:t xml:space="preserve">drainage </w:t>
      </w:r>
      <w:r w:rsidR="00486288">
        <w:rPr>
          <w:rFonts w:ascii="Century" w:hAnsi="Century"/>
          <w:b w:val="0"/>
          <w:bCs/>
        </w:rPr>
        <w:t xml:space="preserve">ditch that is overgrown. </w:t>
      </w:r>
    </w:p>
    <w:p w14:paraId="1282DE5D" w14:textId="77777777" w:rsidR="003B290C" w:rsidRPr="00E923CA" w:rsidRDefault="003B290C" w:rsidP="003B290C">
      <w:pPr>
        <w:rPr>
          <w:rFonts w:ascii="Century" w:hAnsi="Century"/>
        </w:rPr>
      </w:pPr>
    </w:p>
    <w:p w14:paraId="4199425E" w14:textId="288F55FA" w:rsidR="003B290C" w:rsidRPr="00E923CA" w:rsidRDefault="003B290C" w:rsidP="003B290C">
      <w:pPr>
        <w:rPr>
          <w:rFonts w:ascii="Century" w:hAnsi="Century"/>
          <w:b w:val="0"/>
          <w:bCs/>
        </w:rPr>
      </w:pPr>
      <w:r w:rsidRPr="00E923CA">
        <w:rPr>
          <w:rFonts w:ascii="Century" w:hAnsi="Century"/>
        </w:rPr>
        <w:t>Water:</w:t>
      </w:r>
      <w:r w:rsidRPr="00E923CA">
        <w:rPr>
          <w:rFonts w:ascii="Century" w:hAnsi="Century"/>
          <w:b w:val="0"/>
          <w:bCs/>
        </w:rPr>
        <w:t xml:space="preserve"> </w:t>
      </w:r>
      <w:r w:rsidR="00486288">
        <w:rPr>
          <w:rFonts w:ascii="Century" w:hAnsi="Century"/>
          <w:b w:val="0"/>
          <w:bCs/>
        </w:rPr>
        <w:t xml:space="preserve">Trustee Cooper reported that the outlet has been installed on the outside of the water </w:t>
      </w:r>
      <w:r w:rsidR="0034602E">
        <w:rPr>
          <w:rFonts w:ascii="Century" w:hAnsi="Century"/>
          <w:b w:val="0"/>
          <w:bCs/>
        </w:rPr>
        <w:t xml:space="preserve">building. </w:t>
      </w:r>
    </w:p>
    <w:p w14:paraId="2F93ECE9" w14:textId="77777777" w:rsidR="003B290C" w:rsidRPr="00E923CA" w:rsidRDefault="003B290C" w:rsidP="003B290C">
      <w:pPr>
        <w:rPr>
          <w:rFonts w:ascii="Century" w:hAnsi="Century"/>
        </w:rPr>
      </w:pPr>
    </w:p>
    <w:p w14:paraId="36342F41" w14:textId="53372453" w:rsidR="003B290C" w:rsidRPr="00E923CA" w:rsidRDefault="003B290C" w:rsidP="003B290C">
      <w:pPr>
        <w:rPr>
          <w:rFonts w:ascii="Century" w:hAnsi="Century"/>
          <w:b w:val="0"/>
          <w:bCs/>
        </w:rPr>
      </w:pPr>
      <w:r w:rsidRPr="00E923CA">
        <w:rPr>
          <w:rFonts w:ascii="Century" w:hAnsi="Century"/>
        </w:rPr>
        <w:t>Sewer:</w:t>
      </w:r>
      <w:r w:rsidRPr="00E923CA">
        <w:rPr>
          <w:rFonts w:ascii="Century" w:hAnsi="Century"/>
          <w:b w:val="0"/>
          <w:bCs/>
        </w:rPr>
        <w:t xml:space="preserve"> </w:t>
      </w:r>
      <w:r w:rsidR="009F6A50">
        <w:rPr>
          <w:rFonts w:ascii="Century" w:hAnsi="Century"/>
          <w:b w:val="0"/>
          <w:bCs/>
        </w:rPr>
        <w:t>None</w:t>
      </w:r>
    </w:p>
    <w:p w14:paraId="0B05AD74" w14:textId="77777777" w:rsidR="003B290C" w:rsidRPr="00E923CA" w:rsidRDefault="003B290C" w:rsidP="003B290C">
      <w:pPr>
        <w:rPr>
          <w:rFonts w:ascii="Century" w:hAnsi="Century"/>
        </w:rPr>
      </w:pPr>
    </w:p>
    <w:p w14:paraId="73DBF0A3" w14:textId="5BF4B2A4" w:rsidR="003B290C" w:rsidRPr="00684F2B" w:rsidRDefault="003B290C" w:rsidP="003B290C">
      <w:pPr>
        <w:rPr>
          <w:rFonts w:ascii="Century" w:hAnsi="Century"/>
          <w:b w:val="0"/>
          <w:bCs/>
        </w:rPr>
      </w:pPr>
      <w:r w:rsidRPr="00684F2B">
        <w:rPr>
          <w:rFonts w:ascii="Century" w:hAnsi="Century"/>
        </w:rPr>
        <w:t>Drainage:</w:t>
      </w:r>
      <w:r w:rsidRPr="00684F2B">
        <w:rPr>
          <w:rFonts w:ascii="Century" w:hAnsi="Century"/>
          <w:b w:val="0"/>
          <w:bCs/>
        </w:rPr>
        <w:t xml:space="preserve"> </w:t>
      </w:r>
      <w:r w:rsidR="00CA4667" w:rsidRPr="00684F2B">
        <w:rPr>
          <w:rFonts w:ascii="Century" w:hAnsi="Century"/>
          <w:b w:val="0"/>
          <w:bCs/>
        </w:rPr>
        <w:t>Mayor Clements</w:t>
      </w:r>
      <w:r w:rsidR="00B46B17" w:rsidRPr="00684F2B">
        <w:rPr>
          <w:rFonts w:ascii="Century" w:hAnsi="Century"/>
          <w:b w:val="0"/>
          <w:bCs/>
        </w:rPr>
        <w:t xml:space="preserve"> reported that the drain tile on </w:t>
      </w:r>
      <w:r w:rsidR="00AD79DF" w:rsidRPr="00684F2B">
        <w:rPr>
          <w:rFonts w:ascii="Century" w:hAnsi="Century"/>
          <w:b w:val="0"/>
          <w:bCs/>
        </w:rPr>
        <w:t xml:space="preserve">North </w:t>
      </w:r>
      <w:r w:rsidR="00B46B17" w:rsidRPr="00684F2B">
        <w:rPr>
          <w:rFonts w:ascii="Century" w:hAnsi="Century"/>
          <w:b w:val="0"/>
          <w:bCs/>
        </w:rPr>
        <w:t xml:space="preserve">St is done. </w:t>
      </w:r>
    </w:p>
    <w:p w14:paraId="5EC8EFC5" w14:textId="5DA33B3F" w:rsidR="00534441" w:rsidRPr="00FB7047" w:rsidRDefault="00534441" w:rsidP="003B290C">
      <w:pPr>
        <w:rPr>
          <w:rFonts w:ascii="Century" w:hAnsi="Century"/>
          <w:b w:val="0"/>
          <w:bCs/>
          <w:highlight w:val="yellow"/>
        </w:rPr>
      </w:pPr>
    </w:p>
    <w:p w14:paraId="5A24C231" w14:textId="0CBF15AF" w:rsidR="00534441" w:rsidRDefault="007F2C92" w:rsidP="003B290C">
      <w:pPr>
        <w:rPr>
          <w:rFonts w:ascii="Century" w:hAnsi="Century"/>
          <w:b w:val="0"/>
          <w:bCs/>
        </w:rPr>
      </w:pPr>
      <w:r>
        <w:rPr>
          <w:rFonts w:ascii="Century" w:hAnsi="Century"/>
          <w:b w:val="0"/>
          <w:bCs/>
        </w:rPr>
        <w:t xml:space="preserve">Trustee </w:t>
      </w:r>
      <w:r w:rsidR="0005272F">
        <w:rPr>
          <w:rFonts w:ascii="Century" w:hAnsi="Century"/>
          <w:b w:val="0"/>
          <w:bCs/>
        </w:rPr>
        <w:t>Newsom said that the Village needs to get</w:t>
      </w:r>
      <w:r w:rsidR="00FB7047" w:rsidRPr="00684F2B">
        <w:rPr>
          <w:rFonts w:ascii="Century" w:hAnsi="Century"/>
          <w:b w:val="0"/>
          <w:bCs/>
        </w:rPr>
        <w:t xml:space="preserve"> multiple bids for the </w:t>
      </w:r>
      <w:r>
        <w:rPr>
          <w:rFonts w:ascii="Century" w:hAnsi="Century"/>
          <w:b w:val="0"/>
          <w:bCs/>
        </w:rPr>
        <w:t xml:space="preserve">connecting </w:t>
      </w:r>
      <w:r w:rsidR="0005272F">
        <w:rPr>
          <w:rFonts w:ascii="Century" w:hAnsi="Century"/>
          <w:b w:val="0"/>
          <w:bCs/>
        </w:rPr>
        <w:t xml:space="preserve">the </w:t>
      </w:r>
      <w:r>
        <w:rPr>
          <w:rFonts w:ascii="Century" w:hAnsi="Century"/>
          <w:b w:val="0"/>
          <w:bCs/>
        </w:rPr>
        <w:t xml:space="preserve">Kyle St drain to Leney St. </w:t>
      </w:r>
    </w:p>
    <w:p w14:paraId="57AB9194" w14:textId="77777777" w:rsidR="003B290C" w:rsidRPr="00E923CA" w:rsidRDefault="003B290C" w:rsidP="003B290C">
      <w:pPr>
        <w:rPr>
          <w:rFonts w:ascii="Century" w:hAnsi="Century"/>
          <w:b w:val="0"/>
        </w:rPr>
      </w:pPr>
    </w:p>
    <w:p w14:paraId="6BFCB80D" w14:textId="06164077" w:rsidR="003B290C" w:rsidRDefault="003B290C" w:rsidP="003B290C">
      <w:pPr>
        <w:rPr>
          <w:rFonts w:ascii="Century" w:hAnsi="Century"/>
          <w:b w:val="0"/>
          <w:bCs/>
        </w:rPr>
      </w:pPr>
      <w:r w:rsidRPr="00E923CA">
        <w:rPr>
          <w:rFonts w:ascii="Century" w:hAnsi="Century"/>
        </w:rPr>
        <w:t>Streets/alleys/sidewalks:</w:t>
      </w:r>
      <w:r w:rsidRPr="00E923CA">
        <w:rPr>
          <w:rFonts w:ascii="Century" w:hAnsi="Century"/>
          <w:b w:val="0"/>
          <w:bCs/>
        </w:rPr>
        <w:t xml:space="preserve"> </w:t>
      </w:r>
      <w:r w:rsidR="009223D6">
        <w:rPr>
          <w:rFonts w:ascii="Century" w:hAnsi="Century"/>
          <w:b w:val="0"/>
          <w:bCs/>
        </w:rPr>
        <w:t xml:space="preserve">Trustee Newsom reported that Main St repairs will start between August </w:t>
      </w:r>
      <w:r w:rsidR="007549D1">
        <w:rPr>
          <w:rFonts w:ascii="Century" w:hAnsi="Century"/>
          <w:b w:val="0"/>
          <w:bCs/>
        </w:rPr>
        <w:t>7</w:t>
      </w:r>
      <w:r w:rsidR="007549D1" w:rsidRPr="007549D1">
        <w:rPr>
          <w:rFonts w:ascii="Century" w:hAnsi="Century"/>
          <w:b w:val="0"/>
          <w:bCs/>
          <w:vertAlign w:val="superscript"/>
        </w:rPr>
        <w:t>th</w:t>
      </w:r>
      <w:r w:rsidR="007549D1">
        <w:rPr>
          <w:rFonts w:ascii="Century" w:hAnsi="Century"/>
          <w:b w:val="0"/>
          <w:bCs/>
        </w:rPr>
        <w:t xml:space="preserve"> and 10</w:t>
      </w:r>
      <w:r w:rsidR="007549D1" w:rsidRPr="007549D1">
        <w:rPr>
          <w:rFonts w:ascii="Century" w:hAnsi="Century"/>
          <w:b w:val="0"/>
          <w:bCs/>
          <w:vertAlign w:val="superscript"/>
        </w:rPr>
        <w:t>th</w:t>
      </w:r>
      <w:r w:rsidR="007549D1">
        <w:rPr>
          <w:rFonts w:ascii="Century" w:hAnsi="Century"/>
          <w:b w:val="0"/>
          <w:bCs/>
        </w:rPr>
        <w:t xml:space="preserve">. It should only take a few days to complete. </w:t>
      </w:r>
    </w:p>
    <w:p w14:paraId="1EB3C6D6" w14:textId="71DFBCA8" w:rsidR="003B5617" w:rsidRDefault="003B5617" w:rsidP="003B290C">
      <w:pPr>
        <w:rPr>
          <w:rFonts w:ascii="Century" w:hAnsi="Century"/>
          <w:b w:val="0"/>
          <w:bCs/>
        </w:rPr>
      </w:pPr>
    </w:p>
    <w:p w14:paraId="2F556CB9" w14:textId="01C66462" w:rsidR="003B5617" w:rsidRDefault="003B5617" w:rsidP="003B290C">
      <w:pPr>
        <w:rPr>
          <w:rFonts w:ascii="Century" w:hAnsi="Century"/>
          <w:b w:val="0"/>
          <w:bCs/>
        </w:rPr>
      </w:pPr>
      <w:r>
        <w:rPr>
          <w:rFonts w:ascii="Century" w:hAnsi="Century"/>
          <w:b w:val="0"/>
          <w:bCs/>
        </w:rPr>
        <w:t xml:space="preserve">Trustee Esposito reported that she did not realize that we were oil and chipping </w:t>
      </w:r>
      <w:r w:rsidR="00D216B3">
        <w:rPr>
          <w:rFonts w:ascii="Century" w:hAnsi="Century"/>
          <w:b w:val="0"/>
          <w:bCs/>
        </w:rPr>
        <w:t xml:space="preserve">the sides of Broadway St or the alley. She said she will pay more attention next time and will not vote yes it something like that is on the MFT oil and chipping map again. </w:t>
      </w:r>
      <w:r w:rsidR="003C51E2">
        <w:rPr>
          <w:rFonts w:ascii="Century" w:hAnsi="Century"/>
          <w:b w:val="0"/>
          <w:bCs/>
        </w:rPr>
        <w:t xml:space="preserve">She said that the Village should have used the funds to do a different road that needed it more. </w:t>
      </w:r>
    </w:p>
    <w:p w14:paraId="3305AD30" w14:textId="7BD1DD02" w:rsidR="000554AF" w:rsidRDefault="000554AF" w:rsidP="003B290C">
      <w:pPr>
        <w:rPr>
          <w:rFonts w:ascii="Century" w:hAnsi="Century"/>
          <w:b w:val="0"/>
          <w:bCs/>
        </w:rPr>
      </w:pPr>
    </w:p>
    <w:p w14:paraId="3D188D03" w14:textId="5B32EA34" w:rsidR="000554AF" w:rsidRPr="00E923CA" w:rsidRDefault="000554AF" w:rsidP="003B290C">
      <w:pPr>
        <w:rPr>
          <w:rFonts w:ascii="Century" w:hAnsi="Century"/>
          <w:b w:val="0"/>
          <w:bCs/>
        </w:rPr>
      </w:pPr>
      <w:r>
        <w:rPr>
          <w:rFonts w:ascii="Century" w:hAnsi="Century"/>
          <w:b w:val="0"/>
          <w:bCs/>
        </w:rPr>
        <w:t xml:space="preserve">Mayor Clements will contact IDOT about putting up a semi route sign </w:t>
      </w:r>
      <w:r w:rsidR="009C6715">
        <w:rPr>
          <w:rFonts w:ascii="Century" w:hAnsi="Century"/>
          <w:b w:val="0"/>
          <w:bCs/>
        </w:rPr>
        <w:t xml:space="preserve">to try to get the semi traffic to go down Broadway St instead of Main St. </w:t>
      </w:r>
    </w:p>
    <w:p w14:paraId="592DAA08" w14:textId="77777777" w:rsidR="003B290C" w:rsidRPr="00E923CA" w:rsidRDefault="003B290C" w:rsidP="003B290C">
      <w:pPr>
        <w:rPr>
          <w:rFonts w:ascii="Century" w:hAnsi="Century"/>
        </w:rPr>
      </w:pPr>
    </w:p>
    <w:p w14:paraId="47E0D08B" w14:textId="569829B4" w:rsidR="003B290C" w:rsidRPr="00E923CA" w:rsidRDefault="003B290C" w:rsidP="003B290C">
      <w:pPr>
        <w:rPr>
          <w:rFonts w:ascii="Century" w:hAnsi="Century"/>
          <w:b w:val="0"/>
          <w:bCs/>
        </w:rPr>
      </w:pPr>
      <w:r w:rsidRPr="00E923CA">
        <w:rPr>
          <w:rFonts w:ascii="Century" w:hAnsi="Century"/>
        </w:rPr>
        <w:t xml:space="preserve">Budget: </w:t>
      </w:r>
      <w:r w:rsidR="009C6715" w:rsidRPr="009C6715">
        <w:rPr>
          <w:rFonts w:ascii="Century" w:hAnsi="Century"/>
          <w:b w:val="0"/>
          <w:bCs/>
        </w:rPr>
        <w:t>None</w:t>
      </w:r>
    </w:p>
    <w:p w14:paraId="16AD43F5" w14:textId="77777777" w:rsidR="003B290C" w:rsidRPr="00E923CA" w:rsidRDefault="003B290C" w:rsidP="003B290C">
      <w:pPr>
        <w:rPr>
          <w:rFonts w:ascii="Century" w:hAnsi="Century"/>
          <w:b w:val="0"/>
        </w:rPr>
      </w:pPr>
    </w:p>
    <w:p w14:paraId="1014D138" w14:textId="1AED6C12" w:rsidR="003B290C" w:rsidRPr="00217580" w:rsidRDefault="003B290C" w:rsidP="003B290C">
      <w:pPr>
        <w:rPr>
          <w:rFonts w:ascii="Century" w:hAnsi="Century"/>
        </w:rPr>
      </w:pPr>
      <w:r w:rsidRPr="00E923CA">
        <w:rPr>
          <w:rFonts w:ascii="Century" w:hAnsi="Century"/>
        </w:rPr>
        <w:t xml:space="preserve">Business: </w:t>
      </w:r>
      <w:r w:rsidR="009C6715" w:rsidRPr="00217580">
        <w:rPr>
          <w:rFonts w:ascii="Century" w:hAnsi="Century"/>
          <w:b w:val="0"/>
          <w:bCs/>
        </w:rPr>
        <w:t xml:space="preserve">Trustee Haan reported that at the Business committee meeting </w:t>
      </w:r>
      <w:r w:rsidR="004E3BAA" w:rsidRPr="00217580">
        <w:rPr>
          <w:rFonts w:ascii="Century" w:hAnsi="Century"/>
          <w:b w:val="0"/>
          <w:bCs/>
        </w:rPr>
        <w:t xml:space="preserve">about developing with Matanky Group around 30 people </w:t>
      </w:r>
      <w:r w:rsidR="006C7594" w:rsidRPr="00217580">
        <w:rPr>
          <w:rFonts w:ascii="Century" w:hAnsi="Century"/>
          <w:b w:val="0"/>
          <w:bCs/>
        </w:rPr>
        <w:t>showed up</w:t>
      </w:r>
      <w:r w:rsidR="004E3BAA" w:rsidRPr="00217580">
        <w:rPr>
          <w:rFonts w:ascii="Century" w:hAnsi="Century"/>
          <w:b w:val="0"/>
          <w:bCs/>
        </w:rPr>
        <w:t xml:space="preserve">. </w:t>
      </w:r>
      <w:r w:rsidR="006C7594" w:rsidRPr="00217580">
        <w:rPr>
          <w:rFonts w:ascii="Century" w:hAnsi="Century"/>
          <w:b w:val="0"/>
          <w:bCs/>
        </w:rPr>
        <w:t xml:space="preserve">The idea of developing the baseball diamond area is not </w:t>
      </w:r>
      <w:r w:rsidR="00F42160" w:rsidRPr="00217580">
        <w:rPr>
          <w:rFonts w:ascii="Century" w:hAnsi="Century"/>
          <w:b w:val="0"/>
          <w:bCs/>
        </w:rPr>
        <w:t xml:space="preserve">favorable </w:t>
      </w:r>
      <w:r w:rsidR="006C7594" w:rsidRPr="00217580">
        <w:rPr>
          <w:rFonts w:ascii="Century" w:hAnsi="Century"/>
          <w:b w:val="0"/>
          <w:bCs/>
        </w:rPr>
        <w:t>with the</w:t>
      </w:r>
      <w:r w:rsidR="00C9034A" w:rsidRPr="00217580">
        <w:rPr>
          <w:rFonts w:ascii="Century" w:hAnsi="Century"/>
          <w:b w:val="0"/>
          <w:bCs/>
        </w:rPr>
        <w:t xml:space="preserve"> residents of Ogden. </w:t>
      </w:r>
      <w:r w:rsidR="00681995" w:rsidRPr="00217580">
        <w:rPr>
          <w:rFonts w:ascii="Century" w:hAnsi="Century"/>
          <w:b w:val="0"/>
          <w:bCs/>
        </w:rPr>
        <w:t>It was asked if they would be willing to develop an</w:t>
      </w:r>
      <w:r w:rsidR="005A2068" w:rsidRPr="00217580">
        <w:rPr>
          <w:rFonts w:ascii="Century" w:hAnsi="Century"/>
          <w:b w:val="0"/>
          <w:bCs/>
        </w:rPr>
        <w:t xml:space="preserve">other area in Ogden. Trustee Newsom doesn’t believe so. Trustee Haan </w:t>
      </w:r>
      <w:r w:rsidR="00475439" w:rsidRPr="00217580">
        <w:rPr>
          <w:rFonts w:ascii="Century" w:hAnsi="Century"/>
          <w:b w:val="0"/>
          <w:bCs/>
        </w:rPr>
        <w:t xml:space="preserve">is trying to contact other developers in the area to try to get them to come to Ogden. </w:t>
      </w:r>
      <w:r w:rsidR="00DE673B" w:rsidRPr="00217580">
        <w:rPr>
          <w:rFonts w:ascii="Century" w:hAnsi="Century"/>
          <w:b w:val="0"/>
          <w:bCs/>
        </w:rPr>
        <w:t>Trustee Haan had the Village send a</w:t>
      </w:r>
      <w:r w:rsidR="00DE673B">
        <w:rPr>
          <w:rFonts w:ascii="Century" w:hAnsi="Century"/>
        </w:rPr>
        <w:t xml:space="preserve"> </w:t>
      </w:r>
      <w:r w:rsidR="00DE673B" w:rsidRPr="00584742">
        <w:rPr>
          <w:rFonts w:ascii="Century" w:hAnsi="Century"/>
          <w:b w:val="0"/>
          <w:bCs/>
        </w:rPr>
        <w:t>letter to</w:t>
      </w:r>
      <w:r w:rsidR="00DE673B" w:rsidRPr="00217580">
        <w:rPr>
          <w:rFonts w:ascii="Century" w:hAnsi="Century"/>
          <w:b w:val="0"/>
          <w:bCs/>
        </w:rPr>
        <w:t xml:space="preserve"> Baloo Enterprises</w:t>
      </w:r>
      <w:r w:rsidR="00587032" w:rsidRPr="00217580">
        <w:rPr>
          <w:rFonts w:ascii="Century" w:hAnsi="Century"/>
          <w:b w:val="0"/>
          <w:bCs/>
        </w:rPr>
        <w:t>. He said that they seem to be interested in selling the property but not developing it themselves.</w:t>
      </w:r>
      <w:r w:rsidR="00217580">
        <w:rPr>
          <w:rFonts w:ascii="Century" w:hAnsi="Century"/>
          <w:b w:val="0"/>
          <w:bCs/>
        </w:rPr>
        <w:t xml:space="preserve"> </w:t>
      </w:r>
      <w:r w:rsidR="002253E2" w:rsidRPr="00217580">
        <w:rPr>
          <w:rFonts w:ascii="Century" w:hAnsi="Century"/>
          <w:b w:val="0"/>
          <w:bCs/>
        </w:rPr>
        <w:t xml:space="preserve">They wanted to know if anyone was interested in purchasing the property for development because if so then they </w:t>
      </w:r>
      <w:r w:rsidR="00217580" w:rsidRPr="00217580">
        <w:rPr>
          <w:rFonts w:ascii="Century" w:hAnsi="Century"/>
          <w:b w:val="0"/>
          <w:bCs/>
        </w:rPr>
        <w:t xml:space="preserve">don’t want to do any drainage work to the property. </w:t>
      </w:r>
      <w:r w:rsidR="00587032" w:rsidRPr="00217580">
        <w:rPr>
          <w:rFonts w:ascii="Century" w:hAnsi="Century"/>
          <w:b w:val="0"/>
          <w:bCs/>
        </w:rPr>
        <w:t xml:space="preserve"> </w:t>
      </w:r>
    </w:p>
    <w:p w14:paraId="09AB0233" w14:textId="77777777" w:rsidR="003B290C" w:rsidRPr="00E923CA" w:rsidRDefault="003B290C" w:rsidP="003B290C">
      <w:pPr>
        <w:rPr>
          <w:rFonts w:ascii="Century" w:hAnsi="Century"/>
          <w:b w:val="0"/>
          <w:bCs/>
        </w:rPr>
      </w:pPr>
    </w:p>
    <w:p w14:paraId="1CB249FC" w14:textId="2A9B1CB5" w:rsidR="003B290C" w:rsidRDefault="003B290C" w:rsidP="003B290C">
      <w:pPr>
        <w:rPr>
          <w:rFonts w:ascii="Century" w:hAnsi="Century"/>
          <w:b w:val="0"/>
          <w:bCs/>
        </w:rPr>
      </w:pPr>
      <w:r w:rsidRPr="00E923CA">
        <w:rPr>
          <w:rFonts w:ascii="Century" w:hAnsi="Century"/>
        </w:rPr>
        <w:t>Events:</w:t>
      </w:r>
      <w:r w:rsidRPr="00E923CA">
        <w:rPr>
          <w:rFonts w:ascii="Century" w:hAnsi="Century"/>
          <w:b w:val="0"/>
          <w:bCs/>
        </w:rPr>
        <w:t xml:space="preserve"> </w:t>
      </w:r>
      <w:r w:rsidR="007E1F65">
        <w:rPr>
          <w:rFonts w:ascii="Century" w:hAnsi="Century"/>
          <w:b w:val="0"/>
          <w:bCs/>
        </w:rPr>
        <w:t xml:space="preserve">Trustee Esposito reported that we will be showing Cars for Movie in the Park. </w:t>
      </w:r>
      <w:r w:rsidR="00EA7269">
        <w:rPr>
          <w:rFonts w:ascii="Century" w:hAnsi="Century"/>
          <w:b w:val="0"/>
          <w:bCs/>
        </w:rPr>
        <w:t xml:space="preserve">Island Snow 2 Go will be there. </w:t>
      </w:r>
    </w:p>
    <w:p w14:paraId="1BA92406" w14:textId="42D7AC9B" w:rsidR="00050868" w:rsidRDefault="00050868" w:rsidP="003B290C">
      <w:pPr>
        <w:rPr>
          <w:rFonts w:ascii="Century" w:hAnsi="Century"/>
          <w:b w:val="0"/>
          <w:bCs/>
        </w:rPr>
      </w:pPr>
    </w:p>
    <w:p w14:paraId="67059983" w14:textId="4B3104BA" w:rsidR="00050868" w:rsidRPr="00E923CA" w:rsidRDefault="00050868" w:rsidP="003B290C">
      <w:pPr>
        <w:rPr>
          <w:rFonts w:ascii="Century" w:hAnsi="Century"/>
          <w:b w:val="0"/>
          <w:bCs/>
        </w:rPr>
      </w:pPr>
      <w:r>
        <w:rPr>
          <w:rFonts w:ascii="Century" w:hAnsi="Century"/>
          <w:b w:val="0"/>
          <w:bCs/>
        </w:rPr>
        <w:t xml:space="preserve">Trustee Cooper reported that the </w:t>
      </w:r>
      <w:r w:rsidR="00111DE3">
        <w:rPr>
          <w:rFonts w:ascii="Century" w:hAnsi="Century"/>
          <w:b w:val="0"/>
          <w:bCs/>
        </w:rPr>
        <w:t>festival</w:t>
      </w:r>
      <w:r>
        <w:rPr>
          <w:rFonts w:ascii="Century" w:hAnsi="Century"/>
          <w:b w:val="0"/>
          <w:bCs/>
        </w:rPr>
        <w:t xml:space="preserve"> plans are moving </w:t>
      </w:r>
      <w:r w:rsidR="008E4597">
        <w:rPr>
          <w:rFonts w:ascii="Century" w:hAnsi="Century"/>
          <w:b w:val="0"/>
          <w:bCs/>
        </w:rPr>
        <w:t xml:space="preserve">forward. She has decided to </w:t>
      </w:r>
      <w:r w:rsidR="00DF367D">
        <w:rPr>
          <w:rFonts w:ascii="Century" w:hAnsi="Century"/>
          <w:b w:val="0"/>
          <w:bCs/>
        </w:rPr>
        <w:t xml:space="preserve">move the cars to the gazebo </w:t>
      </w:r>
      <w:r w:rsidR="00111DE3">
        <w:rPr>
          <w:rFonts w:ascii="Century" w:hAnsi="Century"/>
          <w:b w:val="0"/>
          <w:bCs/>
        </w:rPr>
        <w:t>park</w:t>
      </w:r>
      <w:r w:rsidR="00CD7D91">
        <w:rPr>
          <w:rFonts w:ascii="Century" w:hAnsi="Century"/>
          <w:b w:val="0"/>
          <w:bCs/>
        </w:rPr>
        <w:t xml:space="preserve"> and the kids’ stuff to the Legion Park. The band will be </w:t>
      </w:r>
      <w:r w:rsidR="00FE700F">
        <w:rPr>
          <w:rFonts w:ascii="Century" w:hAnsi="Century"/>
          <w:b w:val="0"/>
          <w:bCs/>
        </w:rPr>
        <w:t>Vivacious</w:t>
      </w:r>
      <w:r w:rsidR="00CD7D91">
        <w:rPr>
          <w:rFonts w:ascii="Century" w:hAnsi="Century"/>
          <w:b w:val="0"/>
          <w:bCs/>
        </w:rPr>
        <w:t xml:space="preserve"> Audio. </w:t>
      </w:r>
      <w:r w:rsidR="009C1E9C">
        <w:rPr>
          <w:rFonts w:ascii="Century" w:hAnsi="Century"/>
          <w:b w:val="0"/>
          <w:bCs/>
        </w:rPr>
        <w:t>Registration for the car show will be from 9am</w:t>
      </w:r>
      <w:r w:rsidR="004562F5">
        <w:rPr>
          <w:rFonts w:ascii="Century" w:hAnsi="Century"/>
          <w:b w:val="0"/>
          <w:bCs/>
        </w:rPr>
        <w:t xml:space="preserve"> to noon. There will be a pancake breakfast at the Masonic Lodge and a scavenger hunt for the kids. </w:t>
      </w:r>
    </w:p>
    <w:p w14:paraId="7ECD047C" w14:textId="77777777" w:rsidR="003B290C" w:rsidRPr="00E923CA" w:rsidRDefault="003B290C" w:rsidP="003B290C">
      <w:pPr>
        <w:rPr>
          <w:rFonts w:ascii="Century" w:hAnsi="Century"/>
          <w:b w:val="0"/>
          <w:bCs/>
        </w:rPr>
      </w:pPr>
    </w:p>
    <w:p w14:paraId="1A32153E" w14:textId="77777777" w:rsidR="003B290C" w:rsidRPr="00E923CA" w:rsidRDefault="003B290C" w:rsidP="003B290C">
      <w:pPr>
        <w:rPr>
          <w:rFonts w:ascii="Century" w:hAnsi="Century"/>
          <w:b w:val="0"/>
          <w:bCs/>
        </w:rPr>
      </w:pPr>
      <w:r w:rsidRPr="00E923CA">
        <w:rPr>
          <w:rFonts w:ascii="Century" w:hAnsi="Century"/>
        </w:rPr>
        <w:t xml:space="preserve">MAYOR: </w:t>
      </w:r>
      <w:r w:rsidRPr="00E923CA">
        <w:rPr>
          <w:rFonts w:ascii="Century" w:hAnsi="Century"/>
          <w:b w:val="0"/>
          <w:bCs/>
        </w:rPr>
        <w:t>None</w:t>
      </w:r>
    </w:p>
    <w:p w14:paraId="0E65994F" w14:textId="77777777" w:rsidR="003B290C" w:rsidRPr="00E923CA" w:rsidRDefault="003B290C" w:rsidP="003B290C">
      <w:pPr>
        <w:rPr>
          <w:rFonts w:ascii="Century" w:hAnsi="Century"/>
          <w:b w:val="0"/>
          <w:bCs/>
        </w:rPr>
      </w:pPr>
    </w:p>
    <w:p w14:paraId="6AB71E80" w14:textId="34AACBBF" w:rsidR="003B290C" w:rsidRPr="00E923CA" w:rsidRDefault="003B290C" w:rsidP="003B290C">
      <w:pPr>
        <w:rPr>
          <w:rFonts w:ascii="Century" w:hAnsi="Century"/>
          <w:b w:val="0"/>
          <w:bCs/>
        </w:rPr>
      </w:pPr>
      <w:r w:rsidRPr="00E923CA">
        <w:rPr>
          <w:rFonts w:ascii="Century" w:hAnsi="Century"/>
        </w:rPr>
        <w:t>OTHER BUSINESS:</w:t>
      </w:r>
      <w:r w:rsidRPr="00E923CA">
        <w:rPr>
          <w:rFonts w:ascii="Century" w:hAnsi="Century"/>
          <w:b w:val="0"/>
          <w:bCs/>
        </w:rPr>
        <w:t xml:space="preserve"> </w:t>
      </w:r>
    </w:p>
    <w:p w14:paraId="0E19F430" w14:textId="77777777" w:rsidR="003B290C" w:rsidRPr="00E923CA" w:rsidRDefault="003B290C" w:rsidP="003B290C">
      <w:pPr>
        <w:rPr>
          <w:rFonts w:ascii="Century" w:hAnsi="Century"/>
          <w:b w:val="0"/>
        </w:rPr>
      </w:pPr>
    </w:p>
    <w:p w14:paraId="14B98731" w14:textId="77777777" w:rsidR="003B290C" w:rsidRPr="00E923CA" w:rsidRDefault="003B290C" w:rsidP="003B290C">
      <w:pPr>
        <w:rPr>
          <w:rFonts w:ascii="Century" w:hAnsi="Century"/>
        </w:rPr>
      </w:pPr>
      <w:r w:rsidRPr="00E923CA">
        <w:rPr>
          <w:rFonts w:ascii="Century" w:hAnsi="Century"/>
        </w:rPr>
        <w:t>MOTION TO ADJOURN:</w:t>
      </w:r>
    </w:p>
    <w:p w14:paraId="2C842DA8" w14:textId="6F769E7B" w:rsidR="003B290C" w:rsidRPr="00E923CA" w:rsidRDefault="003B290C" w:rsidP="003B290C">
      <w:pPr>
        <w:rPr>
          <w:rFonts w:ascii="Century" w:hAnsi="Century"/>
          <w:b w:val="0"/>
        </w:rPr>
      </w:pPr>
      <w:r w:rsidRPr="00E923CA">
        <w:rPr>
          <w:rFonts w:ascii="Century" w:hAnsi="Century"/>
          <w:b w:val="0"/>
        </w:rPr>
        <w:t xml:space="preserve">Trustee </w:t>
      </w:r>
      <w:r>
        <w:rPr>
          <w:rFonts w:ascii="Century" w:hAnsi="Century"/>
          <w:b w:val="0"/>
        </w:rPr>
        <w:t>Newsom</w:t>
      </w:r>
      <w:r w:rsidRPr="00E923CA">
        <w:rPr>
          <w:rFonts w:ascii="Century" w:hAnsi="Century"/>
          <w:b w:val="0"/>
        </w:rPr>
        <w:t xml:space="preserve"> made a motion to adjourn. Trustee Acklin seconded the motion. </w:t>
      </w:r>
    </w:p>
    <w:p w14:paraId="65D84B1D" w14:textId="77777777" w:rsidR="003B290C" w:rsidRPr="00E923CA" w:rsidRDefault="003B290C" w:rsidP="003B290C">
      <w:pPr>
        <w:rPr>
          <w:rFonts w:ascii="Century" w:hAnsi="Century"/>
          <w:b w:val="0"/>
        </w:rPr>
      </w:pPr>
      <w:r w:rsidRPr="00E923CA">
        <w:rPr>
          <w:rFonts w:ascii="Century" w:hAnsi="Century"/>
          <w:b w:val="0"/>
        </w:rPr>
        <w:t xml:space="preserve">All “ayes”, motion carried. </w:t>
      </w:r>
    </w:p>
    <w:p w14:paraId="35C68382" w14:textId="77777777" w:rsidR="003B290C" w:rsidRPr="00E923CA" w:rsidRDefault="003B290C" w:rsidP="003B290C">
      <w:pPr>
        <w:rPr>
          <w:rFonts w:ascii="Century" w:hAnsi="Century"/>
        </w:rPr>
      </w:pPr>
    </w:p>
    <w:p w14:paraId="1BAFE241" w14:textId="65B0EAA7" w:rsidR="003B290C" w:rsidRPr="00E923CA" w:rsidRDefault="003B290C" w:rsidP="003B290C">
      <w:pPr>
        <w:rPr>
          <w:rFonts w:ascii="Century" w:hAnsi="Century"/>
          <w:b w:val="0"/>
        </w:rPr>
      </w:pPr>
      <w:r w:rsidRPr="00E923CA">
        <w:rPr>
          <w:rFonts w:ascii="Century" w:hAnsi="Century"/>
          <w:b w:val="0"/>
        </w:rPr>
        <w:t>Adjourned at 8:</w:t>
      </w:r>
      <w:r w:rsidR="00EA7269">
        <w:rPr>
          <w:rFonts w:ascii="Century" w:hAnsi="Century"/>
          <w:b w:val="0"/>
        </w:rPr>
        <w:t>35</w:t>
      </w:r>
      <w:r w:rsidRPr="00E923CA">
        <w:rPr>
          <w:rFonts w:ascii="Century" w:hAnsi="Century"/>
          <w:b w:val="0"/>
        </w:rPr>
        <w:t xml:space="preserve"> PM</w:t>
      </w:r>
    </w:p>
    <w:p w14:paraId="45878ACA" w14:textId="77777777" w:rsidR="003B290C" w:rsidRPr="00E923CA" w:rsidRDefault="003B290C" w:rsidP="003B290C">
      <w:pPr>
        <w:rPr>
          <w:rFonts w:ascii="Century" w:hAnsi="Century"/>
          <w:b w:val="0"/>
        </w:rPr>
      </w:pPr>
    </w:p>
    <w:p w14:paraId="7BE4438B" w14:textId="77777777" w:rsidR="003B290C" w:rsidRPr="00E923CA" w:rsidRDefault="003B290C" w:rsidP="003B290C">
      <w:pPr>
        <w:rPr>
          <w:rFonts w:ascii="Century" w:hAnsi="Century"/>
          <w:b w:val="0"/>
        </w:rPr>
      </w:pPr>
      <w:r w:rsidRPr="00E923CA">
        <w:rPr>
          <w:rFonts w:ascii="Century" w:hAnsi="Century"/>
          <w:b w:val="0"/>
        </w:rPr>
        <w:t>Respectfully submitted,</w:t>
      </w:r>
    </w:p>
    <w:p w14:paraId="7F00155E" w14:textId="77777777" w:rsidR="003B290C" w:rsidRPr="00E923CA" w:rsidRDefault="003B290C" w:rsidP="003B290C">
      <w:pPr>
        <w:rPr>
          <w:rFonts w:ascii="Century" w:hAnsi="Century"/>
          <w:b w:val="0"/>
        </w:rPr>
      </w:pPr>
      <w:r w:rsidRPr="00E923CA">
        <w:rPr>
          <w:rFonts w:ascii="Century" w:hAnsi="Century"/>
          <w:b w:val="0"/>
        </w:rPr>
        <w:t>Jennifer Bowman, Clerk</w:t>
      </w:r>
    </w:p>
    <w:p w14:paraId="4140AA50" w14:textId="77777777" w:rsidR="003B290C" w:rsidRPr="00E923CA" w:rsidRDefault="003B290C" w:rsidP="003B290C">
      <w:pPr>
        <w:rPr>
          <w:rFonts w:ascii="Century" w:hAnsi="Century"/>
          <w:b w:val="0"/>
        </w:rPr>
      </w:pPr>
      <w:r w:rsidRPr="00E923CA">
        <w:rPr>
          <w:rFonts w:ascii="Century" w:hAnsi="Century"/>
          <w:b w:val="0"/>
        </w:rPr>
        <w:t>Village of Ogden</w:t>
      </w:r>
    </w:p>
    <w:p w14:paraId="10422B99" w14:textId="77777777" w:rsidR="00CB45B0" w:rsidRDefault="00CB45B0"/>
    <w:sectPr w:rsidR="00CB4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14F0B"/>
    <w:multiLevelType w:val="hybridMultilevel"/>
    <w:tmpl w:val="C9B6C410"/>
    <w:lvl w:ilvl="0" w:tplc="857A0DBE">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1800"/>
        </w:tabs>
        <w:ind w:left="18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DE509C6"/>
    <w:multiLevelType w:val="hybridMultilevel"/>
    <w:tmpl w:val="C9B6C410"/>
    <w:lvl w:ilvl="0" w:tplc="857A0DBE">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1800"/>
        </w:tabs>
        <w:ind w:left="18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0C"/>
    <w:rsid w:val="00050868"/>
    <w:rsid w:val="0005272F"/>
    <w:rsid w:val="00053C24"/>
    <w:rsid w:val="000554AF"/>
    <w:rsid w:val="00062B68"/>
    <w:rsid w:val="000B29F9"/>
    <w:rsid w:val="000B744D"/>
    <w:rsid w:val="000C386E"/>
    <w:rsid w:val="000F7C15"/>
    <w:rsid w:val="00101CB4"/>
    <w:rsid w:val="00111DE3"/>
    <w:rsid w:val="00131A80"/>
    <w:rsid w:val="00134493"/>
    <w:rsid w:val="00161BCD"/>
    <w:rsid w:val="001966E9"/>
    <w:rsid w:val="001A0636"/>
    <w:rsid w:val="001E422D"/>
    <w:rsid w:val="00217580"/>
    <w:rsid w:val="002253E2"/>
    <w:rsid w:val="00252D8B"/>
    <w:rsid w:val="00301A19"/>
    <w:rsid w:val="00334788"/>
    <w:rsid w:val="0034602E"/>
    <w:rsid w:val="003B290C"/>
    <w:rsid w:val="003B5617"/>
    <w:rsid w:val="003C51E2"/>
    <w:rsid w:val="004222A2"/>
    <w:rsid w:val="004562F5"/>
    <w:rsid w:val="00475439"/>
    <w:rsid w:val="00486288"/>
    <w:rsid w:val="004874AF"/>
    <w:rsid w:val="00494F43"/>
    <w:rsid w:val="004E3BAA"/>
    <w:rsid w:val="00504AFF"/>
    <w:rsid w:val="00534441"/>
    <w:rsid w:val="00547F28"/>
    <w:rsid w:val="00584742"/>
    <w:rsid w:val="00587032"/>
    <w:rsid w:val="005A2068"/>
    <w:rsid w:val="005A7643"/>
    <w:rsid w:val="005D589B"/>
    <w:rsid w:val="00624DB4"/>
    <w:rsid w:val="006529A1"/>
    <w:rsid w:val="00681995"/>
    <w:rsid w:val="00684F2B"/>
    <w:rsid w:val="00693AA5"/>
    <w:rsid w:val="006C7594"/>
    <w:rsid w:val="007338F2"/>
    <w:rsid w:val="007549D1"/>
    <w:rsid w:val="007C6D46"/>
    <w:rsid w:val="007D3D3A"/>
    <w:rsid w:val="007D3FE0"/>
    <w:rsid w:val="007E1F65"/>
    <w:rsid w:val="007F0342"/>
    <w:rsid w:val="007F2C92"/>
    <w:rsid w:val="00845100"/>
    <w:rsid w:val="00846083"/>
    <w:rsid w:val="00862ACE"/>
    <w:rsid w:val="008E1F49"/>
    <w:rsid w:val="008E4597"/>
    <w:rsid w:val="008F4DA2"/>
    <w:rsid w:val="008F6D13"/>
    <w:rsid w:val="009039E9"/>
    <w:rsid w:val="009223D6"/>
    <w:rsid w:val="00935539"/>
    <w:rsid w:val="009424A3"/>
    <w:rsid w:val="0098097C"/>
    <w:rsid w:val="0098366C"/>
    <w:rsid w:val="009A11BB"/>
    <w:rsid w:val="009B02B1"/>
    <w:rsid w:val="009C1E9C"/>
    <w:rsid w:val="009C6715"/>
    <w:rsid w:val="009D6B81"/>
    <w:rsid w:val="009E1D2B"/>
    <w:rsid w:val="009F6A50"/>
    <w:rsid w:val="00A72EE2"/>
    <w:rsid w:val="00A91A64"/>
    <w:rsid w:val="00AD79DF"/>
    <w:rsid w:val="00AE0616"/>
    <w:rsid w:val="00AF3116"/>
    <w:rsid w:val="00B46B17"/>
    <w:rsid w:val="00B77C55"/>
    <w:rsid w:val="00B8700D"/>
    <w:rsid w:val="00C537CF"/>
    <w:rsid w:val="00C61634"/>
    <w:rsid w:val="00C9034A"/>
    <w:rsid w:val="00CA4667"/>
    <w:rsid w:val="00CB45B0"/>
    <w:rsid w:val="00CD7D91"/>
    <w:rsid w:val="00D216B3"/>
    <w:rsid w:val="00D95489"/>
    <w:rsid w:val="00DC6221"/>
    <w:rsid w:val="00DD55A6"/>
    <w:rsid w:val="00DE673B"/>
    <w:rsid w:val="00DF367D"/>
    <w:rsid w:val="00E25571"/>
    <w:rsid w:val="00E91006"/>
    <w:rsid w:val="00EA7269"/>
    <w:rsid w:val="00EC68AC"/>
    <w:rsid w:val="00EF5818"/>
    <w:rsid w:val="00F42160"/>
    <w:rsid w:val="00F4652D"/>
    <w:rsid w:val="00F56A05"/>
    <w:rsid w:val="00F62352"/>
    <w:rsid w:val="00FA3821"/>
    <w:rsid w:val="00FB7047"/>
    <w:rsid w:val="00FE700F"/>
    <w:rsid w:val="00FF1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C206F"/>
  <w15:chartTrackingRefBased/>
  <w15:docId w15:val="{EC4EBE6B-D181-4DE8-BA02-328498FD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90C"/>
    <w:pPr>
      <w:spacing w:after="0" w:line="240" w:lineRule="auto"/>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90C"/>
    <w:pPr>
      <w:ind w:left="720"/>
      <w:contextualSpacing/>
    </w:pPr>
  </w:style>
  <w:style w:type="paragraph" w:styleId="NoSpacing">
    <w:name w:val="No Spacing"/>
    <w:uiPriority w:val="1"/>
    <w:qFormat/>
    <w:rsid w:val="003B290C"/>
    <w:pPr>
      <w:spacing w:after="0" w:line="240" w:lineRule="auto"/>
    </w:pPr>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479</TotalTime>
  <Pages>4</Pages>
  <Words>1242</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104</cp:revision>
  <dcterms:created xsi:type="dcterms:W3CDTF">2021-08-17T13:33:00Z</dcterms:created>
  <dcterms:modified xsi:type="dcterms:W3CDTF">2021-09-02T15:11:00Z</dcterms:modified>
</cp:coreProperties>
</file>