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1643D" w14:textId="77777777" w:rsidR="007D1075" w:rsidRPr="006358FB" w:rsidRDefault="007D1075" w:rsidP="007D1075">
      <w:pPr>
        <w:jc w:val="center"/>
        <w:rPr>
          <w:rFonts w:ascii="Book Antiqua" w:eastAsia="Calibri" w:hAnsi="Book Antiqua"/>
        </w:rPr>
      </w:pPr>
      <w:r w:rsidRPr="006358FB">
        <w:rPr>
          <w:rFonts w:ascii="Book Antiqua" w:eastAsia="Calibri" w:hAnsi="Book Antiqua"/>
        </w:rPr>
        <w:t>Ogden Village Board Regular Session</w:t>
      </w:r>
    </w:p>
    <w:p w14:paraId="29EF4A6F" w14:textId="77777777" w:rsidR="007D1075" w:rsidRPr="006358FB" w:rsidRDefault="007D1075" w:rsidP="007D1075">
      <w:pPr>
        <w:jc w:val="center"/>
        <w:rPr>
          <w:rFonts w:ascii="Book Antiqua" w:eastAsia="Calibri" w:hAnsi="Book Antiqua"/>
        </w:rPr>
      </w:pPr>
      <w:r w:rsidRPr="006358FB">
        <w:rPr>
          <w:rFonts w:ascii="Book Antiqua" w:eastAsia="Calibri" w:hAnsi="Book Antiqua"/>
        </w:rPr>
        <w:t>Ogden Village Hall</w:t>
      </w:r>
    </w:p>
    <w:p w14:paraId="5C0748BB" w14:textId="60038A6C" w:rsidR="007D1075" w:rsidRPr="006358FB" w:rsidRDefault="007D1075" w:rsidP="007D1075">
      <w:pPr>
        <w:jc w:val="center"/>
        <w:rPr>
          <w:rFonts w:ascii="Book Antiqua" w:eastAsia="Calibri" w:hAnsi="Book Antiqua"/>
        </w:rPr>
      </w:pPr>
      <w:r>
        <w:rPr>
          <w:rFonts w:ascii="Book Antiqua" w:eastAsia="Calibri" w:hAnsi="Book Antiqua"/>
        </w:rPr>
        <w:t>March 4, 2021</w:t>
      </w:r>
    </w:p>
    <w:p w14:paraId="1E7E27EB" w14:textId="77777777" w:rsidR="007D1075" w:rsidRPr="006358FB" w:rsidRDefault="007D1075" w:rsidP="007D1075">
      <w:pPr>
        <w:pStyle w:val="ListParagraph"/>
        <w:ind w:left="1440"/>
        <w:rPr>
          <w:rFonts w:ascii="Book Antiqua" w:hAnsi="Book Antiqua"/>
        </w:rPr>
      </w:pPr>
    </w:p>
    <w:p w14:paraId="68CE311E" w14:textId="77777777" w:rsidR="007D1075" w:rsidRPr="006358FB" w:rsidRDefault="007D1075" w:rsidP="007D1075">
      <w:pPr>
        <w:rPr>
          <w:rFonts w:ascii="Book Antiqua" w:eastAsia="Calibri" w:hAnsi="Book Antiqua"/>
        </w:rPr>
      </w:pPr>
      <w:r w:rsidRPr="006358FB">
        <w:rPr>
          <w:rFonts w:ascii="Book Antiqua" w:eastAsia="Calibri" w:hAnsi="Book Antiqua"/>
        </w:rPr>
        <w:t>PRESENT</w:t>
      </w:r>
      <w:r>
        <w:rPr>
          <w:rFonts w:ascii="Book Antiqua" w:eastAsia="Calibri" w:hAnsi="Book Antiqua"/>
        </w:rPr>
        <w:t>:</w:t>
      </w:r>
    </w:p>
    <w:p w14:paraId="493F486E" w14:textId="77777777" w:rsidR="007D1075" w:rsidRDefault="007D1075" w:rsidP="007D1075">
      <w:pPr>
        <w:rPr>
          <w:rFonts w:ascii="Book Antiqua" w:hAnsi="Book Antiqua"/>
          <w:b w:val="0"/>
        </w:rPr>
      </w:pPr>
      <w:r w:rsidRPr="007E3CB1">
        <w:rPr>
          <w:rFonts w:ascii="Book Antiqua" w:eastAsia="Calibri" w:hAnsi="Book Antiqua"/>
          <w:b w:val="0"/>
        </w:rPr>
        <w:t>Trustee Acklin</w:t>
      </w:r>
      <w:r w:rsidRPr="007E3CB1">
        <w:rPr>
          <w:rFonts w:ascii="Book Antiqua" w:eastAsia="Calibri" w:hAnsi="Book Antiqua"/>
          <w:b w:val="0"/>
        </w:rPr>
        <w:tab/>
        <w:t>Clerk Bowman</w:t>
      </w:r>
      <w:r w:rsidRPr="007E3CB1">
        <w:rPr>
          <w:rFonts w:ascii="Book Antiqua" w:eastAsia="Calibri" w:hAnsi="Book Antiqua"/>
          <w:b w:val="0"/>
        </w:rPr>
        <w:tab/>
        <w:t>Mayor Clements</w:t>
      </w:r>
      <w:r>
        <w:rPr>
          <w:rFonts w:ascii="Book Antiqua" w:eastAsia="Calibri" w:hAnsi="Book Antiqua"/>
          <w:b w:val="0"/>
        </w:rPr>
        <w:t xml:space="preserve"> </w:t>
      </w:r>
      <w:r>
        <w:rPr>
          <w:rFonts w:ascii="Book Antiqua" w:eastAsia="Calibri" w:hAnsi="Book Antiqua"/>
          <w:b w:val="0"/>
        </w:rPr>
        <w:tab/>
      </w:r>
      <w:r w:rsidRPr="007E3CB1">
        <w:rPr>
          <w:rFonts w:ascii="Book Antiqua" w:eastAsia="Calibri" w:hAnsi="Book Antiqua"/>
          <w:b w:val="0"/>
        </w:rPr>
        <w:t>Trustee Cooper</w:t>
      </w:r>
      <w:r w:rsidRPr="007E3CB1">
        <w:rPr>
          <w:rFonts w:ascii="Book Antiqua" w:hAnsi="Book Antiqua"/>
          <w:b w:val="0"/>
        </w:rPr>
        <w:t xml:space="preserve"> </w:t>
      </w:r>
    </w:p>
    <w:p w14:paraId="1BCA7975" w14:textId="77777777" w:rsidR="007D1075" w:rsidRPr="00576E13" w:rsidRDefault="007D1075" w:rsidP="007D1075">
      <w:pPr>
        <w:rPr>
          <w:rFonts w:ascii="Book Antiqua" w:hAnsi="Book Antiqua"/>
          <w:b w:val="0"/>
        </w:rPr>
      </w:pPr>
      <w:r w:rsidRPr="007E3CB1">
        <w:rPr>
          <w:rFonts w:ascii="Book Antiqua" w:hAnsi="Book Antiqua"/>
          <w:b w:val="0"/>
        </w:rPr>
        <w:t xml:space="preserve">Trustee Esposito   </w:t>
      </w:r>
      <w:r>
        <w:rPr>
          <w:rFonts w:ascii="Book Antiqua" w:hAnsi="Book Antiqua"/>
          <w:b w:val="0"/>
        </w:rPr>
        <w:tab/>
      </w:r>
      <w:r w:rsidRPr="007E3CB1">
        <w:rPr>
          <w:rFonts w:ascii="Book Antiqua" w:hAnsi="Book Antiqua"/>
          <w:b w:val="0"/>
        </w:rPr>
        <w:t>Trustee Haan</w:t>
      </w:r>
      <w:r w:rsidRPr="007E3CB1">
        <w:rPr>
          <w:rFonts w:ascii="Book Antiqua" w:hAnsi="Book Antiqua"/>
          <w:b w:val="0"/>
        </w:rPr>
        <w:tab/>
      </w:r>
      <w:r w:rsidRPr="007E3CB1">
        <w:rPr>
          <w:rFonts w:ascii="Book Antiqua" w:hAnsi="Book Antiqua"/>
          <w:b w:val="0"/>
        </w:rPr>
        <w:tab/>
        <w:t xml:space="preserve">Trustee Newsom </w:t>
      </w:r>
      <w:r>
        <w:rPr>
          <w:rFonts w:ascii="Book Antiqua" w:hAnsi="Book Antiqua"/>
          <w:b w:val="0"/>
        </w:rPr>
        <w:tab/>
      </w:r>
      <w:r w:rsidRPr="007E3CB1">
        <w:rPr>
          <w:rFonts w:ascii="Book Antiqua" w:hAnsi="Book Antiqua"/>
          <w:b w:val="0"/>
        </w:rPr>
        <w:t>Trustee Vickers</w:t>
      </w:r>
      <w:r w:rsidRPr="006358FB">
        <w:rPr>
          <w:rFonts w:ascii="Book Antiqua" w:hAnsi="Book Antiqua"/>
          <w:b w:val="0"/>
        </w:rPr>
        <w:t xml:space="preserve">   </w:t>
      </w:r>
      <w:r w:rsidRPr="006358FB">
        <w:rPr>
          <w:rFonts w:ascii="Book Antiqua" w:hAnsi="Book Antiqua"/>
          <w:b w:val="0"/>
        </w:rPr>
        <w:tab/>
      </w:r>
      <w:r>
        <w:rPr>
          <w:rFonts w:ascii="Book Antiqua" w:eastAsia="Calibri" w:hAnsi="Book Antiqua"/>
          <w:b w:val="0"/>
        </w:rPr>
        <w:t xml:space="preserve"> </w:t>
      </w:r>
    </w:p>
    <w:p w14:paraId="41A23AA5" w14:textId="77777777" w:rsidR="007D1075" w:rsidRPr="002D424B" w:rsidRDefault="007D1075" w:rsidP="007D1075">
      <w:pPr>
        <w:rPr>
          <w:rFonts w:ascii="Book Antiqua" w:hAnsi="Book Antiqua"/>
          <w:b w:val="0"/>
        </w:rPr>
      </w:pPr>
      <w:r w:rsidRPr="006358FB">
        <w:rPr>
          <w:rFonts w:ascii="Book Antiqua" w:hAnsi="Book Antiqua"/>
          <w:b w:val="0"/>
        </w:rPr>
        <w:tab/>
        <w:t xml:space="preserve">                                    </w:t>
      </w:r>
    </w:p>
    <w:p w14:paraId="07B0AE2D" w14:textId="77777777" w:rsidR="007D1075" w:rsidRDefault="007D1075" w:rsidP="007D1075">
      <w:pPr>
        <w:rPr>
          <w:rFonts w:ascii="Book Antiqua" w:eastAsia="Calibri" w:hAnsi="Book Antiqua"/>
          <w:b w:val="0"/>
        </w:rPr>
      </w:pPr>
      <w:r w:rsidRPr="006A38AC">
        <w:rPr>
          <w:rFonts w:ascii="Book Antiqua" w:eastAsia="Calibri" w:hAnsi="Book Antiqua"/>
          <w:bCs/>
        </w:rPr>
        <w:t>Absent</w:t>
      </w:r>
      <w:r>
        <w:rPr>
          <w:rFonts w:ascii="Book Antiqua" w:eastAsia="Calibri" w:hAnsi="Book Antiqua"/>
          <w:b w:val="0"/>
        </w:rPr>
        <w:t>:</w:t>
      </w:r>
      <w:r w:rsidRPr="005D6185">
        <w:rPr>
          <w:rFonts w:ascii="Book Antiqua" w:hAnsi="Book Antiqua"/>
          <w:b w:val="0"/>
        </w:rPr>
        <w:t xml:space="preserve"> </w:t>
      </w:r>
    </w:p>
    <w:p w14:paraId="2016ACD9" w14:textId="77777777" w:rsidR="007D1075" w:rsidRDefault="007D1075" w:rsidP="007D1075">
      <w:pPr>
        <w:rPr>
          <w:rFonts w:ascii="Book Antiqua" w:eastAsia="Calibri" w:hAnsi="Book Antiqua"/>
          <w:b w:val="0"/>
        </w:rPr>
      </w:pPr>
    </w:p>
    <w:p w14:paraId="20F1B2A9" w14:textId="2521DD61" w:rsidR="007D1075" w:rsidRPr="006358FB" w:rsidRDefault="00127BFE" w:rsidP="007D1075">
      <w:pPr>
        <w:rPr>
          <w:rFonts w:ascii="Book Antiqua" w:hAnsi="Book Antiqua"/>
          <w:b w:val="0"/>
        </w:rPr>
      </w:pPr>
      <w:r w:rsidRPr="00293554">
        <w:rPr>
          <w:rFonts w:ascii="Book Antiqua" w:eastAsia="Calibri" w:hAnsi="Book Antiqua"/>
          <w:bCs/>
        </w:rPr>
        <w:t>Also,</w:t>
      </w:r>
      <w:r w:rsidR="007D1075" w:rsidRPr="00293554">
        <w:rPr>
          <w:rFonts w:ascii="Book Antiqua" w:eastAsia="Calibri" w:hAnsi="Book Antiqua"/>
          <w:bCs/>
        </w:rPr>
        <w:t xml:space="preserve"> Present</w:t>
      </w:r>
      <w:r w:rsidR="007D1075" w:rsidRPr="00293554">
        <w:rPr>
          <w:rFonts w:ascii="Book Antiqua" w:eastAsia="Calibri" w:hAnsi="Book Antiqua"/>
          <w:b w:val="0"/>
        </w:rPr>
        <w:t>:</w:t>
      </w:r>
      <w:r w:rsidR="007D1075">
        <w:rPr>
          <w:rFonts w:ascii="Book Antiqua" w:eastAsia="Calibri" w:hAnsi="Book Antiqua"/>
          <w:b w:val="0"/>
        </w:rPr>
        <w:t xml:space="preserve"> </w:t>
      </w:r>
      <w:r w:rsidR="007D1075" w:rsidRPr="00AB28FD">
        <w:rPr>
          <w:rFonts w:ascii="Book Antiqua" w:eastAsia="Calibri" w:hAnsi="Book Antiqua"/>
          <w:b w:val="0"/>
        </w:rPr>
        <w:t>Marc Miller</w:t>
      </w:r>
      <w:r w:rsidR="007D1075">
        <w:rPr>
          <w:rFonts w:ascii="Book Antiqua" w:eastAsia="Calibri" w:hAnsi="Book Antiqua"/>
          <w:b w:val="0"/>
        </w:rPr>
        <w:t>, Laura Ketchum, Don White, Judy White, Patricia McKissack, Allison Wakefield, and Rhonda Fulkerson</w:t>
      </w:r>
    </w:p>
    <w:p w14:paraId="735FCF37" w14:textId="77777777" w:rsidR="007D1075" w:rsidRPr="006358FB" w:rsidRDefault="007D1075" w:rsidP="007D1075">
      <w:pPr>
        <w:rPr>
          <w:rFonts w:ascii="Book Antiqua" w:hAnsi="Book Antiqua"/>
        </w:rPr>
      </w:pPr>
    </w:p>
    <w:p w14:paraId="3D9D584F" w14:textId="77777777" w:rsidR="007D1075" w:rsidRPr="006358FB" w:rsidRDefault="007D1075" w:rsidP="007D1075">
      <w:pPr>
        <w:rPr>
          <w:rFonts w:ascii="Book Antiqua" w:hAnsi="Book Antiqua"/>
        </w:rPr>
      </w:pPr>
      <w:r w:rsidRPr="002336C9">
        <w:rPr>
          <w:rFonts w:ascii="Book Antiqua" w:hAnsi="Book Antiqua"/>
        </w:rPr>
        <w:t>CALL TO ORDER:</w:t>
      </w:r>
    </w:p>
    <w:p w14:paraId="585194C2" w14:textId="77777777" w:rsidR="007D1075" w:rsidRPr="006358FB" w:rsidRDefault="007D1075" w:rsidP="007D1075">
      <w:pPr>
        <w:rPr>
          <w:rFonts w:ascii="Book Antiqua" w:hAnsi="Book Antiqua"/>
          <w:b w:val="0"/>
        </w:rPr>
      </w:pPr>
      <w:r>
        <w:rPr>
          <w:rFonts w:ascii="Book Antiqua" w:hAnsi="Book Antiqua"/>
          <w:b w:val="0"/>
        </w:rPr>
        <w:t>Mayor Clements</w:t>
      </w:r>
      <w:r w:rsidRPr="00BE5294">
        <w:rPr>
          <w:rFonts w:ascii="Book Antiqua" w:hAnsi="Book Antiqua"/>
          <w:b w:val="0"/>
        </w:rPr>
        <w:t xml:space="preserve"> called the meeting to order </w:t>
      </w:r>
      <w:r w:rsidRPr="00AA0F4E">
        <w:rPr>
          <w:rFonts w:ascii="Book Antiqua" w:hAnsi="Book Antiqua"/>
          <w:b w:val="0"/>
        </w:rPr>
        <w:t>at 7:0</w:t>
      </w:r>
      <w:r>
        <w:rPr>
          <w:rFonts w:ascii="Book Antiqua" w:hAnsi="Book Antiqua"/>
          <w:b w:val="0"/>
        </w:rPr>
        <w:t>1</w:t>
      </w:r>
      <w:r w:rsidRPr="00BE5294">
        <w:rPr>
          <w:rFonts w:ascii="Book Antiqua" w:hAnsi="Book Antiqua"/>
          <w:b w:val="0"/>
        </w:rPr>
        <w:t xml:space="preserve"> p.m.</w:t>
      </w:r>
      <w:r w:rsidRPr="006358FB">
        <w:rPr>
          <w:rFonts w:ascii="Book Antiqua" w:hAnsi="Book Antiqua"/>
          <w:b w:val="0"/>
        </w:rPr>
        <w:t xml:space="preserve"> </w:t>
      </w:r>
    </w:p>
    <w:p w14:paraId="4CC4A9F2" w14:textId="77777777" w:rsidR="007D1075" w:rsidRPr="006358FB" w:rsidRDefault="007D1075" w:rsidP="007D1075">
      <w:pPr>
        <w:rPr>
          <w:rFonts w:ascii="Book Antiqua" w:hAnsi="Book Antiqua"/>
          <w:b w:val="0"/>
        </w:rPr>
      </w:pPr>
    </w:p>
    <w:p w14:paraId="6E3250DA" w14:textId="77777777" w:rsidR="007D1075" w:rsidRDefault="007D1075" w:rsidP="007D1075">
      <w:pPr>
        <w:rPr>
          <w:rFonts w:ascii="Century Schoolbook" w:hAnsi="Century Schoolbook" w:cs="Arial"/>
          <w:sz w:val="22"/>
          <w:szCs w:val="22"/>
        </w:rPr>
      </w:pPr>
      <w:r>
        <w:rPr>
          <w:rFonts w:ascii="Century Schoolbook" w:hAnsi="Century Schoolbook" w:cs="Arial"/>
          <w:sz w:val="22"/>
          <w:szCs w:val="22"/>
        </w:rPr>
        <w:t>CONSENT AGENDA</w:t>
      </w:r>
    </w:p>
    <w:p w14:paraId="1B54A1C6" w14:textId="77777777" w:rsidR="007D1075" w:rsidRDefault="007D1075" w:rsidP="007D1075">
      <w:pPr>
        <w:pStyle w:val="ListParagraph"/>
        <w:numPr>
          <w:ilvl w:val="2"/>
          <w:numId w:val="1"/>
        </w:numPr>
        <w:rPr>
          <w:rFonts w:ascii="Century Schoolbook" w:hAnsi="Century Schoolbook" w:cs="Arial"/>
          <w:sz w:val="22"/>
          <w:szCs w:val="22"/>
        </w:rPr>
      </w:pPr>
      <w:r w:rsidRPr="007B31B8">
        <w:rPr>
          <w:rFonts w:ascii="Century Schoolbook" w:hAnsi="Century Schoolbook" w:cs="Arial"/>
          <w:sz w:val="22"/>
          <w:szCs w:val="22"/>
        </w:rPr>
        <w:t xml:space="preserve">Motion to approve minutes of the February 4, 2021 regular session and </w:t>
      </w:r>
      <w:r>
        <w:rPr>
          <w:rFonts w:ascii="Century Schoolbook" w:hAnsi="Century Schoolbook" w:cs="Arial"/>
          <w:sz w:val="22"/>
          <w:szCs w:val="22"/>
        </w:rPr>
        <w:t>February 3</w:t>
      </w:r>
      <w:r w:rsidRPr="007B31B8">
        <w:rPr>
          <w:rFonts w:ascii="Century Schoolbook" w:hAnsi="Century Schoolbook" w:cs="Arial"/>
          <w:sz w:val="22"/>
          <w:szCs w:val="22"/>
        </w:rPr>
        <w:t>, 2021 Buildings and Grounds Committee meetings</w:t>
      </w:r>
    </w:p>
    <w:p w14:paraId="18CEF609" w14:textId="77777777" w:rsidR="007D1075" w:rsidRDefault="007D1075" w:rsidP="007D1075">
      <w:pPr>
        <w:pStyle w:val="ListParagraph"/>
        <w:numPr>
          <w:ilvl w:val="2"/>
          <w:numId w:val="1"/>
        </w:numPr>
        <w:rPr>
          <w:rFonts w:ascii="Century Schoolbook" w:hAnsi="Century Schoolbook" w:cs="Arial"/>
          <w:sz w:val="22"/>
          <w:szCs w:val="22"/>
        </w:rPr>
      </w:pPr>
      <w:r>
        <w:rPr>
          <w:rFonts w:ascii="Century Schoolbook" w:hAnsi="Century Schoolbook" w:cs="Arial"/>
          <w:sz w:val="22"/>
          <w:szCs w:val="22"/>
        </w:rPr>
        <w:t>Motion to approve March 2021 Treasurer’s Report</w:t>
      </w:r>
    </w:p>
    <w:p w14:paraId="56C16739" w14:textId="77777777" w:rsidR="007D1075" w:rsidRDefault="007D1075" w:rsidP="007D1075">
      <w:pPr>
        <w:pStyle w:val="ListParagraph"/>
        <w:numPr>
          <w:ilvl w:val="2"/>
          <w:numId w:val="1"/>
        </w:numPr>
        <w:rPr>
          <w:rFonts w:ascii="Century Schoolbook" w:hAnsi="Century Schoolbook" w:cs="Arial"/>
          <w:sz w:val="22"/>
          <w:szCs w:val="22"/>
        </w:rPr>
      </w:pPr>
      <w:r>
        <w:rPr>
          <w:rFonts w:ascii="Century Schoolbook" w:hAnsi="Century Schoolbook" w:cs="Arial"/>
          <w:sz w:val="22"/>
          <w:szCs w:val="22"/>
        </w:rPr>
        <w:t>Motion to approve February 2021 bank statements</w:t>
      </w:r>
    </w:p>
    <w:p w14:paraId="7669ECCD" w14:textId="41588A09" w:rsidR="007D1075" w:rsidRDefault="007D1075" w:rsidP="007D1075">
      <w:pPr>
        <w:pStyle w:val="ListParagraph"/>
        <w:numPr>
          <w:ilvl w:val="2"/>
          <w:numId w:val="1"/>
        </w:numPr>
        <w:rPr>
          <w:rFonts w:ascii="Century Schoolbook" w:hAnsi="Century Schoolbook" w:cs="Arial"/>
          <w:sz w:val="22"/>
          <w:szCs w:val="22"/>
        </w:rPr>
      </w:pPr>
      <w:r>
        <w:rPr>
          <w:rFonts w:ascii="Century Schoolbook" w:hAnsi="Century Schoolbook" w:cs="Arial"/>
          <w:sz w:val="22"/>
          <w:szCs w:val="22"/>
        </w:rPr>
        <w:t>Motion to approve March 2021 bills</w:t>
      </w:r>
    </w:p>
    <w:p w14:paraId="7CB449A4" w14:textId="7460DBEC" w:rsidR="007D1075" w:rsidRPr="007D1075" w:rsidRDefault="007D1075" w:rsidP="007D1075">
      <w:pPr>
        <w:rPr>
          <w:rFonts w:ascii="Century Schoolbook" w:hAnsi="Century Schoolbook" w:cs="Arial"/>
          <w:b w:val="0"/>
          <w:bCs/>
          <w:sz w:val="22"/>
          <w:szCs w:val="22"/>
        </w:rPr>
      </w:pPr>
      <w:r w:rsidRPr="007D1075">
        <w:rPr>
          <w:rFonts w:ascii="Century Schoolbook" w:hAnsi="Century Schoolbook" w:cs="Arial"/>
          <w:b w:val="0"/>
          <w:bCs/>
          <w:sz w:val="22"/>
          <w:szCs w:val="22"/>
        </w:rPr>
        <w:t>Trustee Esposito made a motion to approve the March 4, 2021 consent agenda. Trustee Acklin seconded the motion. Roll call vote:</w:t>
      </w:r>
    </w:p>
    <w:p w14:paraId="10C262CC" w14:textId="77777777" w:rsidR="007D1075" w:rsidRPr="007D1075" w:rsidRDefault="007D1075" w:rsidP="007D1075">
      <w:pPr>
        <w:rPr>
          <w:rFonts w:ascii="New Century Schoolbook" w:hAnsi="New Century Schoolbook" w:cs="Arial"/>
          <w:b w:val="0"/>
          <w:bCs/>
          <w:sz w:val="22"/>
          <w:szCs w:val="22"/>
        </w:rPr>
      </w:pPr>
      <w:r w:rsidRPr="007D1075">
        <w:rPr>
          <w:rFonts w:ascii="Book Antiqua" w:hAnsi="Book Antiqua"/>
          <w:b w:val="0"/>
          <w:bCs/>
          <w:color w:val="000000" w:themeColor="text1"/>
        </w:rPr>
        <w:t xml:space="preserve">Trustee Acklin, “aye” </w:t>
      </w:r>
      <w:r w:rsidRPr="007D1075">
        <w:rPr>
          <w:rFonts w:ascii="Book Antiqua" w:hAnsi="Book Antiqua"/>
          <w:b w:val="0"/>
          <w:bCs/>
          <w:color w:val="000000" w:themeColor="text1"/>
        </w:rPr>
        <w:tab/>
        <w:t>Trustee Haan, “aye”</w:t>
      </w:r>
      <w:r w:rsidRPr="007D1075">
        <w:rPr>
          <w:rFonts w:ascii="New Century Schoolbook" w:hAnsi="New Century Schoolbook" w:cs="Arial"/>
          <w:b w:val="0"/>
          <w:bCs/>
          <w:sz w:val="22"/>
          <w:szCs w:val="22"/>
        </w:rPr>
        <w:t xml:space="preserve"> </w:t>
      </w:r>
      <w:r w:rsidRPr="007D1075">
        <w:rPr>
          <w:rFonts w:ascii="New Century Schoolbook" w:hAnsi="New Century Schoolbook" w:cs="Arial"/>
          <w:b w:val="0"/>
          <w:bCs/>
          <w:sz w:val="22"/>
          <w:szCs w:val="22"/>
        </w:rPr>
        <w:tab/>
        <w:t>Trustee Newsom, “aye”</w:t>
      </w:r>
    </w:p>
    <w:p w14:paraId="0C54D699" w14:textId="77777777" w:rsidR="007D1075" w:rsidRPr="007D1075" w:rsidRDefault="007D1075" w:rsidP="007D1075">
      <w:pPr>
        <w:rPr>
          <w:rFonts w:ascii="Book Antiqua" w:hAnsi="Book Antiqua"/>
          <w:b w:val="0"/>
          <w:bCs/>
          <w:color w:val="000000" w:themeColor="text1"/>
        </w:rPr>
      </w:pPr>
      <w:r w:rsidRPr="007D1075">
        <w:rPr>
          <w:rFonts w:ascii="Book Antiqua" w:hAnsi="Book Antiqua"/>
          <w:b w:val="0"/>
          <w:bCs/>
          <w:color w:val="000000" w:themeColor="text1"/>
        </w:rPr>
        <w:t>Trustee Esposito, “aye”</w:t>
      </w:r>
      <w:r w:rsidRPr="007D1075">
        <w:rPr>
          <w:rFonts w:ascii="Book Antiqua" w:hAnsi="Book Antiqua"/>
          <w:b w:val="0"/>
          <w:bCs/>
          <w:color w:val="000000" w:themeColor="text1"/>
        </w:rPr>
        <w:tab/>
        <w:t>Trustee Cooper, “aye”</w:t>
      </w:r>
      <w:r w:rsidRPr="007D1075">
        <w:rPr>
          <w:rFonts w:ascii="Book Antiqua" w:hAnsi="Book Antiqua"/>
          <w:b w:val="0"/>
          <w:bCs/>
          <w:color w:val="000000" w:themeColor="text1"/>
        </w:rPr>
        <w:tab/>
        <w:t>Trustee Vickers, “aye”</w:t>
      </w:r>
    </w:p>
    <w:p w14:paraId="2DB95EAF" w14:textId="77777777" w:rsidR="007D1075" w:rsidRPr="007D1075" w:rsidRDefault="007D1075" w:rsidP="007D1075">
      <w:pPr>
        <w:rPr>
          <w:rFonts w:ascii="Book Antiqua" w:hAnsi="Book Antiqua"/>
          <w:b w:val="0"/>
          <w:bCs/>
        </w:rPr>
      </w:pPr>
      <w:r w:rsidRPr="007D1075">
        <w:rPr>
          <w:rFonts w:ascii="Book Antiqua" w:hAnsi="Book Antiqua"/>
          <w:b w:val="0"/>
          <w:bCs/>
        </w:rPr>
        <w:t>All “ayes”, motion carried.</w:t>
      </w:r>
    </w:p>
    <w:p w14:paraId="5FF74C03" w14:textId="3B7234C5" w:rsidR="007D1075" w:rsidRPr="00077C5C" w:rsidRDefault="007D1075" w:rsidP="007D1075">
      <w:pPr>
        <w:rPr>
          <w:rFonts w:ascii="Book Antiqua" w:hAnsi="Book Antiqua"/>
          <w:b w:val="0"/>
          <w:color w:val="000000" w:themeColor="text1"/>
        </w:rPr>
      </w:pPr>
      <w:r>
        <w:rPr>
          <w:rFonts w:ascii="Book Antiqua" w:hAnsi="Book Antiqua"/>
          <w:b w:val="0"/>
          <w:color w:val="000000" w:themeColor="text1"/>
        </w:rPr>
        <w:tab/>
      </w:r>
      <w:r w:rsidRPr="006358FB">
        <w:rPr>
          <w:rFonts w:ascii="Book Antiqua" w:hAnsi="Book Antiqua"/>
          <w:b w:val="0"/>
        </w:rPr>
        <w:tab/>
      </w:r>
      <w:r w:rsidRPr="006358FB">
        <w:rPr>
          <w:rFonts w:ascii="Book Antiqua" w:hAnsi="Book Antiqua"/>
          <w:b w:val="0"/>
        </w:rPr>
        <w:tab/>
      </w:r>
      <w:r w:rsidRPr="006358FB">
        <w:rPr>
          <w:rFonts w:ascii="Book Antiqua" w:hAnsi="Book Antiqua"/>
        </w:rPr>
        <w:tab/>
      </w:r>
    </w:p>
    <w:p w14:paraId="2D2C00C2" w14:textId="70B4B7D2" w:rsidR="007D1075" w:rsidRPr="003F162C" w:rsidRDefault="007D1075" w:rsidP="007D1075">
      <w:pPr>
        <w:rPr>
          <w:rFonts w:ascii="Book Antiqua" w:hAnsi="Book Antiqua"/>
          <w:b w:val="0"/>
        </w:rPr>
      </w:pPr>
      <w:r w:rsidRPr="003F162C">
        <w:rPr>
          <w:rFonts w:ascii="Book Antiqua" w:hAnsi="Book Antiqua"/>
        </w:rPr>
        <w:t>PUBLIC COMMENT:</w:t>
      </w:r>
      <w:r w:rsidRPr="003F162C">
        <w:rPr>
          <w:rFonts w:ascii="Book Antiqua" w:hAnsi="Book Antiqua"/>
          <w:b w:val="0"/>
        </w:rPr>
        <w:t xml:space="preserve"> Patricia McKissack was present to introduce herself. She is a new resident to Ogden. </w:t>
      </w:r>
    </w:p>
    <w:p w14:paraId="5FFCD66B" w14:textId="01BAACB4" w:rsidR="001F0948" w:rsidRPr="009965DE" w:rsidRDefault="001F0948" w:rsidP="007D1075">
      <w:pPr>
        <w:rPr>
          <w:rFonts w:ascii="Book Antiqua" w:hAnsi="Book Antiqua"/>
          <w:b w:val="0"/>
          <w:highlight w:val="yellow"/>
        </w:rPr>
      </w:pPr>
    </w:p>
    <w:p w14:paraId="71802318" w14:textId="7346F614" w:rsidR="001F0948" w:rsidRDefault="00137536" w:rsidP="007D1075">
      <w:pPr>
        <w:rPr>
          <w:rFonts w:ascii="Book Antiqua" w:hAnsi="Book Antiqua"/>
          <w:b w:val="0"/>
        </w:rPr>
      </w:pPr>
      <w:r w:rsidRPr="000829E2">
        <w:rPr>
          <w:rFonts w:ascii="Book Antiqua" w:hAnsi="Book Antiqua"/>
          <w:b w:val="0"/>
        </w:rPr>
        <w:t xml:space="preserve">Don and Judy White and Laura Ketchem were present to discuss Rails to Trails. </w:t>
      </w:r>
      <w:r w:rsidR="004641BF" w:rsidRPr="000829E2">
        <w:rPr>
          <w:rFonts w:ascii="Book Antiqua" w:hAnsi="Book Antiqua"/>
          <w:b w:val="0"/>
        </w:rPr>
        <w:t xml:space="preserve">They believe that the trails are a great opportunity for Ogden. </w:t>
      </w:r>
      <w:r w:rsidR="009660A2" w:rsidRPr="000829E2">
        <w:rPr>
          <w:rFonts w:ascii="Book Antiqua" w:hAnsi="Book Antiqua"/>
          <w:b w:val="0"/>
        </w:rPr>
        <w:t xml:space="preserve">They would like </w:t>
      </w:r>
      <w:r w:rsidR="00486D62" w:rsidRPr="000829E2">
        <w:rPr>
          <w:rFonts w:ascii="Book Antiqua" w:hAnsi="Book Antiqua"/>
          <w:b w:val="0"/>
        </w:rPr>
        <w:t>to have coop</w:t>
      </w:r>
      <w:r w:rsidR="002302EB" w:rsidRPr="000829E2">
        <w:rPr>
          <w:rFonts w:ascii="Book Antiqua" w:hAnsi="Book Antiqua"/>
          <w:b w:val="0"/>
        </w:rPr>
        <w:t>e</w:t>
      </w:r>
      <w:r w:rsidR="00486D62" w:rsidRPr="000829E2">
        <w:rPr>
          <w:rFonts w:ascii="Book Antiqua" w:hAnsi="Book Antiqua"/>
          <w:b w:val="0"/>
        </w:rPr>
        <w:t>ration with the Village</w:t>
      </w:r>
      <w:r w:rsidR="006C5B6D" w:rsidRPr="000829E2">
        <w:rPr>
          <w:rFonts w:ascii="Book Antiqua" w:hAnsi="Book Antiqua"/>
          <w:b w:val="0"/>
        </w:rPr>
        <w:t xml:space="preserve"> </w:t>
      </w:r>
      <w:r w:rsidR="00A3389B" w:rsidRPr="000829E2">
        <w:rPr>
          <w:rFonts w:ascii="Book Antiqua" w:hAnsi="Book Antiqua"/>
          <w:b w:val="0"/>
        </w:rPr>
        <w:t>on Rails to Trail ideas</w:t>
      </w:r>
      <w:r w:rsidR="002F33F4" w:rsidRPr="000829E2">
        <w:rPr>
          <w:rFonts w:ascii="Book Antiqua" w:hAnsi="Book Antiqua"/>
          <w:b w:val="0"/>
        </w:rPr>
        <w:t>, t</w:t>
      </w:r>
      <w:r w:rsidR="00A3389B" w:rsidRPr="000829E2">
        <w:rPr>
          <w:rFonts w:ascii="Book Antiqua" w:hAnsi="Book Antiqua"/>
          <w:b w:val="0"/>
        </w:rPr>
        <w:t xml:space="preserve">hey would like the </w:t>
      </w:r>
      <w:r w:rsidR="002302EB" w:rsidRPr="000829E2">
        <w:rPr>
          <w:rFonts w:ascii="Book Antiqua" w:hAnsi="Book Antiqua"/>
          <w:b w:val="0"/>
        </w:rPr>
        <w:t>resident’s</w:t>
      </w:r>
      <w:r w:rsidR="00A3389B" w:rsidRPr="000829E2">
        <w:rPr>
          <w:rFonts w:ascii="Book Antiqua" w:hAnsi="Book Antiqua"/>
          <w:b w:val="0"/>
        </w:rPr>
        <w:t xml:space="preserve"> opinions to be part of the agreement the Village enters into with Kickapoo</w:t>
      </w:r>
      <w:r w:rsidR="00DC09F9" w:rsidRPr="000829E2">
        <w:rPr>
          <w:rFonts w:ascii="Book Antiqua" w:hAnsi="Book Antiqua"/>
          <w:b w:val="0"/>
        </w:rPr>
        <w:t xml:space="preserve"> Rail Trail</w:t>
      </w:r>
      <w:r w:rsidR="000829E2" w:rsidRPr="000829E2">
        <w:rPr>
          <w:rFonts w:ascii="Book Antiqua" w:hAnsi="Book Antiqua"/>
          <w:b w:val="0"/>
        </w:rPr>
        <w:t>, t</w:t>
      </w:r>
      <w:r w:rsidR="002302EB" w:rsidRPr="000829E2">
        <w:rPr>
          <w:rFonts w:ascii="Book Antiqua" w:hAnsi="Book Antiqua"/>
          <w:b w:val="0"/>
        </w:rPr>
        <w:t>hey would also like to go through the Village for communication with the residents of Ogden about the Rail Trail</w:t>
      </w:r>
      <w:r w:rsidR="000829E2" w:rsidRPr="000829E2">
        <w:rPr>
          <w:rFonts w:ascii="Book Antiqua" w:hAnsi="Book Antiqua"/>
          <w:b w:val="0"/>
        </w:rPr>
        <w:t xml:space="preserve"> and t</w:t>
      </w:r>
      <w:r w:rsidR="008F7CC1" w:rsidRPr="000829E2">
        <w:rPr>
          <w:rFonts w:ascii="Book Antiqua" w:hAnsi="Book Antiqua"/>
          <w:b w:val="0"/>
        </w:rPr>
        <w:t xml:space="preserve">hey would like signage along the trails. </w:t>
      </w:r>
      <w:r w:rsidR="0037061C" w:rsidRPr="000829E2">
        <w:rPr>
          <w:rFonts w:ascii="Book Antiqua" w:hAnsi="Book Antiqua"/>
          <w:b w:val="0"/>
        </w:rPr>
        <w:t xml:space="preserve">Laura wanted to know if they could use the village’s </w:t>
      </w:r>
      <w:r w:rsidR="0070567F" w:rsidRPr="000829E2">
        <w:rPr>
          <w:rFonts w:ascii="Book Antiqua" w:hAnsi="Book Antiqua"/>
          <w:b w:val="0"/>
        </w:rPr>
        <w:t xml:space="preserve">nonprofit </w:t>
      </w:r>
      <w:r w:rsidR="000829E2" w:rsidRPr="000829E2">
        <w:rPr>
          <w:rFonts w:ascii="Book Antiqua" w:hAnsi="Book Antiqua"/>
          <w:b w:val="0"/>
        </w:rPr>
        <w:t>status</w:t>
      </w:r>
      <w:r w:rsidR="0037061C" w:rsidRPr="000829E2">
        <w:rPr>
          <w:rFonts w:ascii="Book Antiqua" w:hAnsi="Book Antiqua"/>
          <w:b w:val="0"/>
        </w:rPr>
        <w:t xml:space="preserve"> to apply for grants. </w:t>
      </w:r>
      <w:r w:rsidR="000412DB" w:rsidRPr="000829E2">
        <w:rPr>
          <w:rFonts w:ascii="Book Antiqua" w:hAnsi="Book Antiqua"/>
          <w:b w:val="0"/>
        </w:rPr>
        <w:t xml:space="preserve">Don talked about what the </w:t>
      </w:r>
      <w:r w:rsidR="009808D0" w:rsidRPr="000829E2">
        <w:rPr>
          <w:rFonts w:ascii="Book Antiqua" w:hAnsi="Book Antiqua"/>
          <w:b w:val="0"/>
        </w:rPr>
        <w:t>Beautification Committee did for Ogden in the past and what they might want to do in the future.</w:t>
      </w:r>
      <w:r w:rsidR="009808D0">
        <w:rPr>
          <w:rFonts w:ascii="Book Antiqua" w:hAnsi="Book Antiqua"/>
          <w:b w:val="0"/>
        </w:rPr>
        <w:t xml:space="preserve"> </w:t>
      </w:r>
      <w:r w:rsidR="00AD2C36">
        <w:rPr>
          <w:rFonts w:ascii="Book Antiqua" w:hAnsi="Book Antiqua"/>
          <w:b w:val="0"/>
        </w:rPr>
        <w:t xml:space="preserve">He also discussed </w:t>
      </w:r>
      <w:r w:rsidR="00D31A7C">
        <w:rPr>
          <w:rFonts w:ascii="Book Antiqua" w:hAnsi="Book Antiqua"/>
          <w:b w:val="0"/>
        </w:rPr>
        <w:t>the properties that are next to the Forest Preserve property</w:t>
      </w:r>
      <w:r w:rsidR="00044FAE">
        <w:rPr>
          <w:rFonts w:ascii="Book Antiqua" w:hAnsi="Book Antiqua"/>
          <w:b w:val="0"/>
        </w:rPr>
        <w:t xml:space="preserve"> and how they need to be cleaned up. </w:t>
      </w:r>
      <w:r w:rsidR="007E41C2">
        <w:rPr>
          <w:rFonts w:ascii="Book Antiqua" w:hAnsi="Book Antiqua"/>
          <w:b w:val="0"/>
        </w:rPr>
        <w:t xml:space="preserve">Laura would like to establish a committee for grant purposes. </w:t>
      </w:r>
      <w:r w:rsidR="00C035BE">
        <w:rPr>
          <w:rFonts w:ascii="Book Antiqua" w:hAnsi="Book Antiqua"/>
          <w:b w:val="0"/>
        </w:rPr>
        <w:t xml:space="preserve">Mayor Clements will contact Rails to Trails to find out when they will want </w:t>
      </w:r>
      <w:r w:rsidR="006638AA">
        <w:rPr>
          <w:rFonts w:ascii="Book Antiqua" w:hAnsi="Book Antiqua"/>
          <w:b w:val="0"/>
        </w:rPr>
        <w:t>an</w:t>
      </w:r>
      <w:r w:rsidR="00C035BE">
        <w:rPr>
          <w:rFonts w:ascii="Book Antiqua" w:hAnsi="Book Antiqua"/>
          <w:b w:val="0"/>
        </w:rPr>
        <w:t xml:space="preserve"> </w:t>
      </w:r>
      <w:r w:rsidR="00553072">
        <w:rPr>
          <w:rFonts w:ascii="Book Antiqua" w:hAnsi="Book Antiqua"/>
          <w:b w:val="0"/>
        </w:rPr>
        <w:t>agreement signed so they can try to put together a committee</w:t>
      </w:r>
      <w:r w:rsidR="000B6944">
        <w:rPr>
          <w:rFonts w:ascii="Book Antiqua" w:hAnsi="Book Antiqua"/>
          <w:b w:val="0"/>
        </w:rPr>
        <w:t xml:space="preserve"> to discuss what they would like included in the agreement. </w:t>
      </w:r>
    </w:p>
    <w:p w14:paraId="42711AD2" w14:textId="77777777" w:rsidR="007D1075" w:rsidRDefault="007D1075" w:rsidP="007D1075">
      <w:pPr>
        <w:rPr>
          <w:rFonts w:ascii="Book Antiqua" w:hAnsi="Book Antiqua"/>
          <w:b w:val="0"/>
        </w:rPr>
      </w:pPr>
    </w:p>
    <w:p w14:paraId="32AD1C29" w14:textId="77777777" w:rsidR="00F86443" w:rsidRDefault="00F86443" w:rsidP="007D1075">
      <w:pPr>
        <w:rPr>
          <w:rFonts w:ascii="Century Schoolbook" w:hAnsi="Century Schoolbook" w:cs="Arial"/>
          <w:sz w:val="22"/>
          <w:szCs w:val="22"/>
        </w:rPr>
      </w:pPr>
    </w:p>
    <w:p w14:paraId="7D594FC9" w14:textId="1AD9DAD7" w:rsidR="007D1075" w:rsidRPr="00127BFE" w:rsidRDefault="007D1075" w:rsidP="007D1075">
      <w:pPr>
        <w:rPr>
          <w:rFonts w:ascii="Century Schoolbook" w:hAnsi="Century Schoolbook" w:cs="Arial"/>
          <w:sz w:val="22"/>
          <w:szCs w:val="22"/>
        </w:rPr>
      </w:pPr>
      <w:r w:rsidRPr="00127BFE">
        <w:rPr>
          <w:rFonts w:ascii="Century Schoolbook" w:hAnsi="Century Schoolbook" w:cs="Arial"/>
          <w:sz w:val="22"/>
          <w:szCs w:val="22"/>
        </w:rPr>
        <w:lastRenderedPageBreak/>
        <w:t>APPROVAL OF INITIAL 2021 MFT PROGRAM FOR $18,000.00:</w:t>
      </w:r>
    </w:p>
    <w:p w14:paraId="6AC2EF15" w14:textId="439E0CDC" w:rsidR="007D1075" w:rsidRPr="00127BFE" w:rsidRDefault="007D1075" w:rsidP="007D1075">
      <w:pPr>
        <w:rPr>
          <w:rFonts w:ascii="Century Schoolbook" w:hAnsi="Century Schoolbook" w:cs="Angsana New"/>
          <w:b w:val="0"/>
          <w:bCs/>
          <w:sz w:val="22"/>
          <w:szCs w:val="22"/>
        </w:rPr>
      </w:pPr>
      <w:r w:rsidRPr="00127BFE">
        <w:rPr>
          <w:rFonts w:ascii="Century Schoolbook" w:hAnsi="Century Schoolbook" w:cs="Angsana New"/>
          <w:b w:val="0"/>
          <w:bCs/>
          <w:sz w:val="22"/>
          <w:szCs w:val="22"/>
        </w:rPr>
        <w:t>Trustee Newsom made a motion to approve the initial 2021 MFT Program for $18,000.00. Trustee Vickers seconded the motion. Roll call vote:</w:t>
      </w:r>
    </w:p>
    <w:p w14:paraId="535AEAAB" w14:textId="02AB19B9" w:rsidR="007D1075" w:rsidRPr="00127BFE" w:rsidRDefault="007D1075" w:rsidP="007D1075">
      <w:pPr>
        <w:rPr>
          <w:rFonts w:ascii="Book Antiqua" w:hAnsi="Book Antiqua"/>
          <w:b w:val="0"/>
        </w:rPr>
      </w:pPr>
      <w:r w:rsidRPr="00127BFE">
        <w:rPr>
          <w:rFonts w:ascii="Book Antiqua" w:hAnsi="Book Antiqua"/>
          <w:b w:val="0"/>
        </w:rPr>
        <w:t>Trustee Haan, “aye”</w:t>
      </w:r>
      <w:r w:rsidRPr="00127BFE">
        <w:rPr>
          <w:rFonts w:ascii="Book Antiqua" w:hAnsi="Book Antiqua"/>
          <w:b w:val="0"/>
        </w:rPr>
        <w:tab/>
        <w:t>Trustee Newsom, “aye”</w:t>
      </w:r>
      <w:r w:rsidRPr="00127BFE">
        <w:rPr>
          <w:rFonts w:ascii="Book Antiqua" w:hAnsi="Book Antiqua"/>
          <w:b w:val="0"/>
        </w:rPr>
        <w:tab/>
        <w:t>Trustee Esposito, “aye”</w:t>
      </w:r>
    </w:p>
    <w:p w14:paraId="61E98D7E" w14:textId="77777777" w:rsidR="007D1075" w:rsidRPr="00127BFE" w:rsidRDefault="007D1075" w:rsidP="007D1075">
      <w:pPr>
        <w:rPr>
          <w:rFonts w:ascii="Book Antiqua" w:hAnsi="Book Antiqua"/>
          <w:b w:val="0"/>
        </w:rPr>
      </w:pPr>
      <w:r w:rsidRPr="00127BFE">
        <w:rPr>
          <w:rFonts w:ascii="Book Antiqua" w:hAnsi="Book Antiqua"/>
          <w:b w:val="0"/>
        </w:rPr>
        <w:t>Trustee Cooper, “aye”</w:t>
      </w:r>
      <w:r w:rsidRPr="00127BFE">
        <w:rPr>
          <w:rFonts w:ascii="Book Antiqua" w:hAnsi="Book Antiqua"/>
          <w:b w:val="0"/>
        </w:rPr>
        <w:tab/>
        <w:t>Trustee Vickers, “aye”</w:t>
      </w:r>
      <w:r w:rsidRPr="00127BFE">
        <w:rPr>
          <w:rFonts w:ascii="Book Antiqua" w:hAnsi="Book Antiqua"/>
          <w:b w:val="0"/>
        </w:rPr>
        <w:tab/>
        <w:t xml:space="preserve">Trustee Acklin, “aye” </w:t>
      </w:r>
      <w:r w:rsidRPr="00127BFE">
        <w:rPr>
          <w:rFonts w:ascii="Book Antiqua" w:hAnsi="Book Antiqua"/>
          <w:b w:val="0"/>
        </w:rPr>
        <w:tab/>
      </w:r>
    </w:p>
    <w:p w14:paraId="57E5FFC7" w14:textId="46C6D8D6" w:rsidR="007D1075" w:rsidRPr="00127BFE" w:rsidRDefault="007D1075" w:rsidP="007D1075">
      <w:pPr>
        <w:rPr>
          <w:rFonts w:ascii="Book Antiqua" w:hAnsi="Book Antiqua"/>
          <w:b w:val="0"/>
        </w:rPr>
      </w:pPr>
      <w:r w:rsidRPr="00127BFE">
        <w:rPr>
          <w:rFonts w:ascii="Book Antiqua" w:hAnsi="Book Antiqua"/>
          <w:b w:val="0"/>
        </w:rPr>
        <w:t>All “ayes”, motion carried.</w:t>
      </w:r>
    </w:p>
    <w:p w14:paraId="618BD88A" w14:textId="77777777" w:rsidR="007D1075" w:rsidRPr="00127BFE" w:rsidRDefault="007D1075" w:rsidP="007D1075">
      <w:pPr>
        <w:rPr>
          <w:rFonts w:ascii="Century Schoolbook" w:hAnsi="Century Schoolbook" w:cs="Arial"/>
          <w:sz w:val="22"/>
          <w:szCs w:val="22"/>
        </w:rPr>
      </w:pPr>
    </w:p>
    <w:p w14:paraId="29A3BF49" w14:textId="7C32C4DC" w:rsidR="007D1075" w:rsidRPr="00127BFE" w:rsidRDefault="007D1075" w:rsidP="007D1075">
      <w:pPr>
        <w:rPr>
          <w:rFonts w:ascii="Century Schoolbook" w:hAnsi="Century Schoolbook" w:cs="Angsana New"/>
          <w:sz w:val="22"/>
          <w:szCs w:val="22"/>
        </w:rPr>
      </w:pPr>
      <w:r w:rsidRPr="00127BFE">
        <w:rPr>
          <w:rFonts w:ascii="Century Schoolbook" w:hAnsi="Century Schoolbook" w:cs="Arial"/>
          <w:sz w:val="22"/>
          <w:szCs w:val="22"/>
        </w:rPr>
        <w:t xml:space="preserve">DISCUSSION AND </w:t>
      </w:r>
      <w:r w:rsidRPr="00127BFE">
        <w:rPr>
          <w:rFonts w:ascii="Century Schoolbook" w:hAnsi="Century Schoolbook" w:cs="Angsana New"/>
          <w:sz w:val="22"/>
          <w:szCs w:val="22"/>
        </w:rPr>
        <w:t>APPROVAL OF CROSS CONSTRUCTIONS BID FOR MAIN ST REPAIRS (not to exceed $130,035.00):</w:t>
      </w:r>
    </w:p>
    <w:p w14:paraId="77BA5BF3" w14:textId="332BBF8C" w:rsidR="007D1075" w:rsidRPr="00A122DF" w:rsidRDefault="007D1075" w:rsidP="007D1075">
      <w:pPr>
        <w:rPr>
          <w:rFonts w:ascii="Century Schoolbook" w:hAnsi="Century Schoolbook" w:cs="Angsana New"/>
          <w:b w:val="0"/>
          <w:bCs/>
          <w:sz w:val="22"/>
          <w:szCs w:val="22"/>
        </w:rPr>
      </w:pPr>
      <w:r w:rsidRPr="00A122DF">
        <w:rPr>
          <w:rFonts w:ascii="Century Schoolbook" w:hAnsi="Century Schoolbook" w:cs="Angsana New"/>
          <w:b w:val="0"/>
          <w:bCs/>
          <w:sz w:val="22"/>
          <w:szCs w:val="22"/>
        </w:rPr>
        <w:t xml:space="preserve">Trustee </w:t>
      </w:r>
      <w:r w:rsidR="00360F30">
        <w:rPr>
          <w:rFonts w:ascii="Century Schoolbook" w:hAnsi="Century Schoolbook" w:cs="Angsana New"/>
          <w:b w:val="0"/>
          <w:bCs/>
          <w:sz w:val="22"/>
          <w:szCs w:val="22"/>
        </w:rPr>
        <w:t>Newsom</w:t>
      </w:r>
      <w:r w:rsidRPr="00A122DF">
        <w:rPr>
          <w:rFonts w:ascii="Century Schoolbook" w:hAnsi="Century Schoolbook" w:cs="Angsana New"/>
          <w:b w:val="0"/>
          <w:bCs/>
          <w:sz w:val="22"/>
          <w:szCs w:val="22"/>
        </w:rPr>
        <w:t xml:space="preserve"> made a motion to </w:t>
      </w:r>
      <w:r w:rsidR="00360F30">
        <w:rPr>
          <w:rFonts w:ascii="Century Schoolbook" w:hAnsi="Century Schoolbook" w:cs="Angsana New"/>
          <w:b w:val="0"/>
          <w:bCs/>
          <w:sz w:val="22"/>
          <w:szCs w:val="22"/>
        </w:rPr>
        <w:t>table the Cross Construction Bid for Main St until the April 2021 Board meeting</w:t>
      </w:r>
      <w:r w:rsidRPr="00A122DF">
        <w:rPr>
          <w:rFonts w:ascii="Century Schoolbook" w:hAnsi="Century Schoolbook" w:cs="Angsana New"/>
          <w:b w:val="0"/>
          <w:bCs/>
          <w:sz w:val="22"/>
          <w:szCs w:val="22"/>
        </w:rPr>
        <w:t xml:space="preserve">. Trustee </w:t>
      </w:r>
      <w:r w:rsidR="00360F30">
        <w:rPr>
          <w:rFonts w:ascii="Century Schoolbook" w:hAnsi="Century Schoolbook" w:cs="Angsana New"/>
          <w:b w:val="0"/>
          <w:bCs/>
          <w:sz w:val="22"/>
          <w:szCs w:val="22"/>
        </w:rPr>
        <w:t>Haan</w:t>
      </w:r>
      <w:r w:rsidRPr="00A122DF">
        <w:rPr>
          <w:rFonts w:ascii="Century Schoolbook" w:hAnsi="Century Schoolbook" w:cs="Angsana New"/>
          <w:b w:val="0"/>
          <w:bCs/>
          <w:sz w:val="22"/>
          <w:szCs w:val="22"/>
        </w:rPr>
        <w:t xml:space="preserve"> seconded the motion. Roll call vote:</w:t>
      </w:r>
    </w:p>
    <w:p w14:paraId="436677FB" w14:textId="77777777" w:rsidR="007D1075" w:rsidRDefault="007D1075" w:rsidP="007D1075">
      <w:pPr>
        <w:rPr>
          <w:rFonts w:ascii="Book Antiqua" w:hAnsi="Book Antiqua"/>
          <w:b w:val="0"/>
          <w:color w:val="000000" w:themeColor="text1"/>
        </w:rPr>
      </w:pPr>
      <w:r>
        <w:rPr>
          <w:rFonts w:ascii="Book Antiqua" w:hAnsi="Book Antiqua"/>
          <w:b w:val="0"/>
          <w:color w:val="000000" w:themeColor="text1"/>
        </w:rPr>
        <w:t>Trustee Newsom, “aye”</w:t>
      </w:r>
      <w:r>
        <w:rPr>
          <w:rFonts w:ascii="Book Antiqua" w:hAnsi="Book Antiqua"/>
          <w:b w:val="0"/>
          <w:color w:val="000000" w:themeColor="text1"/>
        </w:rPr>
        <w:tab/>
      </w:r>
      <w:r w:rsidRPr="001F382A">
        <w:rPr>
          <w:rFonts w:ascii="Book Antiqua" w:hAnsi="Book Antiqua"/>
          <w:b w:val="0"/>
          <w:color w:val="000000" w:themeColor="text1"/>
        </w:rPr>
        <w:t>Trustee Esposito, “aye”</w:t>
      </w:r>
      <w:r>
        <w:rPr>
          <w:rFonts w:ascii="Book Antiqua" w:hAnsi="Book Antiqua"/>
          <w:b w:val="0"/>
          <w:color w:val="000000" w:themeColor="text1"/>
        </w:rPr>
        <w:tab/>
      </w:r>
      <w:r w:rsidRPr="001F382A">
        <w:rPr>
          <w:rFonts w:ascii="Book Antiqua" w:hAnsi="Book Antiqua"/>
          <w:b w:val="0"/>
          <w:color w:val="000000" w:themeColor="text1"/>
        </w:rPr>
        <w:t>Trustee Cooper,</w:t>
      </w:r>
      <w:r>
        <w:rPr>
          <w:rFonts w:ascii="Book Antiqua" w:hAnsi="Book Antiqua"/>
          <w:b w:val="0"/>
          <w:color w:val="000000" w:themeColor="text1"/>
        </w:rPr>
        <w:t xml:space="preserve"> </w:t>
      </w:r>
      <w:r w:rsidRPr="001F382A">
        <w:rPr>
          <w:rFonts w:ascii="Book Antiqua" w:hAnsi="Book Antiqua"/>
          <w:b w:val="0"/>
          <w:color w:val="000000" w:themeColor="text1"/>
        </w:rPr>
        <w:t>“aye”</w:t>
      </w:r>
    </w:p>
    <w:p w14:paraId="4D15B804" w14:textId="77777777" w:rsidR="007D1075" w:rsidRPr="005D6185" w:rsidRDefault="007D1075" w:rsidP="007D1075">
      <w:pPr>
        <w:rPr>
          <w:rFonts w:ascii="Book Antiqua" w:hAnsi="Book Antiqua"/>
          <w:b w:val="0"/>
          <w:color w:val="000000" w:themeColor="text1"/>
        </w:rPr>
      </w:pPr>
      <w:r w:rsidRPr="001F382A">
        <w:rPr>
          <w:rFonts w:ascii="Book Antiqua" w:hAnsi="Book Antiqua"/>
          <w:b w:val="0"/>
          <w:color w:val="000000" w:themeColor="text1"/>
        </w:rPr>
        <w:t>Trustee Vickers, “aye”</w:t>
      </w:r>
      <w:r>
        <w:rPr>
          <w:rFonts w:ascii="Book Antiqua" w:hAnsi="Book Antiqua"/>
          <w:b w:val="0"/>
          <w:color w:val="000000" w:themeColor="text1"/>
        </w:rPr>
        <w:tab/>
      </w:r>
      <w:r w:rsidRPr="001F382A">
        <w:rPr>
          <w:rFonts w:ascii="Book Antiqua" w:hAnsi="Book Antiqua"/>
          <w:b w:val="0"/>
          <w:color w:val="000000" w:themeColor="text1"/>
        </w:rPr>
        <w:t>Trustee Acklin, “aye”</w:t>
      </w:r>
      <w:r w:rsidRPr="00455FF3">
        <w:rPr>
          <w:rFonts w:ascii="Book Antiqua" w:hAnsi="Book Antiqua"/>
          <w:b w:val="0"/>
          <w:color w:val="000000" w:themeColor="text1"/>
        </w:rPr>
        <w:t xml:space="preserve"> </w:t>
      </w:r>
      <w:r>
        <w:rPr>
          <w:rFonts w:ascii="Book Antiqua" w:hAnsi="Book Antiqua"/>
          <w:b w:val="0"/>
          <w:color w:val="000000" w:themeColor="text1"/>
        </w:rPr>
        <w:tab/>
      </w:r>
      <w:r w:rsidRPr="001F382A">
        <w:rPr>
          <w:rFonts w:ascii="Book Antiqua" w:hAnsi="Book Antiqua"/>
          <w:b w:val="0"/>
          <w:color w:val="000000" w:themeColor="text1"/>
        </w:rPr>
        <w:t>Trustee Haan, “aye”</w:t>
      </w:r>
    </w:p>
    <w:p w14:paraId="55415781" w14:textId="30603D18" w:rsidR="007D1075" w:rsidRDefault="007D1075" w:rsidP="007D1075">
      <w:pPr>
        <w:rPr>
          <w:rFonts w:ascii="Book Antiqua" w:hAnsi="Book Antiqua"/>
          <w:b w:val="0"/>
        </w:rPr>
      </w:pPr>
      <w:r w:rsidRPr="001F382A">
        <w:rPr>
          <w:rFonts w:ascii="Book Antiqua" w:hAnsi="Book Antiqua"/>
          <w:b w:val="0"/>
        </w:rPr>
        <w:t>All “ayes”, motion carried.</w:t>
      </w:r>
    </w:p>
    <w:p w14:paraId="77149662" w14:textId="49ED8F97" w:rsidR="00360F30" w:rsidRDefault="00360F30" w:rsidP="007D1075">
      <w:pPr>
        <w:rPr>
          <w:rFonts w:ascii="Book Antiqua" w:hAnsi="Book Antiqua"/>
          <w:b w:val="0"/>
        </w:rPr>
      </w:pPr>
      <w:r>
        <w:rPr>
          <w:rFonts w:ascii="Book Antiqua" w:hAnsi="Book Antiqua"/>
          <w:b w:val="0"/>
        </w:rPr>
        <w:t xml:space="preserve">This item was tabled at the January 2021 meeting. Trustee Newsom </w:t>
      </w:r>
      <w:r w:rsidR="002767B5">
        <w:rPr>
          <w:rFonts w:ascii="Book Antiqua" w:hAnsi="Book Antiqua"/>
          <w:b w:val="0"/>
        </w:rPr>
        <w:t xml:space="preserve">reported that he met last year with Cross Construction to discuss Main St. and the repair plan they came up with is a lot cheaper than what was proposed by BCA. There was concern about how much would be left in the General Fund if this project were approved. It was decided to table this until April when more information about the General Fund is available. </w:t>
      </w:r>
    </w:p>
    <w:p w14:paraId="2D91B8C6" w14:textId="77777777" w:rsidR="00360F30" w:rsidRDefault="00360F30" w:rsidP="007D1075">
      <w:pPr>
        <w:rPr>
          <w:rFonts w:ascii="Book Antiqua" w:hAnsi="Book Antiqua"/>
          <w:b w:val="0"/>
        </w:rPr>
      </w:pPr>
    </w:p>
    <w:p w14:paraId="102121AD" w14:textId="356A2DB7" w:rsidR="007D1075" w:rsidRPr="00127BFE" w:rsidRDefault="007D1075" w:rsidP="002767B5">
      <w:pPr>
        <w:rPr>
          <w:rFonts w:ascii="Century Schoolbook" w:hAnsi="Century Schoolbook" w:cs="Arial"/>
          <w:sz w:val="22"/>
          <w:szCs w:val="22"/>
        </w:rPr>
      </w:pPr>
      <w:r w:rsidRPr="00127BFE">
        <w:rPr>
          <w:rFonts w:ascii="Century Schoolbook" w:hAnsi="Century Schoolbook" w:cs="Arial"/>
          <w:sz w:val="22"/>
          <w:szCs w:val="22"/>
        </w:rPr>
        <w:t>DISCUSSION OF BOARD ROOM FURNANCE AND APPROVAL TO PURCHASE A DUCTLESS SPLIT HEAT PUMP SYSTEM (Not to exceed $3,638.00)</w:t>
      </w:r>
      <w:r w:rsidR="002767B5" w:rsidRPr="00127BFE">
        <w:rPr>
          <w:rFonts w:ascii="Century Schoolbook" w:hAnsi="Century Schoolbook" w:cs="Arial"/>
          <w:sz w:val="22"/>
          <w:szCs w:val="22"/>
        </w:rPr>
        <w:t>:</w:t>
      </w:r>
    </w:p>
    <w:p w14:paraId="7A4F262D" w14:textId="5C3C6B27" w:rsidR="003703E8" w:rsidRPr="00127BFE" w:rsidRDefault="003703E8" w:rsidP="003703E8">
      <w:pPr>
        <w:rPr>
          <w:rFonts w:ascii="Century Schoolbook" w:hAnsi="Century Schoolbook" w:cs="Angsana New"/>
          <w:b w:val="0"/>
          <w:bCs/>
          <w:sz w:val="22"/>
          <w:szCs w:val="22"/>
        </w:rPr>
      </w:pPr>
      <w:r w:rsidRPr="00127BFE">
        <w:rPr>
          <w:rFonts w:ascii="Century Schoolbook" w:hAnsi="Century Schoolbook" w:cs="Angsana New"/>
          <w:b w:val="0"/>
          <w:bCs/>
          <w:sz w:val="22"/>
          <w:szCs w:val="22"/>
        </w:rPr>
        <w:t>Trustee Newsom made a motion to purchase a ductless split heat pump system not to exceed $3,638.00. Trustee Acklin seconded the motion. Roll call vote:</w:t>
      </w:r>
    </w:p>
    <w:p w14:paraId="497883EF" w14:textId="77777777" w:rsidR="003703E8" w:rsidRPr="00127BFE" w:rsidRDefault="003703E8" w:rsidP="003703E8">
      <w:pPr>
        <w:rPr>
          <w:rFonts w:ascii="Book Antiqua" w:hAnsi="Book Antiqua"/>
          <w:b w:val="0"/>
        </w:rPr>
      </w:pPr>
      <w:r w:rsidRPr="00127BFE">
        <w:rPr>
          <w:rFonts w:ascii="Book Antiqua" w:hAnsi="Book Antiqua"/>
          <w:b w:val="0"/>
        </w:rPr>
        <w:t>Trustee Esposito, “aye”</w:t>
      </w:r>
      <w:r w:rsidRPr="00127BFE">
        <w:rPr>
          <w:rFonts w:ascii="Book Antiqua" w:hAnsi="Book Antiqua"/>
          <w:b w:val="0"/>
        </w:rPr>
        <w:tab/>
        <w:t>Trustee Cooper, “aye”</w:t>
      </w:r>
      <w:r w:rsidRPr="00127BFE">
        <w:rPr>
          <w:rFonts w:ascii="Book Antiqua" w:hAnsi="Book Antiqua"/>
          <w:b w:val="0"/>
        </w:rPr>
        <w:tab/>
        <w:t>Trustee Vickers, “aye”</w:t>
      </w:r>
    </w:p>
    <w:p w14:paraId="2F6A3DC5" w14:textId="77777777" w:rsidR="003703E8" w:rsidRPr="00127BFE" w:rsidRDefault="003703E8" w:rsidP="003703E8">
      <w:pPr>
        <w:rPr>
          <w:rFonts w:ascii="Book Antiqua" w:hAnsi="Book Antiqua"/>
          <w:b w:val="0"/>
        </w:rPr>
      </w:pPr>
      <w:r w:rsidRPr="00127BFE">
        <w:rPr>
          <w:rFonts w:ascii="Book Antiqua" w:hAnsi="Book Antiqua"/>
          <w:b w:val="0"/>
        </w:rPr>
        <w:t>Trustee Acklin, “aye”</w:t>
      </w:r>
      <w:r w:rsidRPr="00127BFE">
        <w:rPr>
          <w:rFonts w:ascii="Book Antiqua" w:hAnsi="Book Antiqua"/>
          <w:b w:val="0"/>
        </w:rPr>
        <w:tab/>
        <w:t>Trustee Haan, “aye”</w:t>
      </w:r>
      <w:r w:rsidRPr="00127BFE">
        <w:rPr>
          <w:rFonts w:ascii="Book Antiqua" w:hAnsi="Book Antiqua"/>
          <w:b w:val="0"/>
        </w:rPr>
        <w:tab/>
        <w:t>Trustee Newsom, “aye”</w:t>
      </w:r>
    </w:p>
    <w:p w14:paraId="19D06F28" w14:textId="77777777" w:rsidR="003703E8" w:rsidRPr="00127BFE" w:rsidRDefault="003703E8" w:rsidP="003703E8">
      <w:pPr>
        <w:rPr>
          <w:rFonts w:ascii="Book Antiqua" w:hAnsi="Book Antiqua"/>
          <w:b w:val="0"/>
        </w:rPr>
      </w:pPr>
      <w:r w:rsidRPr="00127BFE">
        <w:rPr>
          <w:rFonts w:ascii="Book Antiqua" w:hAnsi="Book Antiqua"/>
          <w:b w:val="0"/>
        </w:rPr>
        <w:t>All “ayes”, motion carried.</w:t>
      </w:r>
    </w:p>
    <w:p w14:paraId="6215A796" w14:textId="03CC229D" w:rsidR="007D1075" w:rsidRPr="00127BFE" w:rsidRDefault="003703E8" w:rsidP="007D1075">
      <w:pPr>
        <w:rPr>
          <w:rFonts w:ascii="Century Schoolbook" w:hAnsi="Century Schoolbook" w:cs="Arial"/>
          <w:b w:val="0"/>
          <w:bCs/>
          <w:sz w:val="22"/>
          <w:szCs w:val="22"/>
        </w:rPr>
      </w:pPr>
      <w:r w:rsidRPr="00127BFE">
        <w:rPr>
          <w:rFonts w:ascii="Century Schoolbook" w:hAnsi="Century Schoolbook" w:cs="Arial"/>
          <w:b w:val="0"/>
          <w:bCs/>
          <w:sz w:val="22"/>
          <w:szCs w:val="22"/>
        </w:rPr>
        <w:t xml:space="preserve">This is to replace the furnace in the Boardroom. The current furnace is original to the building from 1997. </w:t>
      </w:r>
    </w:p>
    <w:p w14:paraId="495887EC" w14:textId="77777777" w:rsidR="003703E8" w:rsidRPr="00127BFE" w:rsidRDefault="003703E8" w:rsidP="007D1075">
      <w:pPr>
        <w:rPr>
          <w:rFonts w:ascii="Century Schoolbook" w:hAnsi="Century Schoolbook" w:cs="Arial"/>
          <w:b w:val="0"/>
          <w:bCs/>
          <w:sz w:val="22"/>
          <w:szCs w:val="22"/>
        </w:rPr>
      </w:pPr>
    </w:p>
    <w:p w14:paraId="73CB191B" w14:textId="379E229E" w:rsidR="007D1075" w:rsidRPr="00127BFE" w:rsidRDefault="007D1075" w:rsidP="003703E8">
      <w:pPr>
        <w:rPr>
          <w:rFonts w:ascii="Century Schoolbook" w:hAnsi="Century Schoolbook" w:cs="Arial"/>
          <w:sz w:val="22"/>
          <w:szCs w:val="22"/>
        </w:rPr>
      </w:pPr>
      <w:r w:rsidRPr="00127BFE">
        <w:rPr>
          <w:rFonts w:ascii="Century Schoolbook" w:hAnsi="Century Schoolbook" w:cs="Arial"/>
          <w:sz w:val="22"/>
          <w:szCs w:val="22"/>
        </w:rPr>
        <w:t>DISCUSSION AND APPROVAL OF SPLITTING COST OF A DISSOLVED OXYGEN METER BETWEEN OGDEN, LORIN KINNEY AND FITHIAN (Not to exceed $850.00)</w:t>
      </w:r>
      <w:r w:rsidR="003703E8" w:rsidRPr="00127BFE">
        <w:rPr>
          <w:rFonts w:ascii="Century Schoolbook" w:hAnsi="Century Schoolbook" w:cs="Arial"/>
          <w:sz w:val="22"/>
          <w:szCs w:val="22"/>
        </w:rPr>
        <w:t>:</w:t>
      </w:r>
    </w:p>
    <w:p w14:paraId="5E7720F8" w14:textId="56B86C5D" w:rsidR="003703E8" w:rsidRPr="00127BFE" w:rsidRDefault="003703E8" w:rsidP="003703E8">
      <w:pPr>
        <w:rPr>
          <w:rFonts w:ascii="Century Schoolbook" w:hAnsi="Century Schoolbook" w:cs="Arial"/>
          <w:b w:val="0"/>
          <w:bCs/>
          <w:sz w:val="22"/>
          <w:szCs w:val="22"/>
        </w:rPr>
      </w:pPr>
      <w:r w:rsidRPr="00127BFE">
        <w:rPr>
          <w:rFonts w:ascii="Century Schoolbook" w:hAnsi="Century Schoolbook" w:cs="Arial"/>
          <w:b w:val="0"/>
          <w:bCs/>
          <w:sz w:val="22"/>
          <w:szCs w:val="22"/>
        </w:rPr>
        <w:t>Trustee Newsom made a motion to approve splitting the cost of a dissolved oxygen meter between Ogden, Lorin Kinney and Fithian not to exceed $850.00. Trustee Esposito seconded the motion. Roll call vote:</w:t>
      </w:r>
    </w:p>
    <w:p w14:paraId="1B38A43C" w14:textId="77777777" w:rsidR="003703E8" w:rsidRPr="00127BFE" w:rsidRDefault="003703E8" w:rsidP="003703E8">
      <w:pPr>
        <w:rPr>
          <w:rFonts w:ascii="Book Antiqua" w:hAnsi="Book Antiqua"/>
          <w:b w:val="0"/>
          <w:bCs/>
        </w:rPr>
      </w:pPr>
      <w:r w:rsidRPr="00127BFE">
        <w:rPr>
          <w:rFonts w:ascii="Book Antiqua" w:hAnsi="Book Antiqua"/>
          <w:b w:val="0"/>
          <w:bCs/>
        </w:rPr>
        <w:t>Trustee Cooper, “aye”</w:t>
      </w:r>
      <w:r w:rsidRPr="00127BFE">
        <w:rPr>
          <w:rFonts w:ascii="Book Antiqua" w:hAnsi="Book Antiqua"/>
          <w:b w:val="0"/>
          <w:bCs/>
        </w:rPr>
        <w:tab/>
        <w:t>Trustee Vickers, “aye”</w:t>
      </w:r>
      <w:r w:rsidRPr="00127BFE">
        <w:rPr>
          <w:rFonts w:ascii="Book Antiqua" w:hAnsi="Book Antiqua"/>
          <w:b w:val="0"/>
          <w:bCs/>
        </w:rPr>
        <w:tab/>
        <w:t>Trustee Acklin, “aye”</w:t>
      </w:r>
    </w:p>
    <w:p w14:paraId="67016471" w14:textId="77777777" w:rsidR="003703E8" w:rsidRPr="00127BFE" w:rsidRDefault="003703E8" w:rsidP="003703E8">
      <w:pPr>
        <w:rPr>
          <w:rFonts w:ascii="Book Antiqua" w:hAnsi="Book Antiqua"/>
          <w:b w:val="0"/>
        </w:rPr>
      </w:pPr>
      <w:r w:rsidRPr="00127BFE">
        <w:rPr>
          <w:rFonts w:ascii="Book Antiqua" w:hAnsi="Book Antiqua"/>
          <w:b w:val="0"/>
        </w:rPr>
        <w:t>Trustee Haan, “aye”</w:t>
      </w:r>
      <w:r w:rsidRPr="00127BFE">
        <w:rPr>
          <w:rFonts w:ascii="Book Antiqua" w:hAnsi="Book Antiqua"/>
          <w:b w:val="0"/>
        </w:rPr>
        <w:tab/>
        <w:t>Trustee Newsom, “aye”</w:t>
      </w:r>
      <w:r w:rsidRPr="00127BFE">
        <w:rPr>
          <w:rFonts w:ascii="Book Antiqua" w:hAnsi="Book Antiqua"/>
          <w:b w:val="0"/>
        </w:rPr>
        <w:tab/>
        <w:t>Trustee Esposito, “aye”</w:t>
      </w:r>
    </w:p>
    <w:p w14:paraId="3B772A4D" w14:textId="77777777" w:rsidR="003703E8" w:rsidRPr="00127BFE" w:rsidRDefault="003703E8" w:rsidP="003703E8">
      <w:pPr>
        <w:rPr>
          <w:rFonts w:ascii="Book Antiqua" w:hAnsi="Book Antiqua"/>
          <w:b w:val="0"/>
        </w:rPr>
      </w:pPr>
      <w:r w:rsidRPr="00127BFE">
        <w:rPr>
          <w:rFonts w:ascii="Book Antiqua" w:hAnsi="Book Antiqua"/>
          <w:b w:val="0"/>
        </w:rPr>
        <w:t>All “ayes”, motion carried.</w:t>
      </w:r>
    </w:p>
    <w:p w14:paraId="025BBE01" w14:textId="743E84C9" w:rsidR="003703E8" w:rsidRPr="00127BFE" w:rsidRDefault="003703E8" w:rsidP="003703E8">
      <w:pPr>
        <w:rPr>
          <w:rFonts w:ascii="Century Schoolbook" w:hAnsi="Century Schoolbook" w:cs="Arial"/>
          <w:sz w:val="22"/>
          <w:szCs w:val="22"/>
        </w:rPr>
      </w:pPr>
    </w:p>
    <w:p w14:paraId="76C21226" w14:textId="318D7344" w:rsidR="007D1075" w:rsidRPr="00127BFE" w:rsidRDefault="007D1075" w:rsidP="003703E8">
      <w:pPr>
        <w:rPr>
          <w:rFonts w:ascii="Century Schoolbook" w:hAnsi="Century Schoolbook" w:cs="Arial"/>
          <w:sz w:val="22"/>
          <w:szCs w:val="22"/>
        </w:rPr>
      </w:pPr>
      <w:r w:rsidRPr="00127BFE">
        <w:rPr>
          <w:rFonts w:ascii="Century Schoolbook" w:hAnsi="Century Schoolbook" w:cs="Arial"/>
          <w:sz w:val="22"/>
          <w:szCs w:val="22"/>
        </w:rPr>
        <w:t>APPROVAL OF PARK ORDINANCE</w:t>
      </w:r>
      <w:r w:rsidR="003703E8" w:rsidRPr="00127BFE">
        <w:rPr>
          <w:rFonts w:ascii="Century Schoolbook" w:hAnsi="Century Schoolbook" w:cs="Arial"/>
          <w:sz w:val="22"/>
          <w:szCs w:val="22"/>
        </w:rPr>
        <w:t>:</w:t>
      </w:r>
    </w:p>
    <w:p w14:paraId="6DD1239A" w14:textId="1B91867A" w:rsidR="003703E8" w:rsidRPr="00107070" w:rsidRDefault="003703E8" w:rsidP="003703E8">
      <w:pPr>
        <w:rPr>
          <w:rFonts w:ascii="Century Schoolbook" w:hAnsi="Century Schoolbook" w:cs="Angsana New"/>
          <w:b w:val="0"/>
          <w:bCs/>
          <w:sz w:val="22"/>
          <w:szCs w:val="22"/>
        </w:rPr>
      </w:pPr>
      <w:r w:rsidRPr="00107070">
        <w:rPr>
          <w:rFonts w:ascii="Century Schoolbook" w:hAnsi="Century Schoolbook" w:cs="Angsana New"/>
          <w:b w:val="0"/>
          <w:bCs/>
          <w:sz w:val="22"/>
          <w:szCs w:val="22"/>
        </w:rPr>
        <w:t xml:space="preserve">Trustee </w:t>
      </w:r>
      <w:r>
        <w:rPr>
          <w:rFonts w:ascii="Century Schoolbook" w:hAnsi="Century Schoolbook" w:cs="Angsana New"/>
          <w:b w:val="0"/>
          <w:bCs/>
          <w:sz w:val="22"/>
          <w:szCs w:val="22"/>
        </w:rPr>
        <w:t>Esposito</w:t>
      </w:r>
      <w:r w:rsidRPr="00107070">
        <w:rPr>
          <w:rFonts w:ascii="Century Schoolbook" w:hAnsi="Century Schoolbook" w:cs="Angsana New"/>
          <w:b w:val="0"/>
          <w:bCs/>
          <w:sz w:val="22"/>
          <w:szCs w:val="22"/>
        </w:rPr>
        <w:t xml:space="preserve"> made a motion to </w:t>
      </w:r>
      <w:r>
        <w:rPr>
          <w:rFonts w:ascii="Century Schoolbook" w:hAnsi="Century Schoolbook" w:cs="Angsana New"/>
          <w:b w:val="0"/>
          <w:bCs/>
          <w:sz w:val="22"/>
          <w:szCs w:val="22"/>
        </w:rPr>
        <w:t>approve the Park Ordinance with the stated corrections</w:t>
      </w:r>
      <w:r w:rsidRPr="00107070">
        <w:rPr>
          <w:rFonts w:ascii="Century Schoolbook" w:hAnsi="Century Schoolbook" w:cs="Angsana New"/>
          <w:b w:val="0"/>
          <w:bCs/>
          <w:sz w:val="22"/>
          <w:szCs w:val="22"/>
        </w:rPr>
        <w:t xml:space="preserve">. Trustee </w:t>
      </w:r>
      <w:r>
        <w:rPr>
          <w:rFonts w:ascii="Century Schoolbook" w:hAnsi="Century Schoolbook" w:cs="Angsana New"/>
          <w:b w:val="0"/>
          <w:bCs/>
          <w:sz w:val="22"/>
          <w:szCs w:val="22"/>
        </w:rPr>
        <w:t>Newsom</w:t>
      </w:r>
      <w:r w:rsidRPr="00107070">
        <w:rPr>
          <w:rFonts w:ascii="Century Schoolbook" w:hAnsi="Century Schoolbook" w:cs="Angsana New"/>
          <w:b w:val="0"/>
          <w:bCs/>
          <w:sz w:val="22"/>
          <w:szCs w:val="22"/>
        </w:rPr>
        <w:t xml:space="preserve"> seconded the motion. Roll call vote:</w:t>
      </w:r>
    </w:p>
    <w:p w14:paraId="0B4FBDD0" w14:textId="77777777" w:rsidR="003703E8" w:rsidRPr="00107070" w:rsidRDefault="003703E8" w:rsidP="003703E8">
      <w:pPr>
        <w:rPr>
          <w:rFonts w:ascii="Book Antiqua" w:hAnsi="Book Antiqua"/>
          <w:b w:val="0"/>
        </w:rPr>
      </w:pPr>
      <w:r w:rsidRPr="00107070">
        <w:rPr>
          <w:rFonts w:ascii="Book Antiqua" w:hAnsi="Book Antiqua"/>
          <w:b w:val="0"/>
        </w:rPr>
        <w:t xml:space="preserve">Trustee Vickers, “aye” </w:t>
      </w:r>
      <w:r w:rsidRPr="00107070">
        <w:rPr>
          <w:rFonts w:ascii="Book Antiqua" w:hAnsi="Book Antiqua"/>
          <w:b w:val="0"/>
        </w:rPr>
        <w:tab/>
        <w:t xml:space="preserve">Trustee Acklin, “aye” </w:t>
      </w:r>
      <w:r w:rsidRPr="00107070">
        <w:rPr>
          <w:rFonts w:ascii="Book Antiqua" w:hAnsi="Book Antiqua"/>
          <w:b w:val="0"/>
        </w:rPr>
        <w:tab/>
        <w:t xml:space="preserve">Trustee Haan, “aye” </w:t>
      </w:r>
    </w:p>
    <w:p w14:paraId="0D319993" w14:textId="77777777" w:rsidR="003703E8" w:rsidRPr="00107070" w:rsidRDefault="003703E8" w:rsidP="003703E8">
      <w:pPr>
        <w:rPr>
          <w:rFonts w:ascii="Book Antiqua" w:hAnsi="Book Antiqua"/>
          <w:b w:val="0"/>
        </w:rPr>
      </w:pPr>
      <w:r w:rsidRPr="00107070">
        <w:rPr>
          <w:rFonts w:ascii="Book Antiqua" w:hAnsi="Book Antiqua"/>
          <w:b w:val="0"/>
        </w:rPr>
        <w:t>Trustee Newsom, “aye”</w:t>
      </w:r>
      <w:r w:rsidRPr="00107070">
        <w:rPr>
          <w:rFonts w:ascii="Book Antiqua" w:hAnsi="Book Antiqua"/>
          <w:b w:val="0"/>
        </w:rPr>
        <w:tab/>
        <w:t>Trustee Esposito, “aye”</w:t>
      </w:r>
      <w:r w:rsidRPr="00107070">
        <w:rPr>
          <w:rFonts w:ascii="Book Antiqua" w:hAnsi="Book Antiqua"/>
          <w:b w:val="0"/>
        </w:rPr>
        <w:tab/>
        <w:t>Trustee Cooper, “aye”</w:t>
      </w:r>
    </w:p>
    <w:p w14:paraId="42DD5B0B" w14:textId="77777777" w:rsidR="003703E8" w:rsidRPr="00107070" w:rsidRDefault="003703E8" w:rsidP="003703E8">
      <w:pPr>
        <w:rPr>
          <w:rFonts w:ascii="Book Antiqua" w:hAnsi="Book Antiqua"/>
          <w:b w:val="0"/>
        </w:rPr>
      </w:pPr>
      <w:r w:rsidRPr="00107070">
        <w:rPr>
          <w:rFonts w:ascii="Book Antiqua" w:hAnsi="Book Antiqua"/>
          <w:b w:val="0"/>
        </w:rPr>
        <w:t xml:space="preserve"> All “ayes”, motion carried. </w:t>
      </w:r>
    </w:p>
    <w:p w14:paraId="1A8BC435" w14:textId="38E0ACDE" w:rsidR="003703E8" w:rsidRDefault="003703E8" w:rsidP="003703E8">
      <w:pPr>
        <w:rPr>
          <w:rFonts w:ascii="Century Schoolbook" w:hAnsi="Century Schoolbook" w:cs="Arial"/>
          <w:color w:val="FF0000"/>
          <w:sz w:val="22"/>
          <w:szCs w:val="22"/>
        </w:rPr>
      </w:pPr>
    </w:p>
    <w:p w14:paraId="2339A8EB" w14:textId="3B5B81EC" w:rsidR="003703E8" w:rsidRPr="00C57464" w:rsidRDefault="003703E8" w:rsidP="003703E8">
      <w:pPr>
        <w:rPr>
          <w:rFonts w:ascii="Century Schoolbook" w:hAnsi="Century Schoolbook" w:cs="Arial"/>
          <w:b w:val="0"/>
          <w:bCs/>
          <w:sz w:val="22"/>
          <w:szCs w:val="22"/>
        </w:rPr>
      </w:pPr>
      <w:r w:rsidRPr="00C57464">
        <w:rPr>
          <w:rFonts w:ascii="Century Schoolbook" w:hAnsi="Century Schoolbook" w:cs="Arial"/>
          <w:b w:val="0"/>
          <w:bCs/>
          <w:sz w:val="22"/>
          <w:szCs w:val="22"/>
        </w:rPr>
        <w:t>There were two typos in the ordinance and a few changes to the attachment.</w:t>
      </w:r>
    </w:p>
    <w:p w14:paraId="1E54A37B" w14:textId="7A26F3B2" w:rsidR="003703E8" w:rsidRPr="00C57464" w:rsidRDefault="003703E8" w:rsidP="003703E8">
      <w:pPr>
        <w:pStyle w:val="ListParagraph"/>
        <w:numPr>
          <w:ilvl w:val="0"/>
          <w:numId w:val="2"/>
        </w:numPr>
        <w:rPr>
          <w:rFonts w:ascii="Century Schoolbook" w:hAnsi="Century Schoolbook" w:cs="Arial"/>
          <w:b w:val="0"/>
          <w:bCs/>
          <w:sz w:val="22"/>
          <w:szCs w:val="22"/>
        </w:rPr>
      </w:pPr>
      <w:r w:rsidRPr="00C57464">
        <w:rPr>
          <w:rFonts w:ascii="Century Schoolbook" w:hAnsi="Century Schoolbook" w:cs="Arial"/>
          <w:b w:val="0"/>
          <w:bCs/>
          <w:sz w:val="22"/>
          <w:szCs w:val="22"/>
        </w:rPr>
        <w:lastRenderedPageBreak/>
        <w:t>On page 3 section 8 a. should be or not of.</w:t>
      </w:r>
    </w:p>
    <w:p w14:paraId="435FE27C" w14:textId="6990E632" w:rsidR="003703E8" w:rsidRPr="00C57464" w:rsidRDefault="003703E8" w:rsidP="003703E8">
      <w:pPr>
        <w:pStyle w:val="ListParagraph"/>
        <w:numPr>
          <w:ilvl w:val="0"/>
          <w:numId w:val="2"/>
        </w:numPr>
        <w:rPr>
          <w:rFonts w:ascii="Century Schoolbook" w:hAnsi="Century Schoolbook" w:cs="Arial"/>
          <w:b w:val="0"/>
          <w:bCs/>
          <w:sz w:val="22"/>
          <w:szCs w:val="22"/>
        </w:rPr>
      </w:pPr>
      <w:r w:rsidRPr="00C57464">
        <w:rPr>
          <w:rFonts w:ascii="Century Schoolbook" w:hAnsi="Century Schoolbook" w:cs="Arial"/>
          <w:b w:val="0"/>
          <w:bCs/>
          <w:sz w:val="22"/>
          <w:szCs w:val="22"/>
        </w:rPr>
        <w:t>On page 5 section 20 at end of paragraph the “</w:t>
      </w:r>
      <w:r w:rsidR="00F615E3">
        <w:rPr>
          <w:rFonts w:ascii="Century Schoolbook" w:hAnsi="Century Schoolbook" w:cs="Arial"/>
          <w:b w:val="0"/>
          <w:bCs/>
          <w:sz w:val="22"/>
          <w:szCs w:val="22"/>
        </w:rPr>
        <w:t xml:space="preserve"> </w:t>
      </w:r>
      <w:r w:rsidRPr="00C57464">
        <w:rPr>
          <w:rFonts w:ascii="Century Schoolbook" w:hAnsi="Century Schoolbook" w:cs="Arial"/>
          <w:b w:val="0"/>
          <w:bCs/>
          <w:sz w:val="22"/>
          <w:szCs w:val="22"/>
        </w:rPr>
        <w:t>needs taken out.</w:t>
      </w:r>
    </w:p>
    <w:p w14:paraId="74A67DEB" w14:textId="4A70340C" w:rsidR="003703E8" w:rsidRPr="00C57464" w:rsidRDefault="003703E8" w:rsidP="003703E8">
      <w:pPr>
        <w:pStyle w:val="ListParagraph"/>
        <w:numPr>
          <w:ilvl w:val="0"/>
          <w:numId w:val="2"/>
        </w:numPr>
        <w:rPr>
          <w:rFonts w:ascii="Century Schoolbook" w:hAnsi="Century Schoolbook" w:cs="Arial"/>
          <w:b w:val="0"/>
          <w:bCs/>
          <w:sz w:val="22"/>
          <w:szCs w:val="22"/>
        </w:rPr>
      </w:pPr>
      <w:r w:rsidRPr="00C57464">
        <w:rPr>
          <w:rFonts w:ascii="Century Schoolbook" w:hAnsi="Century Schoolbook" w:cs="Arial"/>
          <w:b w:val="0"/>
          <w:bCs/>
          <w:sz w:val="22"/>
          <w:szCs w:val="22"/>
        </w:rPr>
        <w:t>Letter to Organizations add a date</w:t>
      </w:r>
      <w:r w:rsidR="00C57464">
        <w:rPr>
          <w:rFonts w:ascii="Century Schoolbook" w:hAnsi="Century Schoolbook" w:cs="Arial"/>
          <w:b w:val="0"/>
          <w:bCs/>
          <w:sz w:val="22"/>
          <w:szCs w:val="22"/>
        </w:rPr>
        <w:t xml:space="preserve"> line at the top of page</w:t>
      </w:r>
    </w:p>
    <w:p w14:paraId="43460108" w14:textId="228731C1" w:rsidR="00C57464" w:rsidRPr="00C57464" w:rsidRDefault="003703E8" w:rsidP="00C57464">
      <w:pPr>
        <w:pStyle w:val="ListParagraph"/>
        <w:numPr>
          <w:ilvl w:val="0"/>
          <w:numId w:val="2"/>
        </w:numPr>
        <w:rPr>
          <w:rFonts w:ascii="Century Schoolbook" w:hAnsi="Century Schoolbook" w:cs="Arial"/>
          <w:b w:val="0"/>
          <w:bCs/>
          <w:sz w:val="22"/>
          <w:szCs w:val="22"/>
        </w:rPr>
      </w:pPr>
      <w:r w:rsidRPr="00C57464">
        <w:rPr>
          <w:rFonts w:ascii="Century Schoolbook" w:hAnsi="Century Schoolbook" w:cs="Arial"/>
          <w:b w:val="0"/>
          <w:bCs/>
          <w:sz w:val="22"/>
          <w:szCs w:val="22"/>
        </w:rPr>
        <w:t xml:space="preserve">Cleaning Requirements </w:t>
      </w:r>
      <w:r w:rsidR="00C57464" w:rsidRPr="00C57464">
        <w:rPr>
          <w:rFonts w:ascii="Century Schoolbook" w:hAnsi="Century Schoolbook" w:cs="Arial"/>
          <w:b w:val="0"/>
          <w:bCs/>
          <w:sz w:val="22"/>
          <w:szCs w:val="22"/>
        </w:rPr>
        <w:t>under Concession Stand there is a D on the end of floor.</w:t>
      </w:r>
    </w:p>
    <w:p w14:paraId="326A8279" w14:textId="77777777" w:rsidR="00C57464" w:rsidRDefault="00C57464" w:rsidP="00C57464">
      <w:pPr>
        <w:rPr>
          <w:rFonts w:ascii="Century Schoolbook" w:hAnsi="Century Schoolbook" w:cs="Arial"/>
          <w:color w:val="FF0000"/>
          <w:sz w:val="22"/>
          <w:szCs w:val="22"/>
        </w:rPr>
      </w:pPr>
    </w:p>
    <w:p w14:paraId="279830F6" w14:textId="0BF44281" w:rsidR="007D1075" w:rsidRPr="00C57464" w:rsidRDefault="007D1075" w:rsidP="00C57464">
      <w:pPr>
        <w:rPr>
          <w:rFonts w:ascii="Century Schoolbook" w:hAnsi="Century Schoolbook" w:cs="Arial"/>
          <w:sz w:val="22"/>
          <w:szCs w:val="22"/>
        </w:rPr>
      </w:pPr>
      <w:r w:rsidRPr="00C57464">
        <w:rPr>
          <w:rFonts w:ascii="Century Schoolbook" w:hAnsi="Century Schoolbook" w:cs="Arial"/>
          <w:sz w:val="22"/>
          <w:szCs w:val="22"/>
        </w:rPr>
        <w:t>DISCUSSION OF CANNABIS CONTROL ORDINANCE</w:t>
      </w:r>
      <w:r w:rsidR="00C57464" w:rsidRPr="00C57464">
        <w:rPr>
          <w:rFonts w:ascii="Century Schoolbook" w:hAnsi="Century Schoolbook" w:cs="Arial"/>
          <w:sz w:val="22"/>
          <w:szCs w:val="22"/>
        </w:rPr>
        <w:t>:</w:t>
      </w:r>
    </w:p>
    <w:p w14:paraId="34A8112D" w14:textId="4F69F337" w:rsidR="00C57464" w:rsidRPr="00C57464" w:rsidRDefault="00C57464" w:rsidP="00C57464">
      <w:pPr>
        <w:rPr>
          <w:rFonts w:ascii="Century Schoolbook" w:hAnsi="Century Schoolbook" w:cs="Arial"/>
          <w:b w:val="0"/>
          <w:bCs/>
          <w:sz w:val="22"/>
          <w:szCs w:val="22"/>
        </w:rPr>
      </w:pPr>
      <w:r w:rsidRPr="00C57464">
        <w:rPr>
          <w:rFonts w:ascii="Century Schoolbook" w:hAnsi="Century Schoolbook" w:cs="Arial"/>
          <w:b w:val="0"/>
          <w:bCs/>
          <w:sz w:val="22"/>
          <w:szCs w:val="22"/>
        </w:rPr>
        <w:t xml:space="preserve">Trustee Esposito said cannabis use in town was brought up when discussing the park ordinance. The current cannabis ordinance needs to be changed because cannabis is now legal. The only change for the new ordinance will be under 1. Possession of Cannabis within the Village of Ogden is prohibited will be changed to Possession of Cannabis is prohibited on Village of Ogden property. </w:t>
      </w:r>
    </w:p>
    <w:p w14:paraId="149B0AA9" w14:textId="77777777" w:rsidR="007D1075" w:rsidRDefault="007D1075" w:rsidP="007D1075">
      <w:pPr>
        <w:pStyle w:val="ListParagraph"/>
        <w:rPr>
          <w:rFonts w:ascii="Century Schoolbook" w:hAnsi="Century Schoolbook" w:cs="Arial"/>
          <w:sz w:val="22"/>
          <w:szCs w:val="22"/>
        </w:rPr>
      </w:pPr>
    </w:p>
    <w:p w14:paraId="1AF4BF34" w14:textId="307CA936" w:rsidR="007D1075" w:rsidRPr="00CF16AB" w:rsidRDefault="007D1075" w:rsidP="00C57464">
      <w:pPr>
        <w:rPr>
          <w:rFonts w:ascii="Century Schoolbook" w:hAnsi="Century Schoolbook" w:cs="Arial"/>
          <w:sz w:val="22"/>
          <w:szCs w:val="22"/>
        </w:rPr>
      </w:pPr>
      <w:r w:rsidRPr="00CF16AB">
        <w:rPr>
          <w:rFonts w:ascii="Century Schoolbook" w:hAnsi="Century Schoolbook" w:cs="Arial"/>
          <w:sz w:val="22"/>
          <w:szCs w:val="22"/>
        </w:rPr>
        <w:t>DISCUSSION OF AN INTERGOVERNMENTAL AGREEMENT FOR KICKAPOO RAIL TRAIL MAINTENANCE AND TRAIL UPGRADE WITHIN THE VILLAGE OF OGDEN</w:t>
      </w:r>
      <w:r w:rsidR="00C57464" w:rsidRPr="00CF16AB">
        <w:rPr>
          <w:rFonts w:ascii="Century Schoolbook" w:hAnsi="Century Schoolbook" w:cs="Arial"/>
          <w:sz w:val="22"/>
          <w:szCs w:val="22"/>
        </w:rPr>
        <w:t>:</w:t>
      </w:r>
    </w:p>
    <w:p w14:paraId="397450C3" w14:textId="6C1E566E" w:rsidR="00C57464" w:rsidRDefault="00C57464" w:rsidP="00C57464">
      <w:pPr>
        <w:rPr>
          <w:rFonts w:ascii="Century Schoolbook" w:hAnsi="Century Schoolbook" w:cs="Arial"/>
          <w:b w:val="0"/>
          <w:bCs/>
          <w:sz w:val="22"/>
          <w:szCs w:val="22"/>
        </w:rPr>
      </w:pPr>
      <w:r w:rsidRPr="00CF16AB">
        <w:rPr>
          <w:rFonts w:ascii="Century Schoolbook" w:hAnsi="Century Schoolbook" w:cs="Arial"/>
          <w:b w:val="0"/>
          <w:bCs/>
          <w:sz w:val="22"/>
          <w:szCs w:val="22"/>
        </w:rPr>
        <w:t xml:space="preserve">Mayor Clements asked the board to read the attached Intergovernmental agreement between St. Joseph and Kickapoo Rail Trail. The Ogden Village Board will discuss </w:t>
      </w:r>
      <w:r w:rsidR="00CF16AB">
        <w:rPr>
          <w:rFonts w:ascii="Century Schoolbook" w:hAnsi="Century Schoolbook" w:cs="Arial"/>
          <w:b w:val="0"/>
          <w:bCs/>
          <w:sz w:val="22"/>
          <w:szCs w:val="22"/>
        </w:rPr>
        <w:t xml:space="preserve">what they would like in their agreement next month. </w:t>
      </w:r>
    </w:p>
    <w:p w14:paraId="7C08A579" w14:textId="44EDEA05" w:rsidR="00CF16AB" w:rsidRPr="00CF16AB" w:rsidRDefault="00D32A57" w:rsidP="00C57464">
      <w:pPr>
        <w:rPr>
          <w:rFonts w:ascii="Century Schoolbook" w:hAnsi="Century Schoolbook" w:cs="Arial"/>
          <w:b w:val="0"/>
          <w:bCs/>
          <w:sz w:val="22"/>
          <w:szCs w:val="22"/>
        </w:rPr>
      </w:pPr>
      <w:r w:rsidRPr="00D46789">
        <w:rPr>
          <w:rFonts w:ascii="Century Schoolbook" w:hAnsi="Century Schoolbook" w:cs="Arial"/>
          <w:b w:val="0"/>
          <w:bCs/>
          <w:sz w:val="22"/>
          <w:szCs w:val="22"/>
        </w:rPr>
        <w:t>Trustee Acklin wants to know if there is anything St. Joseph wishes they would have done differently</w:t>
      </w:r>
      <w:r w:rsidR="00D46789" w:rsidRPr="00D46789">
        <w:rPr>
          <w:rFonts w:ascii="Century Schoolbook" w:hAnsi="Century Schoolbook" w:cs="Arial"/>
          <w:b w:val="0"/>
          <w:bCs/>
          <w:sz w:val="22"/>
          <w:szCs w:val="22"/>
        </w:rPr>
        <w:t xml:space="preserve"> for the agreement</w:t>
      </w:r>
      <w:r w:rsidRPr="00D46789">
        <w:rPr>
          <w:rFonts w:ascii="Century Schoolbook" w:hAnsi="Century Schoolbook" w:cs="Arial"/>
          <w:b w:val="0"/>
          <w:bCs/>
          <w:sz w:val="22"/>
          <w:szCs w:val="22"/>
        </w:rPr>
        <w:t xml:space="preserve">. </w:t>
      </w:r>
      <w:r w:rsidR="00CF16AB" w:rsidRPr="00D46789">
        <w:rPr>
          <w:rFonts w:ascii="Century Schoolbook" w:hAnsi="Century Schoolbook" w:cs="Arial"/>
          <w:b w:val="0"/>
          <w:bCs/>
          <w:sz w:val="22"/>
          <w:szCs w:val="22"/>
        </w:rPr>
        <w:t xml:space="preserve">Mayor Clements will contact Mayor </w:t>
      </w:r>
      <w:r w:rsidR="00255B2B" w:rsidRPr="00D46789">
        <w:rPr>
          <w:rFonts w:ascii="Century Schoolbook" w:hAnsi="Century Schoolbook" w:cs="Arial"/>
          <w:b w:val="0"/>
          <w:bCs/>
          <w:sz w:val="22"/>
          <w:szCs w:val="22"/>
        </w:rPr>
        <w:t>Fruhling-Voges</w:t>
      </w:r>
      <w:r w:rsidR="00D46789" w:rsidRPr="00D46789">
        <w:rPr>
          <w:rFonts w:ascii="Century Schoolbook" w:hAnsi="Century Schoolbook" w:cs="Arial"/>
          <w:b w:val="0"/>
          <w:bCs/>
          <w:sz w:val="22"/>
          <w:szCs w:val="22"/>
        </w:rPr>
        <w:t xml:space="preserve"> </w:t>
      </w:r>
      <w:r w:rsidRPr="00D46789">
        <w:rPr>
          <w:rFonts w:ascii="Century Schoolbook" w:hAnsi="Century Schoolbook" w:cs="Arial"/>
          <w:b w:val="0"/>
          <w:bCs/>
          <w:sz w:val="22"/>
          <w:szCs w:val="22"/>
        </w:rPr>
        <w:t xml:space="preserve">to </w:t>
      </w:r>
      <w:r w:rsidR="00D46789" w:rsidRPr="00D46789">
        <w:rPr>
          <w:rFonts w:ascii="Century Schoolbook" w:hAnsi="Century Schoolbook" w:cs="Arial"/>
          <w:b w:val="0"/>
          <w:bCs/>
          <w:sz w:val="22"/>
          <w:szCs w:val="22"/>
        </w:rPr>
        <w:t>find out.</w:t>
      </w:r>
      <w:r>
        <w:rPr>
          <w:rFonts w:ascii="Century Schoolbook" w:hAnsi="Century Schoolbook" w:cs="Arial"/>
          <w:b w:val="0"/>
          <w:bCs/>
          <w:sz w:val="22"/>
          <w:szCs w:val="22"/>
        </w:rPr>
        <w:t xml:space="preserve"> </w:t>
      </w:r>
    </w:p>
    <w:p w14:paraId="3A57DE25" w14:textId="77777777" w:rsidR="007D1075" w:rsidRDefault="007D1075" w:rsidP="007D1075">
      <w:pPr>
        <w:pStyle w:val="ListParagraph"/>
        <w:rPr>
          <w:rFonts w:ascii="Century Schoolbook" w:hAnsi="Century Schoolbook" w:cs="Arial"/>
          <w:sz w:val="22"/>
          <w:szCs w:val="22"/>
        </w:rPr>
      </w:pPr>
    </w:p>
    <w:p w14:paraId="57F20A61" w14:textId="79451ED1" w:rsidR="007D1075" w:rsidRPr="00CF16AB" w:rsidRDefault="007D1075" w:rsidP="00CF16AB">
      <w:pPr>
        <w:rPr>
          <w:rFonts w:ascii="Century Schoolbook" w:hAnsi="Century Schoolbook" w:cs="Arial"/>
          <w:sz w:val="22"/>
          <w:szCs w:val="22"/>
        </w:rPr>
      </w:pPr>
      <w:r w:rsidRPr="00CF16AB">
        <w:rPr>
          <w:rFonts w:ascii="Century Schoolbook" w:hAnsi="Century Schoolbook" w:cs="Arial"/>
          <w:sz w:val="22"/>
          <w:szCs w:val="22"/>
        </w:rPr>
        <w:t>DISCUSSION AND APPROVAL TO HOLD ADULT EASTER EGG HUNT ON FRIDAY, APRIL 2</w:t>
      </w:r>
      <w:r w:rsidRPr="00CF16AB">
        <w:rPr>
          <w:rFonts w:ascii="Century Schoolbook" w:hAnsi="Century Schoolbook" w:cs="Arial"/>
          <w:sz w:val="22"/>
          <w:szCs w:val="22"/>
          <w:vertAlign w:val="superscript"/>
        </w:rPr>
        <w:t>nd</w:t>
      </w:r>
      <w:r w:rsidRPr="00CF16AB">
        <w:rPr>
          <w:rFonts w:ascii="Century Schoolbook" w:hAnsi="Century Schoolbook" w:cs="Arial"/>
          <w:sz w:val="22"/>
          <w:szCs w:val="22"/>
        </w:rPr>
        <w:t xml:space="preserve"> AND KIDS EASTER EGG HUNT ON SATURDAY, APRIL 3</w:t>
      </w:r>
      <w:r w:rsidRPr="00CF16AB">
        <w:rPr>
          <w:rFonts w:ascii="Century Schoolbook" w:hAnsi="Century Schoolbook" w:cs="Arial"/>
          <w:sz w:val="22"/>
          <w:szCs w:val="22"/>
          <w:vertAlign w:val="superscript"/>
        </w:rPr>
        <w:t>rd</w:t>
      </w:r>
      <w:r w:rsidRPr="00CF16AB">
        <w:rPr>
          <w:rFonts w:ascii="Century Schoolbook" w:hAnsi="Century Schoolbook" w:cs="Arial"/>
          <w:sz w:val="22"/>
          <w:szCs w:val="22"/>
        </w:rPr>
        <w:t xml:space="preserve"> (not to exceed $1,000.00)</w:t>
      </w:r>
      <w:r w:rsidR="00CF16AB">
        <w:rPr>
          <w:rFonts w:ascii="Century Schoolbook" w:hAnsi="Century Schoolbook" w:cs="Arial"/>
          <w:sz w:val="22"/>
          <w:szCs w:val="22"/>
        </w:rPr>
        <w:t>:</w:t>
      </w:r>
    </w:p>
    <w:p w14:paraId="7C23E27B" w14:textId="1E12CC4D" w:rsidR="00CF16AB" w:rsidRPr="00CF16AB" w:rsidRDefault="00CF16AB" w:rsidP="00CF16AB">
      <w:pPr>
        <w:rPr>
          <w:rFonts w:ascii="Century Schoolbook" w:hAnsi="Century Schoolbook" w:cs="Angsana New"/>
          <w:b w:val="0"/>
          <w:bCs/>
          <w:sz w:val="22"/>
          <w:szCs w:val="22"/>
        </w:rPr>
      </w:pPr>
      <w:r w:rsidRPr="00CF16AB">
        <w:rPr>
          <w:rFonts w:ascii="Century Schoolbook" w:hAnsi="Century Schoolbook" w:cs="Angsana New"/>
          <w:b w:val="0"/>
          <w:bCs/>
          <w:sz w:val="22"/>
          <w:szCs w:val="22"/>
        </w:rPr>
        <w:t xml:space="preserve">Trustee Esposito made a motion to </w:t>
      </w:r>
      <w:r>
        <w:rPr>
          <w:rFonts w:ascii="Century Schoolbook" w:hAnsi="Century Schoolbook" w:cs="Angsana New"/>
          <w:b w:val="0"/>
          <w:bCs/>
          <w:sz w:val="22"/>
          <w:szCs w:val="22"/>
        </w:rPr>
        <w:t>hold the Adult Easter Egg Hunt on Friday, April 2</w:t>
      </w:r>
      <w:r w:rsidRPr="00CF16AB">
        <w:rPr>
          <w:rFonts w:ascii="Century Schoolbook" w:hAnsi="Century Schoolbook" w:cs="Angsana New"/>
          <w:b w:val="0"/>
          <w:bCs/>
          <w:sz w:val="22"/>
          <w:szCs w:val="22"/>
          <w:vertAlign w:val="superscript"/>
        </w:rPr>
        <w:t>nd</w:t>
      </w:r>
      <w:r>
        <w:rPr>
          <w:rFonts w:ascii="Century Schoolbook" w:hAnsi="Century Schoolbook" w:cs="Angsana New"/>
          <w:b w:val="0"/>
          <w:bCs/>
          <w:sz w:val="22"/>
          <w:szCs w:val="22"/>
        </w:rPr>
        <w:t xml:space="preserve"> and the Kids Easter Egg Hunt on Saturday, April 3</w:t>
      </w:r>
      <w:r w:rsidRPr="00CF16AB">
        <w:rPr>
          <w:rFonts w:ascii="Century Schoolbook" w:hAnsi="Century Schoolbook" w:cs="Angsana New"/>
          <w:b w:val="0"/>
          <w:bCs/>
          <w:sz w:val="22"/>
          <w:szCs w:val="22"/>
          <w:vertAlign w:val="superscript"/>
        </w:rPr>
        <w:t>rd</w:t>
      </w:r>
      <w:r>
        <w:rPr>
          <w:rFonts w:ascii="Century Schoolbook" w:hAnsi="Century Schoolbook" w:cs="Angsana New"/>
          <w:b w:val="0"/>
          <w:bCs/>
          <w:sz w:val="22"/>
          <w:szCs w:val="22"/>
        </w:rPr>
        <w:t xml:space="preserve"> not to exceed $1,000.00. </w:t>
      </w:r>
      <w:r w:rsidRPr="00CF16AB">
        <w:rPr>
          <w:rFonts w:ascii="Century Schoolbook" w:hAnsi="Century Schoolbook" w:cs="Angsana New"/>
          <w:b w:val="0"/>
          <w:bCs/>
          <w:sz w:val="22"/>
          <w:szCs w:val="22"/>
        </w:rPr>
        <w:t xml:space="preserve"> Trustee Newsom seconded the motion. Roll call vote:</w:t>
      </w:r>
    </w:p>
    <w:p w14:paraId="4FACD6B0" w14:textId="77777777" w:rsidR="00CF16AB" w:rsidRDefault="00CF16AB" w:rsidP="00CF16AB">
      <w:pPr>
        <w:rPr>
          <w:rFonts w:ascii="Book Antiqua" w:hAnsi="Book Antiqua"/>
          <w:b w:val="0"/>
          <w:color w:val="000000" w:themeColor="text1"/>
        </w:rPr>
      </w:pPr>
      <w:r w:rsidRPr="00CF16AB">
        <w:rPr>
          <w:rFonts w:ascii="Book Antiqua" w:hAnsi="Book Antiqua"/>
          <w:b w:val="0"/>
          <w:color w:val="000000" w:themeColor="text1"/>
        </w:rPr>
        <w:t xml:space="preserve">Trustee Acklin, “aye” </w:t>
      </w:r>
      <w:r w:rsidRPr="00CF16AB">
        <w:rPr>
          <w:rFonts w:ascii="Book Antiqua" w:hAnsi="Book Antiqua"/>
          <w:b w:val="0"/>
          <w:color w:val="000000" w:themeColor="text1"/>
        </w:rPr>
        <w:tab/>
        <w:t>Trustee Haan, “</w:t>
      </w:r>
      <w:r>
        <w:rPr>
          <w:rFonts w:ascii="Book Antiqua" w:hAnsi="Book Antiqua"/>
          <w:b w:val="0"/>
          <w:color w:val="000000" w:themeColor="text1"/>
        </w:rPr>
        <w:t>n</w:t>
      </w:r>
      <w:r w:rsidRPr="00CF16AB">
        <w:rPr>
          <w:rFonts w:ascii="Book Antiqua" w:hAnsi="Book Antiqua"/>
          <w:b w:val="0"/>
          <w:color w:val="000000" w:themeColor="text1"/>
        </w:rPr>
        <w:t>ay”</w:t>
      </w:r>
      <w:r>
        <w:rPr>
          <w:rFonts w:ascii="Book Antiqua" w:hAnsi="Book Antiqua"/>
          <w:b w:val="0"/>
          <w:color w:val="000000" w:themeColor="text1"/>
        </w:rPr>
        <w:tab/>
      </w:r>
      <w:r w:rsidRPr="00CF16AB">
        <w:rPr>
          <w:rFonts w:ascii="Book Antiqua" w:hAnsi="Book Antiqua"/>
          <w:b w:val="0"/>
          <w:color w:val="000000" w:themeColor="text1"/>
        </w:rPr>
        <w:t>Trustee Newsom, “aye”</w:t>
      </w:r>
    </w:p>
    <w:p w14:paraId="31C9773F" w14:textId="20E258D1" w:rsidR="00CF16AB" w:rsidRPr="00CF16AB" w:rsidRDefault="00CF16AB" w:rsidP="00CF16AB">
      <w:pPr>
        <w:rPr>
          <w:rFonts w:ascii="Book Antiqua" w:hAnsi="Book Antiqua"/>
          <w:b w:val="0"/>
          <w:color w:val="000000" w:themeColor="text1"/>
        </w:rPr>
      </w:pPr>
      <w:r w:rsidRPr="00CF16AB">
        <w:rPr>
          <w:rFonts w:ascii="Book Antiqua" w:hAnsi="Book Antiqua"/>
          <w:b w:val="0"/>
          <w:color w:val="000000" w:themeColor="text1"/>
        </w:rPr>
        <w:t>Trustee Esposito, “aye”</w:t>
      </w:r>
      <w:r w:rsidRPr="00CF16AB">
        <w:rPr>
          <w:rFonts w:ascii="Book Antiqua" w:hAnsi="Book Antiqua"/>
          <w:b w:val="0"/>
          <w:color w:val="000000" w:themeColor="text1"/>
        </w:rPr>
        <w:tab/>
        <w:t>Trustee Cooper, “aye”</w:t>
      </w:r>
      <w:r>
        <w:rPr>
          <w:rFonts w:ascii="Book Antiqua" w:hAnsi="Book Antiqua"/>
          <w:b w:val="0"/>
          <w:color w:val="000000" w:themeColor="text1"/>
        </w:rPr>
        <w:tab/>
      </w:r>
      <w:r w:rsidRPr="00CF16AB">
        <w:rPr>
          <w:rFonts w:ascii="Book Antiqua" w:hAnsi="Book Antiqua"/>
          <w:b w:val="0"/>
          <w:color w:val="000000" w:themeColor="text1"/>
        </w:rPr>
        <w:t>Trustee Vickers, “aye”</w:t>
      </w:r>
    </w:p>
    <w:p w14:paraId="18F088F3" w14:textId="0039AD4B" w:rsidR="00CF16AB" w:rsidRPr="00CF16AB" w:rsidRDefault="00CF16AB" w:rsidP="00CF16AB">
      <w:pPr>
        <w:rPr>
          <w:rFonts w:ascii="Book Antiqua" w:hAnsi="Book Antiqua"/>
          <w:b w:val="0"/>
        </w:rPr>
      </w:pPr>
      <w:r>
        <w:rPr>
          <w:rFonts w:ascii="Book Antiqua" w:hAnsi="Book Antiqua"/>
          <w:b w:val="0"/>
        </w:rPr>
        <w:t>Five</w:t>
      </w:r>
      <w:r w:rsidRPr="00CF16AB">
        <w:rPr>
          <w:rFonts w:ascii="Book Antiqua" w:hAnsi="Book Antiqua"/>
          <w:b w:val="0"/>
        </w:rPr>
        <w:t xml:space="preserve"> “ayes”</w:t>
      </w:r>
      <w:r>
        <w:rPr>
          <w:rFonts w:ascii="Book Antiqua" w:hAnsi="Book Antiqua"/>
          <w:b w:val="0"/>
        </w:rPr>
        <w:t xml:space="preserve"> and One “nay”</w:t>
      </w:r>
      <w:r w:rsidRPr="00CF16AB">
        <w:rPr>
          <w:rFonts w:ascii="Book Antiqua" w:hAnsi="Book Antiqua"/>
          <w:b w:val="0"/>
        </w:rPr>
        <w:t>, motion carried.</w:t>
      </w:r>
    </w:p>
    <w:p w14:paraId="7B851C60" w14:textId="77777777" w:rsidR="007D1075" w:rsidRPr="005114F8" w:rsidRDefault="007D1075" w:rsidP="007D1075">
      <w:pPr>
        <w:rPr>
          <w:rFonts w:ascii="Century Schoolbook" w:hAnsi="Century Schoolbook" w:cs="Arial"/>
          <w:color w:val="FF0000"/>
          <w:sz w:val="22"/>
          <w:szCs w:val="22"/>
        </w:rPr>
      </w:pPr>
    </w:p>
    <w:p w14:paraId="004071DC" w14:textId="072E42C0" w:rsidR="007D1075" w:rsidRPr="00CF16AB" w:rsidRDefault="007D1075" w:rsidP="00CF16AB">
      <w:pPr>
        <w:rPr>
          <w:rFonts w:ascii="Calisto MT" w:hAnsi="Calisto MT"/>
          <w:sz w:val="22"/>
          <w:szCs w:val="22"/>
        </w:rPr>
      </w:pPr>
      <w:r w:rsidRPr="000E0079">
        <w:rPr>
          <w:rFonts w:ascii="Calisto MT" w:hAnsi="Calisto MT"/>
          <w:sz w:val="22"/>
          <w:szCs w:val="22"/>
        </w:rPr>
        <w:t>APPROVAL TO PURCHASE FLOWERS (not to exceed $</w:t>
      </w:r>
      <w:r>
        <w:rPr>
          <w:rFonts w:ascii="Calisto MT" w:hAnsi="Calisto MT"/>
          <w:sz w:val="22"/>
          <w:szCs w:val="22"/>
        </w:rPr>
        <w:t>30</w:t>
      </w:r>
      <w:r w:rsidRPr="000E0079">
        <w:rPr>
          <w:rFonts w:ascii="Calisto MT" w:hAnsi="Calisto MT"/>
          <w:sz w:val="22"/>
          <w:szCs w:val="22"/>
        </w:rPr>
        <w:t>0)</w:t>
      </w:r>
      <w:r w:rsidR="00CF16AB">
        <w:rPr>
          <w:rFonts w:ascii="Calisto MT" w:hAnsi="Calisto MT"/>
          <w:sz w:val="22"/>
          <w:szCs w:val="22"/>
        </w:rPr>
        <w:t>:</w:t>
      </w:r>
    </w:p>
    <w:p w14:paraId="590F1C39" w14:textId="2FC81C95" w:rsidR="007D1075" w:rsidRPr="004D01B3" w:rsidRDefault="007D1075" w:rsidP="007D1075">
      <w:pPr>
        <w:rPr>
          <w:rFonts w:ascii="Century Schoolbook" w:hAnsi="Century Schoolbook" w:cs="Angsana New"/>
          <w:b w:val="0"/>
          <w:bCs/>
          <w:sz w:val="22"/>
          <w:szCs w:val="22"/>
        </w:rPr>
      </w:pPr>
      <w:r w:rsidRPr="004D01B3">
        <w:rPr>
          <w:rFonts w:ascii="Century Schoolbook" w:hAnsi="Century Schoolbook" w:cs="Angsana New"/>
          <w:b w:val="0"/>
          <w:bCs/>
          <w:sz w:val="22"/>
          <w:szCs w:val="22"/>
        </w:rPr>
        <w:t>Trustee</w:t>
      </w:r>
      <w:r w:rsidR="00CF16AB" w:rsidRPr="00CF16AB">
        <w:rPr>
          <w:rFonts w:ascii="Century Schoolbook" w:hAnsi="Century Schoolbook" w:cs="Angsana New"/>
          <w:b w:val="0"/>
          <w:bCs/>
          <w:sz w:val="22"/>
          <w:szCs w:val="22"/>
        </w:rPr>
        <w:t xml:space="preserve"> </w:t>
      </w:r>
      <w:r w:rsidR="00CF16AB" w:rsidRPr="004D01B3">
        <w:rPr>
          <w:rFonts w:ascii="Century Schoolbook" w:hAnsi="Century Schoolbook" w:cs="Angsana New"/>
          <w:b w:val="0"/>
          <w:bCs/>
          <w:sz w:val="22"/>
          <w:szCs w:val="22"/>
        </w:rPr>
        <w:t>Vickers</w:t>
      </w:r>
      <w:r w:rsidRPr="004D01B3">
        <w:rPr>
          <w:rFonts w:ascii="Century Schoolbook" w:hAnsi="Century Schoolbook" w:cs="Angsana New"/>
          <w:b w:val="0"/>
          <w:bCs/>
          <w:sz w:val="22"/>
          <w:szCs w:val="22"/>
        </w:rPr>
        <w:t xml:space="preserve"> made a motion to purchase </w:t>
      </w:r>
      <w:r w:rsidR="00CF16AB">
        <w:rPr>
          <w:rFonts w:ascii="Century Schoolbook" w:hAnsi="Century Schoolbook" w:cs="Angsana New"/>
          <w:b w:val="0"/>
          <w:bCs/>
          <w:sz w:val="22"/>
          <w:szCs w:val="22"/>
        </w:rPr>
        <w:t>flowers</w:t>
      </w:r>
      <w:r w:rsidRPr="004D01B3">
        <w:rPr>
          <w:rFonts w:ascii="Century Schoolbook" w:hAnsi="Century Schoolbook" w:cs="Angsana New"/>
          <w:b w:val="0"/>
          <w:bCs/>
          <w:sz w:val="22"/>
          <w:szCs w:val="22"/>
        </w:rPr>
        <w:t xml:space="preserve"> not to exceed $</w:t>
      </w:r>
      <w:r w:rsidR="00CF16AB">
        <w:rPr>
          <w:rFonts w:ascii="Century Schoolbook" w:hAnsi="Century Schoolbook" w:cs="Angsana New"/>
          <w:b w:val="0"/>
          <w:bCs/>
          <w:sz w:val="22"/>
          <w:szCs w:val="22"/>
        </w:rPr>
        <w:t>3</w:t>
      </w:r>
      <w:r w:rsidRPr="004D01B3">
        <w:rPr>
          <w:rFonts w:ascii="Century Schoolbook" w:hAnsi="Century Schoolbook" w:cs="Angsana New"/>
          <w:b w:val="0"/>
          <w:bCs/>
          <w:sz w:val="22"/>
          <w:szCs w:val="22"/>
        </w:rPr>
        <w:t xml:space="preserve">00.00. Trustee </w:t>
      </w:r>
      <w:r w:rsidR="00CF16AB" w:rsidRPr="004D01B3">
        <w:rPr>
          <w:rFonts w:ascii="Century Schoolbook" w:hAnsi="Century Schoolbook" w:cs="Angsana New"/>
          <w:b w:val="0"/>
          <w:bCs/>
          <w:sz w:val="22"/>
          <w:szCs w:val="22"/>
        </w:rPr>
        <w:t>Esposito</w:t>
      </w:r>
      <w:r w:rsidRPr="004D01B3">
        <w:rPr>
          <w:rFonts w:ascii="Century Schoolbook" w:hAnsi="Century Schoolbook" w:cs="Angsana New"/>
          <w:b w:val="0"/>
          <w:bCs/>
          <w:sz w:val="22"/>
          <w:szCs w:val="22"/>
        </w:rPr>
        <w:t xml:space="preserve"> seconded the motion. Roll call vote:</w:t>
      </w:r>
    </w:p>
    <w:p w14:paraId="0288C83B" w14:textId="77777777" w:rsidR="00CF16AB" w:rsidRDefault="007D1075" w:rsidP="00CF16AB">
      <w:pPr>
        <w:rPr>
          <w:rFonts w:ascii="Book Antiqua" w:hAnsi="Book Antiqua"/>
          <w:b w:val="0"/>
          <w:color w:val="000000" w:themeColor="text1"/>
        </w:rPr>
      </w:pPr>
      <w:r w:rsidRPr="001F382A">
        <w:rPr>
          <w:rFonts w:ascii="Book Antiqua" w:hAnsi="Book Antiqua"/>
          <w:b w:val="0"/>
          <w:color w:val="000000" w:themeColor="text1"/>
        </w:rPr>
        <w:t>Trustee Haan, “aye”</w:t>
      </w:r>
      <w:r>
        <w:rPr>
          <w:rFonts w:ascii="Book Antiqua" w:hAnsi="Book Antiqua"/>
          <w:b w:val="0"/>
          <w:color w:val="000000" w:themeColor="text1"/>
        </w:rPr>
        <w:tab/>
        <w:t>Trustee Newsom, “aye”</w:t>
      </w:r>
      <w:r w:rsidR="00CF16AB">
        <w:rPr>
          <w:rFonts w:ascii="Book Antiqua" w:hAnsi="Book Antiqua"/>
          <w:b w:val="0"/>
          <w:color w:val="000000" w:themeColor="text1"/>
        </w:rPr>
        <w:tab/>
      </w:r>
      <w:r w:rsidR="00CF16AB" w:rsidRPr="001F382A">
        <w:rPr>
          <w:rFonts w:ascii="Book Antiqua" w:hAnsi="Book Antiqua"/>
          <w:b w:val="0"/>
          <w:color w:val="000000" w:themeColor="text1"/>
        </w:rPr>
        <w:t>Trustee Esposito, “aye”</w:t>
      </w:r>
    </w:p>
    <w:p w14:paraId="1B24F00C" w14:textId="576910D9" w:rsidR="007D1075" w:rsidRPr="005D6185" w:rsidRDefault="00CF16AB" w:rsidP="00CF16AB">
      <w:pPr>
        <w:rPr>
          <w:rFonts w:ascii="Book Antiqua" w:hAnsi="Book Antiqua"/>
          <w:b w:val="0"/>
          <w:color w:val="000000" w:themeColor="text1"/>
        </w:rPr>
      </w:pPr>
      <w:r w:rsidRPr="001F382A">
        <w:rPr>
          <w:rFonts w:ascii="Book Antiqua" w:hAnsi="Book Antiqua"/>
          <w:b w:val="0"/>
          <w:color w:val="000000" w:themeColor="text1"/>
        </w:rPr>
        <w:t>Trustee Cooper, “aye”</w:t>
      </w:r>
      <w:r>
        <w:rPr>
          <w:rFonts w:ascii="Book Antiqua" w:hAnsi="Book Antiqua"/>
          <w:b w:val="0"/>
          <w:color w:val="000000" w:themeColor="text1"/>
        </w:rPr>
        <w:tab/>
      </w:r>
      <w:r w:rsidRPr="001F382A">
        <w:rPr>
          <w:rFonts w:ascii="Book Antiqua" w:hAnsi="Book Antiqua"/>
          <w:b w:val="0"/>
          <w:color w:val="000000" w:themeColor="text1"/>
        </w:rPr>
        <w:t>Trustee Vickers, “aye”</w:t>
      </w:r>
      <w:r>
        <w:rPr>
          <w:rFonts w:ascii="Book Antiqua" w:hAnsi="Book Antiqua"/>
          <w:b w:val="0"/>
          <w:color w:val="000000" w:themeColor="text1"/>
        </w:rPr>
        <w:tab/>
      </w:r>
      <w:r w:rsidRPr="001F382A">
        <w:rPr>
          <w:rFonts w:ascii="Book Antiqua" w:hAnsi="Book Antiqua"/>
          <w:b w:val="0"/>
          <w:color w:val="000000" w:themeColor="text1"/>
        </w:rPr>
        <w:t>Trustee Acklin, “aye”</w:t>
      </w:r>
    </w:p>
    <w:p w14:paraId="7319B12E" w14:textId="77777777" w:rsidR="007D1075" w:rsidRDefault="007D1075" w:rsidP="007D1075">
      <w:pPr>
        <w:rPr>
          <w:rFonts w:ascii="Book Antiqua" w:hAnsi="Book Antiqua"/>
          <w:b w:val="0"/>
        </w:rPr>
      </w:pPr>
      <w:r w:rsidRPr="001F382A">
        <w:rPr>
          <w:rFonts w:ascii="Book Antiqua" w:hAnsi="Book Antiqua"/>
          <w:b w:val="0"/>
        </w:rPr>
        <w:t>All “ayes”, motion carried.</w:t>
      </w:r>
    </w:p>
    <w:p w14:paraId="3BAF3416" w14:textId="77777777" w:rsidR="007D1075" w:rsidRDefault="007D1075" w:rsidP="007D1075">
      <w:pPr>
        <w:rPr>
          <w:rFonts w:ascii="Book Antiqua" w:hAnsi="Book Antiqua"/>
          <w:b w:val="0"/>
        </w:rPr>
      </w:pPr>
    </w:p>
    <w:p w14:paraId="57CC7E6E" w14:textId="77777777" w:rsidR="007D1075" w:rsidRPr="007E652D" w:rsidRDefault="007D1075" w:rsidP="007D1075">
      <w:pPr>
        <w:rPr>
          <w:rFonts w:ascii="Book Antiqua" w:hAnsi="Book Antiqua"/>
          <w:b w:val="0"/>
          <w:color w:val="000000" w:themeColor="text1"/>
        </w:rPr>
      </w:pPr>
      <w:r>
        <w:rPr>
          <w:rFonts w:ascii="Century Schoolbook" w:hAnsi="Century Schoolbook" w:cs="Arial"/>
          <w:color w:val="FF0000"/>
          <w:sz w:val="22"/>
          <w:szCs w:val="22"/>
        </w:rPr>
        <w:tab/>
      </w:r>
      <w:r>
        <w:rPr>
          <w:rFonts w:ascii="Century Schoolbook" w:hAnsi="Century Schoolbook" w:cs="Arial"/>
          <w:color w:val="FF0000"/>
          <w:sz w:val="22"/>
          <w:szCs w:val="22"/>
        </w:rPr>
        <w:tab/>
      </w:r>
    </w:p>
    <w:p w14:paraId="5B1B1B0D" w14:textId="77777777" w:rsidR="007D1075" w:rsidRPr="00873832" w:rsidRDefault="007D1075" w:rsidP="007D1075">
      <w:pPr>
        <w:rPr>
          <w:rFonts w:ascii="Book Antiqua" w:hAnsi="Book Antiqua"/>
          <w:b w:val="0"/>
        </w:rPr>
      </w:pPr>
      <w:r w:rsidRPr="00CD1764">
        <w:rPr>
          <w:rFonts w:ascii="Book Antiqua" w:hAnsi="Book Antiqua"/>
        </w:rPr>
        <w:t>COMMITTEE REPORTS:</w:t>
      </w:r>
    </w:p>
    <w:p w14:paraId="39E99A70" w14:textId="77777777" w:rsidR="007D1075" w:rsidRPr="000F4A89" w:rsidRDefault="007D1075" w:rsidP="007D1075">
      <w:pPr>
        <w:rPr>
          <w:rFonts w:ascii="Book Antiqua" w:hAnsi="Book Antiqua"/>
          <w:highlight w:val="yellow"/>
        </w:rPr>
      </w:pPr>
    </w:p>
    <w:p w14:paraId="3068CC94" w14:textId="4B470169" w:rsidR="007D1075" w:rsidRDefault="007D1075" w:rsidP="007D1075">
      <w:pPr>
        <w:rPr>
          <w:rFonts w:ascii="Book Antiqua" w:hAnsi="Book Antiqua"/>
        </w:rPr>
      </w:pPr>
      <w:r w:rsidRPr="00B62C1B">
        <w:rPr>
          <w:rFonts w:ascii="Book Antiqua" w:hAnsi="Book Antiqua"/>
        </w:rPr>
        <w:t>Building/grounds:</w:t>
      </w:r>
      <w:r>
        <w:rPr>
          <w:rFonts w:ascii="Book Antiqua" w:hAnsi="Book Antiqua"/>
        </w:rPr>
        <w:t xml:space="preserve"> </w:t>
      </w:r>
      <w:r w:rsidR="00CF16AB" w:rsidRPr="00CF16AB">
        <w:rPr>
          <w:rFonts w:ascii="Book Antiqua" w:hAnsi="Book Antiqua"/>
          <w:b w:val="0"/>
          <w:bCs/>
        </w:rPr>
        <w:t>Trustee Esposito wants gravel at the park before the Easter Egg hunts. She also wants the recycle dumpster moved and the bathrooms cleaned.</w:t>
      </w:r>
      <w:r w:rsidR="00CF16AB">
        <w:rPr>
          <w:rFonts w:ascii="Book Antiqua" w:hAnsi="Book Antiqua"/>
        </w:rPr>
        <w:t xml:space="preserve"> </w:t>
      </w:r>
    </w:p>
    <w:p w14:paraId="7E0DFFF1" w14:textId="1C89E609" w:rsidR="00CF16AB" w:rsidRPr="00CF16AB" w:rsidRDefault="00CF16AB" w:rsidP="007D1075">
      <w:pPr>
        <w:rPr>
          <w:b w:val="0"/>
          <w:bCs/>
        </w:rPr>
      </w:pPr>
      <w:r w:rsidRPr="00CF16AB">
        <w:rPr>
          <w:rFonts w:ascii="Book Antiqua" w:hAnsi="Book Antiqua"/>
          <w:b w:val="0"/>
          <w:bCs/>
        </w:rPr>
        <w:t xml:space="preserve">Trustee Esposito reported that the pavilion camera is up and running. She also reported that someone dumped outside of the recycle bin but due to the angle Mr. Thompsen </w:t>
      </w:r>
      <w:r w:rsidR="004C4D38" w:rsidRPr="00CF16AB">
        <w:rPr>
          <w:rFonts w:ascii="Book Antiqua" w:hAnsi="Book Antiqua"/>
          <w:b w:val="0"/>
          <w:bCs/>
        </w:rPr>
        <w:t>could not</w:t>
      </w:r>
      <w:r w:rsidRPr="00CF16AB">
        <w:rPr>
          <w:rFonts w:ascii="Book Antiqua" w:hAnsi="Book Antiqua"/>
          <w:b w:val="0"/>
          <w:bCs/>
        </w:rPr>
        <w:t xml:space="preserve"> tell who did it. </w:t>
      </w:r>
    </w:p>
    <w:p w14:paraId="3F7D125F" w14:textId="77777777" w:rsidR="007D1075" w:rsidRDefault="007D1075" w:rsidP="007D1075">
      <w:pPr>
        <w:rPr>
          <w:rFonts w:ascii="Book Antiqua" w:hAnsi="Book Antiqua"/>
        </w:rPr>
      </w:pPr>
    </w:p>
    <w:p w14:paraId="16C0CDB9" w14:textId="53E2421F" w:rsidR="007D1075" w:rsidRDefault="007D1075" w:rsidP="007D1075">
      <w:pPr>
        <w:rPr>
          <w:rFonts w:ascii="Book Antiqua" w:hAnsi="Book Antiqua"/>
          <w:b w:val="0"/>
          <w:bCs/>
        </w:rPr>
      </w:pPr>
      <w:r w:rsidRPr="00E46A88">
        <w:rPr>
          <w:rFonts w:ascii="Book Antiqua" w:hAnsi="Book Antiqua"/>
        </w:rPr>
        <w:lastRenderedPageBreak/>
        <w:t>Health &amp; Safety:</w:t>
      </w:r>
      <w:r w:rsidRPr="00E46A88">
        <w:rPr>
          <w:rFonts w:ascii="Book Antiqua" w:hAnsi="Book Antiqua"/>
          <w:b w:val="0"/>
          <w:bCs/>
        </w:rPr>
        <w:t xml:space="preserve"> </w:t>
      </w:r>
      <w:r w:rsidR="00CF16AB">
        <w:rPr>
          <w:rFonts w:ascii="Book Antiqua" w:hAnsi="Book Antiqua"/>
          <w:b w:val="0"/>
          <w:bCs/>
        </w:rPr>
        <w:t xml:space="preserve">Trustee Acklin </w:t>
      </w:r>
      <w:r w:rsidR="009C1181">
        <w:rPr>
          <w:rFonts w:ascii="Book Antiqua" w:hAnsi="Book Antiqua"/>
          <w:b w:val="0"/>
          <w:bCs/>
        </w:rPr>
        <w:t xml:space="preserve">discussed the Tester property. The board agreed that the Village will send a letter about the rest of the debris on the property. If the property gets worse, we will contact the lawyer again. </w:t>
      </w:r>
    </w:p>
    <w:p w14:paraId="26717E24" w14:textId="6788FB3F" w:rsidR="009C1181" w:rsidRDefault="009C1181" w:rsidP="007D1075">
      <w:pPr>
        <w:rPr>
          <w:rFonts w:ascii="Book Antiqua" w:hAnsi="Book Antiqua"/>
          <w:b w:val="0"/>
          <w:bCs/>
        </w:rPr>
      </w:pPr>
      <w:r>
        <w:rPr>
          <w:rFonts w:ascii="Book Antiqua" w:hAnsi="Book Antiqua"/>
          <w:b w:val="0"/>
          <w:bCs/>
        </w:rPr>
        <w:t xml:space="preserve">The board also discussed Econ-O-Way sales lot and the property Mr. Brown leases from the railroad. They are hoping these areas get cleaned up when the Rails to Trails comes through. </w:t>
      </w:r>
    </w:p>
    <w:p w14:paraId="7DA0F6FD" w14:textId="77777777" w:rsidR="007D1075" w:rsidRDefault="007D1075" w:rsidP="007D1075">
      <w:pPr>
        <w:rPr>
          <w:rFonts w:ascii="Book Antiqua" w:hAnsi="Book Antiqua"/>
        </w:rPr>
      </w:pPr>
    </w:p>
    <w:p w14:paraId="23303E60" w14:textId="3D030CD3" w:rsidR="007D1075" w:rsidRDefault="007D1075" w:rsidP="007D1075">
      <w:pPr>
        <w:rPr>
          <w:rFonts w:ascii="Book Antiqua" w:hAnsi="Book Antiqua"/>
          <w:b w:val="0"/>
          <w:bCs/>
        </w:rPr>
      </w:pPr>
      <w:r w:rsidRPr="001B3A7B">
        <w:rPr>
          <w:rFonts w:ascii="Book Antiqua" w:hAnsi="Book Antiqua"/>
        </w:rPr>
        <w:t>Water</w:t>
      </w:r>
      <w:r>
        <w:rPr>
          <w:rFonts w:ascii="Book Antiqua" w:hAnsi="Book Antiqua"/>
        </w:rPr>
        <w:t>:</w:t>
      </w:r>
      <w:r>
        <w:rPr>
          <w:rFonts w:ascii="Book Antiqua" w:hAnsi="Book Antiqua"/>
          <w:b w:val="0"/>
          <w:bCs/>
        </w:rPr>
        <w:t xml:space="preserve"> </w:t>
      </w:r>
      <w:r w:rsidR="009C1181">
        <w:rPr>
          <w:rFonts w:ascii="Book Antiqua" w:hAnsi="Book Antiqua"/>
          <w:b w:val="0"/>
          <w:bCs/>
        </w:rPr>
        <w:t>None</w:t>
      </w:r>
    </w:p>
    <w:p w14:paraId="0CD5A319" w14:textId="77777777" w:rsidR="007D1075" w:rsidRDefault="007D1075" w:rsidP="007D1075">
      <w:pPr>
        <w:rPr>
          <w:rFonts w:ascii="Book Antiqua" w:hAnsi="Book Antiqua"/>
        </w:rPr>
      </w:pPr>
    </w:p>
    <w:p w14:paraId="7ADEAEB9" w14:textId="0C6EA27C" w:rsidR="007D1075" w:rsidRDefault="007D1075" w:rsidP="007D1075">
      <w:pPr>
        <w:rPr>
          <w:rFonts w:ascii="Book Antiqua" w:hAnsi="Book Antiqua"/>
          <w:b w:val="0"/>
          <w:bCs/>
        </w:rPr>
      </w:pPr>
      <w:r w:rsidRPr="00592AE4">
        <w:rPr>
          <w:rFonts w:ascii="Book Antiqua" w:hAnsi="Book Antiqua"/>
        </w:rPr>
        <w:t>Sewer:</w:t>
      </w:r>
      <w:r w:rsidRPr="00592AE4">
        <w:rPr>
          <w:rFonts w:ascii="Book Antiqua" w:hAnsi="Book Antiqua"/>
          <w:b w:val="0"/>
          <w:bCs/>
        </w:rPr>
        <w:t xml:space="preserve"> </w:t>
      </w:r>
      <w:r w:rsidR="009C1181">
        <w:rPr>
          <w:rFonts w:ascii="Book Antiqua" w:hAnsi="Book Antiqua"/>
          <w:b w:val="0"/>
          <w:bCs/>
        </w:rPr>
        <w:t>Trustee Esposito reported that the weed trees are in the process of being cut out at the sewer pond.</w:t>
      </w:r>
    </w:p>
    <w:p w14:paraId="4BE1FBB2" w14:textId="77777777" w:rsidR="007D1075" w:rsidRDefault="007D1075" w:rsidP="007D1075">
      <w:pPr>
        <w:rPr>
          <w:rFonts w:ascii="Book Antiqua" w:hAnsi="Book Antiqua"/>
        </w:rPr>
      </w:pPr>
    </w:p>
    <w:p w14:paraId="3781CBAF" w14:textId="5384F60E" w:rsidR="007D1075" w:rsidRDefault="007D1075" w:rsidP="007D1075">
      <w:pPr>
        <w:rPr>
          <w:rFonts w:ascii="Book Antiqua" w:hAnsi="Book Antiqua"/>
          <w:b w:val="0"/>
          <w:bCs/>
        </w:rPr>
      </w:pPr>
      <w:r w:rsidRPr="001D1C2C">
        <w:rPr>
          <w:rFonts w:ascii="Book Antiqua" w:hAnsi="Book Antiqua"/>
        </w:rPr>
        <w:t>Drainage:</w:t>
      </w:r>
      <w:r w:rsidRPr="001D1C2C">
        <w:rPr>
          <w:rFonts w:ascii="Book Antiqua" w:hAnsi="Book Antiqua"/>
          <w:b w:val="0"/>
          <w:bCs/>
        </w:rPr>
        <w:t xml:space="preserve"> </w:t>
      </w:r>
      <w:r w:rsidR="009C1181">
        <w:rPr>
          <w:rFonts w:ascii="Book Antiqua" w:hAnsi="Book Antiqua"/>
          <w:b w:val="0"/>
          <w:bCs/>
        </w:rPr>
        <w:t xml:space="preserve">Trustee Newsom reported that materials for the NE Drainage project are getting delivered. They have also parked equipment at the park. They are supposed to start the job on Monday. </w:t>
      </w:r>
    </w:p>
    <w:p w14:paraId="096FC142" w14:textId="77777777" w:rsidR="007D1075" w:rsidRPr="001B3A7B" w:rsidRDefault="007D1075" w:rsidP="007D1075">
      <w:pPr>
        <w:rPr>
          <w:rFonts w:ascii="Book Antiqua" w:hAnsi="Book Antiqua"/>
          <w:b w:val="0"/>
        </w:rPr>
      </w:pPr>
    </w:p>
    <w:p w14:paraId="1F55BBCC" w14:textId="07B1DB03" w:rsidR="007D1075" w:rsidRPr="00F833DC" w:rsidRDefault="007D1075" w:rsidP="007D1075">
      <w:pPr>
        <w:rPr>
          <w:rFonts w:ascii="Book Antiqua" w:hAnsi="Book Antiqua"/>
          <w:b w:val="0"/>
          <w:bCs/>
        </w:rPr>
      </w:pPr>
      <w:r w:rsidRPr="001B3A7B">
        <w:rPr>
          <w:rFonts w:ascii="Book Antiqua" w:hAnsi="Book Antiqua"/>
        </w:rPr>
        <w:t>Streets/alleys/sidewalks:</w:t>
      </w:r>
      <w:r w:rsidR="009C1181" w:rsidRPr="009C1181">
        <w:rPr>
          <w:rFonts w:ascii="Book Antiqua" w:hAnsi="Book Antiqua"/>
          <w:b w:val="0"/>
          <w:bCs/>
        </w:rPr>
        <w:t xml:space="preserve"> None</w:t>
      </w:r>
    </w:p>
    <w:p w14:paraId="37124B24" w14:textId="77777777" w:rsidR="007D1075" w:rsidRPr="001B3A7B" w:rsidRDefault="007D1075" w:rsidP="007D1075">
      <w:pPr>
        <w:rPr>
          <w:rFonts w:ascii="Book Antiqua" w:hAnsi="Book Antiqua"/>
        </w:rPr>
      </w:pPr>
    </w:p>
    <w:p w14:paraId="53D9693C" w14:textId="6580AA29" w:rsidR="007D1075" w:rsidRPr="001B3A7B" w:rsidRDefault="007D1075" w:rsidP="007D1075">
      <w:pPr>
        <w:rPr>
          <w:rFonts w:ascii="Book Antiqua" w:hAnsi="Book Antiqua"/>
          <w:b w:val="0"/>
          <w:bCs/>
        </w:rPr>
      </w:pPr>
      <w:r w:rsidRPr="001B3A7B">
        <w:rPr>
          <w:rFonts w:ascii="Book Antiqua" w:hAnsi="Book Antiqua"/>
        </w:rPr>
        <w:t xml:space="preserve">Budget: </w:t>
      </w:r>
      <w:r w:rsidR="009C1181">
        <w:rPr>
          <w:rFonts w:ascii="Book Antiqua" w:hAnsi="Book Antiqua"/>
          <w:b w:val="0"/>
          <w:bCs/>
        </w:rPr>
        <w:t>Mr. Acklin reported that he spoke with Mary from RBS about the 2</w:t>
      </w:r>
      <w:r w:rsidR="009C1181" w:rsidRPr="009C1181">
        <w:rPr>
          <w:rFonts w:ascii="Book Antiqua" w:hAnsi="Book Antiqua"/>
          <w:b w:val="0"/>
          <w:bCs/>
          <w:vertAlign w:val="superscript"/>
        </w:rPr>
        <w:t>nd</w:t>
      </w:r>
      <w:r w:rsidR="009C1181">
        <w:rPr>
          <w:rFonts w:ascii="Book Antiqua" w:hAnsi="Book Antiqua"/>
          <w:b w:val="0"/>
          <w:bCs/>
        </w:rPr>
        <w:t xml:space="preserve"> column that Trustee Haan requested be added to the financials. She said that would be no problem. Trustee Haan asked h</w:t>
      </w:r>
      <w:r w:rsidR="00133046">
        <w:rPr>
          <w:rFonts w:ascii="Book Antiqua" w:hAnsi="Book Antiqua"/>
          <w:b w:val="0"/>
          <w:bCs/>
        </w:rPr>
        <w:t>im</w:t>
      </w:r>
      <w:r w:rsidR="009C1181">
        <w:rPr>
          <w:rFonts w:ascii="Book Antiqua" w:hAnsi="Book Antiqua"/>
          <w:b w:val="0"/>
          <w:bCs/>
        </w:rPr>
        <w:t xml:space="preserve"> to contact her again about the profit and loss statement. He would like it changed to year to date. </w:t>
      </w:r>
    </w:p>
    <w:p w14:paraId="56A715BC" w14:textId="77777777" w:rsidR="007D1075" w:rsidRPr="001B3A7B" w:rsidRDefault="007D1075" w:rsidP="007D1075">
      <w:pPr>
        <w:rPr>
          <w:rFonts w:ascii="Book Antiqua" w:hAnsi="Book Antiqua"/>
          <w:b w:val="0"/>
        </w:rPr>
      </w:pPr>
    </w:p>
    <w:p w14:paraId="62F9BF90" w14:textId="77777777" w:rsidR="007D1075" w:rsidRDefault="007D1075" w:rsidP="007D1075">
      <w:pPr>
        <w:rPr>
          <w:rFonts w:ascii="Book Antiqua" w:hAnsi="Book Antiqua"/>
          <w:b w:val="0"/>
          <w:bCs/>
        </w:rPr>
      </w:pPr>
      <w:r w:rsidRPr="001B3A7B">
        <w:rPr>
          <w:rFonts w:ascii="Book Antiqua" w:hAnsi="Book Antiqua"/>
        </w:rPr>
        <w:t>Business:</w:t>
      </w:r>
      <w:r>
        <w:rPr>
          <w:rFonts w:ascii="Book Antiqua" w:hAnsi="Book Antiqua"/>
        </w:rPr>
        <w:t xml:space="preserve"> </w:t>
      </w:r>
      <w:r w:rsidRPr="00535DEB">
        <w:rPr>
          <w:rFonts w:ascii="Book Antiqua" w:hAnsi="Book Antiqua"/>
          <w:b w:val="0"/>
          <w:bCs/>
        </w:rPr>
        <w:t>None</w:t>
      </w:r>
    </w:p>
    <w:p w14:paraId="2236D13B" w14:textId="77777777" w:rsidR="007D1075" w:rsidRPr="00C03130" w:rsidRDefault="007D1075" w:rsidP="007D1075">
      <w:pPr>
        <w:rPr>
          <w:rFonts w:ascii="Book Antiqua" w:hAnsi="Book Antiqua"/>
          <w:b w:val="0"/>
          <w:bCs/>
        </w:rPr>
      </w:pPr>
    </w:p>
    <w:p w14:paraId="2C0576B6" w14:textId="1E6FF14A" w:rsidR="007D1075" w:rsidRPr="00C03130" w:rsidRDefault="007D1075" w:rsidP="007D1075">
      <w:pPr>
        <w:rPr>
          <w:rFonts w:ascii="Book Antiqua" w:hAnsi="Book Antiqua"/>
          <w:b w:val="0"/>
          <w:bCs/>
        </w:rPr>
      </w:pPr>
      <w:r w:rsidRPr="001B3A7B">
        <w:rPr>
          <w:rFonts w:ascii="Book Antiqua" w:hAnsi="Book Antiqua"/>
        </w:rPr>
        <w:t>Events:</w:t>
      </w:r>
      <w:r w:rsidR="009C1181">
        <w:rPr>
          <w:rFonts w:ascii="Book Antiqua" w:hAnsi="Book Antiqua"/>
          <w:b w:val="0"/>
          <w:bCs/>
        </w:rPr>
        <w:t xml:space="preserve"> Trustee Cooper discussed if the Village should have a festival this summer. It was decided to wait another month or two to make that decision. </w:t>
      </w:r>
      <w:r w:rsidR="00127BFE">
        <w:rPr>
          <w:rFonts w:ascii="Book Antiqua" w:hAnsi="Book Antiqua"/>
          <w:b w:val="0"/>
          <w:bCs/>
        </w:rPr>
        <w:t xml:space="preserve">She will call IML to ask about insurance coverage for the event and check the phases we have to be in to have the festival. </w:t>
      </w:r>
    </w:p>
    <w:p w14:paraId="68A7F962" w14:textId="77777777" w:rsidR="007D1075" w:rsidRPr="00950863" w:rsidRDefault="007D1075" w:rsidP="007D1075">
      <w:pPr>
        <w:rPr>
          <w:rFonts w:ascii="Book Antiqua" w:hAnsi="Book Antiqua"/>
          <w:b w:val="0"/>
          <w:bCs/>
        </w:rPr>
      </w:pPr>
    </w:p>
    <w:p w14:paraId="0F171991" w14:textId="5A7D1A97" w:rsidR="007D1075" w:rsidRDefault="007D1075" w:rsidP="007D1075">
      <w:pPr>
        <w:rPr>
          <w:rFonts w:ascii="Book Antiqua" w:hAnsi="Book Antiqua"/>
          <w:b w:val="0"/>
          <w:bCs/>
        </w:rPr>
      </w:pPr>
      <w:r w:rsidRPr="00950863">
        <w:rPr>
          <w:rFonts w:ascii="Book Antiqua" w:hAnsi="Book Antiqua"/>
        </w:rPr>
        <w:t>MAYOR:</w:t>
      </w:r>
      <w:r>
        <w:rPr>
          <w:rFonts w:ascii="Book Antiqua" w:hAnsi="Book Antiqua"/>
        </w:rPr>
        <w:t xml:space="preserve"> </w:t>
      </w:r>
      <w:r w:rsidR="00127BFE" w:rsidRPr="00127BFE">
        <w:rPr>
          <w:rFonts w:ascii="Book Antiqua" w:hAnsi="Book Antiqua"/>
          <w:b w:val="0"/>
          <w:bCs/>
        </w:rPr>
        <w:t>Mayor Clements reported that he received lots of compliments on the Village’s snow removal this year. He said Mr. Thompsen is doing a really good job doing it all by himself.</w:t>
      </w:r>
      <w:r w:rsidR="00127BFE">
        <w:rPr>
          <w:rFonts w:ascii="Book Antiqua" w:hAnsi="Book Antiqua"/>
        </w:rPr>
        <w:t xml:space="preserve"> </w:t>
      </w:r>
    </w:p>
    <w:p w14:paraId="043C97E9" w14:textId="77777777" w:rsidR="007D1075" w:rsidRPr="00085AC0" w:rsidRDefault="007D1075" w:rsidP="007D1075">
      <w:pPr>
        <w:rPr>
          <w:rFonts w:ascii="Book Antiqua" w:hAnsi="Book Antiqua"/>
          <w:b w:val="0"/>
          <w:bCs/>
        </w:rPr>
      </w:pPr>
    </w:p>
    <w:p w14:paraId="239C7D05" w14:textId="6A3230CD" w:rsidR="007D1075" w:rsidRPr="00FF4FE9" w:rsidRDefault="007D1075" w:rsidP="007D1075">
      <w:pPr>
        <w:rPr>
          <w:rFonts w:ascii="Book Antiqua" w:hAnsi="Book Antiqua"/>
          <w:b w:val="0"/>
          <w:bCs/>
        </w:rPr>
      </w:pPr>
      <w:r w:rsidRPr="00950863">
        <w:rPr>
          <w:rFonts w:ascii="Book Antiqua" w:hAnsi="Book Antiqua"/>
        </w:rPr>
        <w:t>OTHER BUSINESS:</w:t>
      </w:r>
      <w:r>
        <w:rPr>
          <w:rFonts w:ascii="Book Antiqua" w:hAnsi="Book Antiqua"/>
        </w:rPr>
        <w:t xml:space="preserve"> </w:t>
      </w:r>
      <w:r w:rsidR="00127BFE" w:rsidRPr="00127BFE">
        <w:rPr>
          <w:rFonts w:ascii="Book Antiqua" w:hAnsi="Book Antiqua"/>
          <w:b w:val="0"/>
          <w:bCs/>
        </w:rPr>
        <w:t>Trustee Vickers put a Stand Up to Coal letter in the board packets for the trustees to look over.</w:t>
      </w:r>
      <w:r w:rsidR="00127BFE">
        <w:rPr>
          <w:rFonts w:ascii="Book Antiqua" w:hAnsi="Book Antiqua"/>
        </w:rPr>
        <w:t xml:space="preserve"> </w:t>
      </w:r>
    </w:p>
    <w:p w14:paraId="4574E535" w14:textId="77777777" w:rsidR="007D1075" w:rsidRPr="00A77A8A" w:rsidRDefault="007D1075" w:rsidP="007D1075">
      <w:pPr>
        <w:rPr>
          <w:rFonts w:ascii="Book Antiqua" w:hAnsi="Book Antiqua"/>
          <w:b w:val="0"/>
        </w:rPr>
      </w:pPr>
    </w:p>
    <w:p w14:paraId="308A0B88" w14:textId="77777777" w:rsidR="007D1075" w:rsidRPr="003A6B75" w:rsidRDefault="007D1075" w:rsidP="007D1075">
      <w:pPr>
        <w:rPr>
          <w:rFonts w:ascii="Book Antiqua" w:hAnsi="Book Antiqua"/>
        </w:rPr>
      </w:pPr>
      <w:r w:rsidRPr="003A6B75">
        <w:rPr>
          <w:rFonts w:ascii="Book Antiqua" w:hAnsi="Book Antiqua"/>
        </w:rPr>
        <w:t>MOTION TO ADJOURN:</w:t>
      </w:r>
    </w:p>
    <w:p w14:paraId="3AE91BC0" w14:textId="77777777" w:rsidR="007D1075" w:rsidRPr="00FD0DBC" w:rsidRDefault="007D1075" w:rsidP="007D1075">
      <w:pPr>
        <w:rPr>
          <w:rFonts w:ascii="Book Antiqua" w:hAnsi="Book Antiqua"/>
          <w:b w:val="0"/>
        </w:rPr>
      </w:pPr>
      <w:r w:rsidRPr="00FD0DBC">
        <w:rPr>
          <w:rFonts w:ascii="Book Antiqua" w:hAnsi="Book Antiqua"/>
          <w:b w:val="0"/>
        </w:rPr>
        <w:t xml:space="preserve">Trustee Newsom made a motion to adjourn. Trustee Esposito seconded the motion. </w:t>
      </w:r>
    </w:p>
    <w:p w14:paraId="1BDA6932" w14:textId="77777777" w:rsidR="007D1075" w:rsidRPr="00FD0DBC" w:rsidRDefault="007D1075" w:rsidP="007D1075">
      <w:pPr>
        <w:rPr>
          <w:rFonts w:ascii="Book Antiqua" w:hAnsi="Book Antiqua"/>
          <w:b w:val="0"/>
        </w:rPr>
      </w:pPr>
      <w:r w:rsidRPr="00FD0DBC">
        <w:rPr>
          <w:rFonts w:ascii="Book Antiqua" w:hAnsi="Book Antiqua"/>
          <w:b w:val="0"/>
        </w:rPr>
        <w:t xml:space="preserve">All “ayes”, motion carried. </w:t>
      </w:r>
    </w:p>
    <w:p w14:paraId="250271D7" w14:textId="77777777" w:rsidR="007D1075" w:rsidRPr="00FD0DBC" w:rsidRDefault="007D1075" w:rsidP="007D1075">
      <w:pPr>
        <w:rPr>
          <w:rFonts w:ascii="Book Antiqua" w:hAnsi="Book Antiqua"/>
        </w:rPr>
      </w:pPr>
    </w:p>
    <w:p w14:paraId="69D6144D" w14:textId="579B59DF" w:rsidR="007D1075" w:rsidRPr="003A6B75" w:rsidRDefault="007D1075" w:rsidP="007D1075">
      <w:pPr>
        <w:rPr>
          <w:rFonts w:ascii="Book Antiqua" w:hAnsi="Book Antiqua"/>
          <w:b w:val="0"/>
        </w:rPr>
      </w:pPr>
      <w:r w:rsidRPr="00FD0DBC">
        <w:rPr>
          <w:rFonts w:ascii="Book Antiqua" w:hAnsi="Book Antiqua"/>
          <w:b w:val="0"/>
        </w:rPr>
        <w:t xml:space="preserve">Adjourned at </w:t>
      </w:r>
      <w:r w:rsidR="00FD0DBC" w:rsidRPr="00FD0DBC">
        <w:rPr>
          <w:rFonts w:ascii="Book Antiqua" w:hAnsi="Book Antiqua"/>
          <w:b w:val="0"/>
        </w:rPr>
        <w:t>8</w:t>
      </w:r>
      <w:r w:rsidRPr="00FD0DBC">
        <w:rPr>
          <w:rFonts w:ascii="Book Antiqua" w:hAnsi="Book Antiqua"/>
          <w:b w:val="0"/>
        </w:rPr>
        <w:t>:</w:t>
      </w:r>
      <w:r w:rsidR="00FD0DBC" w:rsidRPr="00FD0DBC">
        <w:rPr>
          <w:rFonts w:ascii="Book Antiqua" w:hAnsi="Book Antiqua"/>
          <w:b w:val="0"/>
        </w:rPr>
        <w:t>22</w:t>
      </w:r>
      <w:r w:rsidRPr="00FD0DBC">
        <w:rPr>
          <w:rFonts w:ascii="Book Antiqua" w:hAnsi="Book Antiqua"/>
          <w:b w:val="0"/>
        </w:rPr>
        <w:t>PM</w:t>
      </w:r>
    </w:p>
    <w:p w14:paraId="54D5CDF3" w14:textId="77777777" w:rsidR="007D1075" w:rsidRPr="003A6B75" w:rsidRDefault="007D1075" w:rsidP="007D1075">
      <w:pPr>
        <w:rPr>
          <w:rFonts w:ascii="Book Antiqua" w:hAnsi="Book Antiqua"/>
          <w:b w:val="0"/>
        </w:rPr>
      </w:pPr>
    </w:p>
    <w:p w14:paraId="294AC669" w14:textId="77777777" w:rsidR="007D1075" w:rsidRPr="003A6B75" w:rsidRDefault="007D1075" w:rsidP="007D1075">
      <w:pPr>
        <w:rPr>
          <w:rFonts w:ascii="Book Antiqua" w:hAnsi="Book Antiqua"/>
          <w:b w:val="0"/>
        </w:rPr>
      </w:pPr>
      <w:r w:rsidRPr="003A6B75">
        <w:rPr>
          <w:rFonts w:ascii="Book Antiqua" w:hAnsi="Book Antiqua"/>
          <w:b w:val="0"/>
        </w:rPr>
        <w:t>Respectfully submitted,</w:t>
      </w:r>
    </w:p>
    <w:p w14:paraId="34AA6989" w14:textId="77777777" w:rsidR="007D1075" w:rsidRPr="003A6B75" w:rsidRDefault="007D1075" w:rsidP="007D1075">
      <w:pPr>
        <w:rPr>
          <w:rFonts w:ascii="Book Antiqua" w:hAnsi="Book Antiqua"/>
          <w:b w:val="0"/>
        </w:rPr>
      </w:pPr>
      <w:r w:rsidRPr="003A6B75">
        <w:rPr>
          <w:rFonts w:ascii="Book Antiqua" w:hAnsi="Book Antiqua"/>
          <w:b w:val="0"/>
        </w:rPr>
        <w:t>Jennifer Bowman, Clerk</w:t>
      </w:r>
    </w:p>
    <w:p w14:paraId="68291D83" w14:textId="3A3FBFED" w:rsidR="002B02D2" w:rsidRPr="00C07A07" w:rsidRDefault="007D1075">
      <w:pPr>
        <w:rPr>
          <w:rFonts w:ascii="Book Antiqua" w:hAnsi="Book Antiqua"/>
          <w:b w:val="0"/>
        </w:rPr>
      </w:pPr>
      <w:r w:rsidRPr="003A6B75">
        <w:rPr>
          <w:rFonts w:ascii="Book Antiqua" w:hAnsi="Book Antiqua"/>
          <w:b w:val="0"/>
        </w:rPr>
        <w:t>Village of Ogden</w:t>
      </w:r>
    </w:p>
    <w:sectPr w:rsidR="002B02D2" w:rsidRPr="00C07A07" w:rsidSect="00F8644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ew Century Schoolbook">
    <w:altName w:val="Times New Roman"/>
    <w:charset w:val="00"/>
    <w:family w:val="roman"/>
    <w:pitch w:val="variable"/>
    <w:sig w:usb0="00000007" w:usb1="00000000" w:usb2="00000000" w:usb3="00000000" w:csb0="00000093" w:csb1="00000000"/>
  </w:font>
  <w:font w:name="Angsana New">
    <w:panose1 w:val="02020603050405020304"/>
    <w:charset w:val="DE"/>
    <w:family w:val="roman"/>
    <w:pitch w:val="variable"/>
    <w:sig w:usb0="81000003" w:usb1="00000000" w:usb2="00000000" w:usb3="00000000" w:csb0="0001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4665B"/>
    <w:multiLevelType w:val="hybridMultilevel"/>
    <w:tmpl w:val="C9B6C410"/>
    <w:lvl w:ilvl="0" w:tplc="857A0DBE">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78FAAB26">
      <w:start w:val="1"/>
      <w:numFmt w:val="upperLetter"/>
      <w:lvlText w:val="%3."/>
      <w:lvlJc w:val="left"/>
      <w:pPr>
        <w:tabs>
          <w:tab w:val="num" w:pos="1800"/>
        </w:tabs>
        <w:ind w:left="18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DE509C6"/>
    <w:multiLevelType w:val="hybridMultilevel"/>
    <w:tmpl w:val="C9B6C410"/>
    <w:lvl w:ilvl="0" w:tplc="857A0DBE">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78FAAB26">
      <w:start w:val="1"/>
      <w:numFmt w:val="upperLetter"/>
      <w:lvlText w:val="%3."/>
      <w:lvlJc w:val="left"/>
      <w:pPr>
        <w:tabs>
          <w:tab w:val="num" w:pos="1800"/>
        </w:tabs>
        <w:ind w:left="18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075"/>
    <w:rsid w:val="000412DB"/>
    <w:rsid w:val="00044FAE"/>
    <w:rsid w:val="000829E2"/>
    <w:rsid w:val="000B6944"/>
    <w:rsid w:val="00127BFE"/>
    <w:rsid w:val="00133046"/>
    <w:rsid w:val="00137536"/>
    <w:rsid w:val="001F0948"/>
    <w:rsid w:val="00223F5D"/>
    <w:rsid w:val="002302EB"/>
    <w:rsid w:val="00255B2B"/>
    <w:rsid w:val="002767B5"/>
    <w:rsid w:val="002B02D2"/>
    <w:rsid w:val="002F33F4"/>
    <w:rsid w:val="00360F30"/>
    <w:rsid w:val="003703E8"/>
    <w:rsid w:val="0037061C"/>
    <w:rsid w:val="003F162C"/>
    <w:rsid w:val="004641BF"/>
    <w:rsid w:val="00486D62"/>
    <w:rsid w:val="004C4D38"/>
    <w:rsid w:val="00553072"/>
    <w:rsid w:val="005A362C"/>
    <w:rsid w:val="006402D3"/>
    <w:rsid w:val="006638AA"/>
    <w:rsid w:val="006C5B6D"/>
    <w:rsid w:val="0070567F"/>
    <w:rsid w:val="007D1075"/>
    <w:rsid w:val="007E41C2"/>
    <w:rsid w:val="008D0CB2"/>
    <w:rsid w:val="008F7CC1"/>
    <w:rsid w:val="00927CF3"/>
    <w:rsid w:val="009660A2"/>
    <w:rsid w:val="009808D0"/>
    <w:rsid w:val="009965DE"/>
    <w:rsid w:val="009C1181"/>
    <w:rsid w:val="00A3389B"/>
    <w:rsid w:val="00AD2C36"/>
    <w:rsid w:val="00AD5D6C"/>
    <w:rsid w:val="00C035BE"/>
    <w:rsid w:val="00C07A07"/>
    <w:rsid w:val="00C57464"/>
    <w:rsid w:val="00CF16AB"/>
    <w:rsid w:val="00D31A7C"/>
    <w:rsid w:val="00D32A57"/>
    <w:rsid w:val="00D46789"/>
    <w:rsid w:val="00DC09F9"/>
    <w:rsid w:val="00F615E3"/>
    <w:rsid w:val="00F86443"/>
    <w:rsid w:val="00FD0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A688C"/>
  <w15:chartTrackingRefBased/>
  <w15:docId w15:val="{194E1374-A0F8-4E96-BEA9-B81FD5F0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075"/>
    <w:pPr>
      <w:spacing w:after="0" w:line="240" w:lineRule="auto"/>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50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4</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Bowman</dc:creator>
  <cp:keywords/>
  <dc:description/>
  <cp:lastModifiedBy>Jennifer Bowman</cp:lastModifiedBy>
  <cp:revision>42</cp:revision>
  <dcterms:created xsi:type="dcterms:W3CDTF">2021-03-17T13:50:00Z</dcterms:created>
  <dcterms:modified xsi:type="dcterms:W3CDTF">2021-03-30T16:02:00Z</dcterms:modified>
</cp:coreProperties>
</file>