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950DB7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2567BC" w:rsidTr="00901495">
              <w:trPr>
                <w:trHeight w:hRule="exact" w:val="10530"/>
              </w:trPr>
              <w:tc>
                <w:tcPr>
                  <w:tcW w:w="5000" w:type="pct"/>
                </w:tcPr>
                <w:p w:rsidR="002567BC" w:rsidRDefault="00257839" w:rsidP="002567BC">
                  <w:pPr>
                    <w:pStyle w:val="Heading2"/>
                    <w:spacing w:before="180"/>
                    <w:outlineLvl w:val="1"/>
                  </w:pPr>
                  <w:bookmarkStart w:id="0" w:name="_GoBack"/>
                  <w:bookmarkEnd w:id="0"/>
                  <w:r>
                    <w:t>How to</w:t>
                  </w:r>
                  <w:r w:rsidR="00FE16AE">
                    <w:t xml:space="preserve"> Register</w:t>
                  </w:r>
                </w:p>
                <w:p w:rsidR="00FE16AE" w:rsidRPr="00D166A2" w:rsidRDefault="00FE16AE" w:rsidP="00FE16AE">
                  <w:pPr>
                    <w:spacing w:after="200"/>
                    <w:rPr>
                      <w:rFonts w:ascii="Georgia" w:hAnsi="Georgia" w:cs="Arial"/>
                      <w:color w:val="F24F4F" w:themeColor="accent1"/>
                      <w:sz w:val="24"/>
                      <w:szCs w:val="24"/>
                    </w:rPr>
                  </w:pPr>
                  <w:r w:rsidRPr="00D166A2">
                    <w:rPr>
                      <w:noProof/>
                      <w:sz w:val="24"/>
                      <w:szCs w:val="24"/>
                    </w:rPr>
                    <w:t>There are two ways to register for the Patient Portal.</w:t>
                  </w:r>
                </w:p>
                <w:p w:rsidR="00FE16AE" w:rsidRDefault="00FE16AE" w:rsidP="00FE16AE">
                  <w:pPr>
                    <w:pStyle w:val="Heading3"/>
                    <w:outlineLvl w:val="2"/>
                  </w:pPr>
                  <w:r>
                    <w:t>Option 1</w:t>
                  </w:r>
                </w:p>
                <w:p w:rsidR="00FE16AE" w:rsidRPr="00D166A2" w:rsidRDefault="00FE16AE" w:rsidP="00FE16AE">
                  <w:pPr>
                    <w:spacing w:after="200"/>
                    <w:rPr>
                      <w:noProof/>
                      <w:sz w:val="24"/>
                      <w:szCs w:val="24"/>
                    </w:rPr>
                  </w:pPr>
                  <w:r w:rsidRPr="00D166A2">
                    <w:rPr>
                      <w:noProof/>
                      <w:sz w:val="24"/>
                      <w:szCs w:val="24"/>
                    </w:rPr>
                    <w:t>Provide your email address so you can be given</w:t>
                  </w:r>
                  <w:r w:rsidR="007103F3" w:rsidRPr="00D166A2">
                    <w:rPr>
                      <w:noProof/>
                      <w:sz w:val="24"/>
                      <w:szCs w:val="24"/>
                    </w:rPr>
                    <w:t xml:space="preserve"> access to the Patient Portal. </w:t>
                  </w:r>
                  <w:r w:rsidRPr="00D166A2">
                    <w:rPr>
                      <w:noProof/>
                      <w:sz w:val="24"/>
                      <w:szCs w:val="24"/>
                    </w:rPr>
                    <w:t>You will receive an email containing a link to r</w:t>
                  </w:r>
                  <w:r w:rsidR="00EF0509" w:rsidRPr="00D166A2">
                    <w:rPr>
                      <w:noProof/>
                      <w:sz w:val="24"/>
                      <w:szCs w:val="24"/>
                    </w:rPr>
                    <w:t>e</w:t>
                  </w:r>
                  <w:r w:rsidR="00DA735D" w:rsidRPr="00D166A2">
                    <w:rPr>
                      <w:noProof/>
                      <w:sz w:val="24"/>
                      <w:szCs w:val="24"/>
                    </w:rPr>
                    <w:t xml:space="preserve">gister for the Patient Portal. </w:t>
                  </w:r>
                  <w:r w:rsidRPr="00D166A2">
                    <w:rPr>
                      <w:noProof/>
                      <w:sz w:val="24"/>
                      <w:szCs w:val="24"/>
                    </w:rPr>
                    <w:t>Click on the link and follow the instructions.</w:t>
                  </w:r>
                  <w:r w:rsidR="00DA735D" w:rsidRPr="00D166A2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="000C284C" w:rsidRPr="00D166A2">
                    <w:rPr>
                      <w:noProof/>
                      <w:sz w:val="24"/>
                      <w:szCs w:val="24"/>
                    </w:rPr>
                    <w:t>Enter the s</w:t>
                  </w:r>
                  <w:r w:rsidR="00DA735D" w:rsidRPr="00D166A2">
                    <w:rPr>
                      <w:noProof/>
                      <w:sz w:val="24"/>
                      <w:szCs w:val="24"/>
                    </w:rPr>
                    <w:t xml:space="preserve">upplied Username and Password. </w:t>
                  </w:r>
                  <w:r w:rsidR="000C284C" w:rsidRPr="00D166A2">
                    <w:rPr>
                      <w:noProof/>
                      <w:sz w:val="24"/>
                      <w:szCs w:val="24"/>
                    </w:rPr>
                    <w:t>You will be pro</w:t>
                  </w:r>
                  <w:r w:rsidR="00EF0509" w:rsidRPr="00D166A2">
                    <w:rPr>
                      <w:noProof/>
                      <w:sz w:val="24"/>
                      <w:szCs w:val="24"/>
                    </w:rPr>
                    <w:t>m</w:t>
                  </w:r>
                  <w:r w:rsidR="00DA735D" w:rsidRPr="00D166A2">
                    <w:rPr>
                      <w:noProof/>
                      <w:sz w:val="24"/>
                      <w:szCs w:val="24"/>
                    </w:rPr>
                    <w:t xml:space="preserve">pted to create a new Password. </w:t>
                  </w:r>
                  <w:r w:rsidR="000C284C" w:rsidRPr="00D166A2">
                    <w:rPr>
                      <w:noProof/>
                      <w:sz w:val="24"/>
                      <w:szCs w:val="24"/>
                    </w:rPr>
                    <w:t>You will then have to enter information to verify your identity</w:t>
                  </w:r>
                  <w:r w:rsidR="00EF0509" w:rsidRPr="00D166A2">
                    <w:rPr>
                      <w:noProof/>
                      <w:sz w:val="24"/>
                      <w:szCs w:val="24"/>
                    </w:rPr>
                    <w:t>.</w:t>
                  </w:r>
                </w:p>
                <w:p w:rsidR="00FE16AE" w:rsidRDefault="00FE16AE" w:rsidP="00FE16AE">
                  <w:pPr>
                    <w:pStyle w:val="Heading3"/>
                    <w:outlineLvl w:val="2"/>
                  </w:pPr>
                  <w:r>
                    <w:t>Option 2</w:t>
                  </w:r>
                </w:p>
                <w:p w:rsidR="00FE16AE" w:rsidRPr="00D166A2" w:rsidRDefault="00FE16AE" w:rsidP="00FE16AE">
                  <w:pPr>
                    <w:spacing w:after="200"/>
                    <w:rPr>
                      <w:noProof/>
                      <w:sz w:val="24"/>
                      <w:szCs w:val="22"/>
                    </w:rPr>
                  </w:pPr>
                  <w:r w:rsidRPr="00D166A2">
                    <w:rPr>
                      <w:noProof/>
                      <w:sz w:val="24"/>
                      <w:szCs w:val="22"/>
                    </w:rPr>
                    <w:t xml:space="preserve">You can also be registered for the Patient Portal without providing your email address. We will print out a </w:t>
                  </w:r>
                  <w:r w:rsidR="000C284C" w:rsidRPr="00D166A2">
                    <w:rPr>
                      <w:noProof/>
                      <w:sz w:val="24"/>
                      <w:szCs w:val="22"/>
                    </w:rPr>
                    <w:t>registration card</w:t>
                  </w:r>
                  <w:r w:rsidRPr="00D166A2">
                    <w:rPr>
                      <w:noProof/>
                      <w:sz w:val="24"/>
                      <w:szCs w:val="22"/>
                    </w:rPr>
                    <w:t xml:space="preserve"> with d</w:t>
                  </w:r>
                  <w:r w:rsidR="00CF730D" w:rsidRPr="00D166A2">
                    <w:rPr>
                      <w:noProof/>
                      <w:sz w:val="24"/>
                      <w:szCs w:val="22"/>
                    </w:rPr>
                    <w:t>e</w:t>
                  </w:r>
                  <w:r w:rsidR="00C704C0" w:rsidRPr="00D166A2">
                    <w:rPr>
                      <w:noProof/>
                      <w:sz w:val="24"/>
                      <w:szCs w:val="22"/>
                    </w:rPr>
                    <w:t xml:space="preserve">tailed instructions to follow. </w:t>
                  </w:r>
                  <w:r w:rsidRPr="00D166A2">
                    <w:rPr>
                      <w:noProof/>
                      <w:sz w:val="24"/>
                      <w:szCs w:val="22"/>
                    </w:rPr>
                    <w:t xml:space="preserve">After </w:t>
                  </w:r>
                  <w:r w:rsidR="000C284C" w:rsidRPr="00D166A2">
                    <w:rPr>
                      <w:noProof/>
                      <w:sz w:val="24"/>
                      <w:szCs w:val="22"/>
                    </w:rPr>
                    <w:t>accessing t</w:t>
                  </w:r>
                  <w:r w:rsidR="00913538" w:rsidRPr="00D166A2">
                    <w:rPr>
                      <w:noProof/>
                      <w:sz w:val="24"/>
                      <w:szCs w:val="22"/>
                    </w:rPr>
                    <w:t>he website, enter the supplied U</w:t>
                  </w:r>
                  <w:r w:rsidR="000C284C" w:rsidRPr="00D166A2">
                    <w:rPr>
                      <w:noProof/>
                      <w:sz w:val="24"/>
                      <w:szCs w:val="22"/>
                    </w:rPr>
                    <w:t xml:space="preserve">sername and </w:t>
                  </w:r>
                  <w:r w:rsidR="00913538" w:rsidRPr="00D166A2">
                    <w:rPr>
                      <w:noProof/>
                      <w:sz w:val="24"/>
                      <w:szCs w:val="22"/>
                    </w:rPr>
                    <w:t>P</w:t>
                  </w:r>
                  <w:r w:rsidR="00C704C0" w:rsidRPr="00D166A2">
                    <w:rPr>
                      <w:noProof/>
                      <w:sz w:val="24"/>
                      <w:szCs w:val="22"/>
                    </w:rPr>
                    <w:t xml:space="preserve">assword. </w:t>
                  </w:r>
                  <w:r w:rsidR="000C284C" w:rsidRPr="00D166A2">
                    <w:rPr>
                      <w:noProof/>
                      <w:sz w:val="24"/>
                      <w:szCs w:val="22"/>
                    </w:rPr>
                    <w:t>You will be promp</w:t>
                  </w:r>
                  <w:r w:rsidR="00C704C0" w:rsidRPr="00D166A2">
                    <w:rPr>
                      <w:noProof/>
                      <w:sz w:val="24"/>
                      <w:szCs w:val="22"/>
                    </w:rPr>
                    <w:t xml:space="preserve">ted to create a new Password. </w:t>
                  </w:r>
                  <w:r w:rsidR="000C284C" w:rsidRPr="00D166A2">
                    <w:rPr>
                      <w:noProof/>
                      <w:sz w:val="24"/>
                      <w:szCs w:val="22"/>
                    </w:rPr>
                    <w:t>You will then have to enter information to verify your identity</w:t>
                  </w:r>
                  <w:r w:rsidRPr="00D166A2">
                    <w:rPr>
                      <w:noProof/>
                      <w:sz w:val="24"/>
                      <w:szCs w:val="22"/>
                    </w:rPr>
                    <w:t xml:space="preserve">. </w:t>
                  </w:r>
                </w:p>
                <w:p w:rsidR="00901495" w:rsidRPr="00131085" w:rsidRDefault="00901495" w:rsidP="002567BC">
                  <w:pPr>
                    <w:spacing w:after="200"/>
                    <w:rPr>
                      <w:rFonts w:cs="Arial"/>
                      <w:noProof/>
                      <w:szCs w:val="24"/>
                    </w:rPr>
                  </w:pPr>
                </w:p>
                <w:p w:rsidR="002567BC" w:rsidRPr="00E25805" w:rsidRDefault="002567BC" w:rsidP="002567BC"/>
                <w:p w:rsidR="002567BC" w:rsidRPr="00E25805" w:rsidRDefault="002567BC" w:rsidP="002567BC">
                  <w:pPr>
                    <w:rPr>
                      <w:sz w:val="22"/>
                    </w:rPr>
                  </w:pPr>
                </w:p>
                <w:p w:rsidR="002567BC" w:rsidRDefault="002567BC" w:rsidP="002567BC">
                  <w:pPr>
                    <w:spacing w:after="200" w:line="264" w:lineRule="auto"/>
                  </w:pPr>
                </w:p>
              </w:tc>
            </w:tr>
            <w:tr w:rsidR="002567BC" w:rsidTr="000644AA">
              <w:trPr>
                <w:trHeight w:hRule="exact" w:val="288"/>
              </w:trPr>
              <w:tc>
                <w:tcPr>
                  <w:tcW w:w="5000" w:type="pct"/>
                </w:tcPr>
                <w:p w:rsidR="002567BC" w:rsidRDefault="002567BC" w:rsidP="002567BC"/>
              </w:tc>
            </w:tr>
            <w:tr w:rsidR="002567BC" w:rsidTr="000644AA">
              <w:trPr>
                <w:trHeight w:hRule="exact" w:val="3168"/>
              </w:trPr>
              <w:tc>
                <w:tcPr>
                  <w:tcW w:w="5000" w:type="pct"/>
                </w:tcPr>
                <w:p w:rsidR="002567BC" w:rsidRDefault="002567BC" w:rsidP="002567BC">
                  <w:pPr>
                    <w:spacing w:after="200" w:line="264" w:lineRule="auto"/>
                  </w:pPr>
                </w:p>
              </w:tc>
            </w:tr>
          </w:tbl>
          <w:p w:rsidR="00950DB7" w:rsidRDefault="00950DB7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950DB7" w:rsidRDefault="00950DB7">
            <w:pPr>
              <w:spacing w:after="160" w:line="259" w:lineRule="auto"/>
            </w:pPr>
          </w:p>
        </w:tc>
        <w:tc>
          <w:tcPr>
            <w:tcW w:w="576" w:type="dxa"/>
          </w:tcPr>
          <w:p w:rsidR="00950DB7" w:rsidRDefault="00950DB7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567BC" w:rsidTr="00A84ABE">
              <w:trPr>
                <w:trHeight w:hRule="exact" w:val="6120"/>
              </w:trPr>
              <w:tc>
                <w:tcPr>
                  <w:tcW w:w="5000" w:type="pct"/>
                </w:tcPr>
                <w:p w:rsidR="002567BC" w:rsidRPr="00E25805" w:rsidRDefault="002567BC" w:rsidP="002567BC">
                  <w:pPr>
                    <w:rPr>
                      <w:sz w:val="22"/>
                    </w:rPr>
                  </w:pPr>
                </w:p>
                <w:p w:rsidR="002567BC" w:rsidRDefault="002567BC" w:rsidP="002567BC">
                  <w:pPr>
                    <w:spacing w:after="200" w:line="264" w:lineRule="auto"/>
                  </w:pPr>
                </w:p>
              </w:tc>
            </w:tr>
            <w:tr w:rsidR="002567BC" w:rsidTr="00A84ABE">
              <w:trPr>
                <w:trHeight w:hRule="exact" w:val="63"/>
              </w:trPr>
              <w:tc>
                <w:tcPr>
                  <w:tcW w:w="5000" w:type="pct"/>
                </w:tcPr>
                <w:p w:rsidR="002567BC" w:rsidRDefault="002567BC" w:rsidP="002567BC"/>
              </w:tc>
            </w:tr>
            <w:tr w:rsidR="002567BC" w:rsidTr="00A84ABE">
              <w:trPr>
                <w:trHeight w:hRule="exact" w:val="4347"/>
              </w:trPr>
              <w:tc>
                <w:tcPr>
                  <w:tcW w:w="5000" w:type="pct"/>
                </w:tcPr>
                <w:p w:rsidR="00A84ABE" w:rsidRPr="00271E0F" w:rsidRDefault="00A84ABE" w:rsidP="00A84ABE">
                  <w:pPr>
                    <w:pStyle w:val="BlockHeading"/>
                    <w:rPr>
                      <w:color w:val="F24F4F" w:themeColor="accent1"/>
                    </w:rPr>
                  </w:pPr>
                  <w:r w:rsidRPr="00271E0F">
                    <w:rPr>
                      <w:color w:val="F24F4F" w:themeColor="accent1"/>
                    </w:rPr>
                    <w:t>Practice Name</w:t>
                  </w:r>
                </w:p>
                <w:p w:rsidR="002567BC" w:rsidRPr="002567BC" w:rsidRDefault="002567BC" w:rsidP="00A84ABE">
                  <w:pPr>
                    <w:pStyle w:val="BlockHeading"/>
                    <w:rPr>
                      <w:color w:val="000000" w:themeColor="text1"/>
                    </w:rPr>
                  </w:pPr>
                  <w:r w:rsidRPr="002567BC">
                    <w:rPr>
                      <w:color w:val="000000" w:themeColor="text1"/>
                    </w:rPr>
                    <w:br/>
                  </w:r>
                  <w:sdt>
                    <w:sdtPr>
                      <w:rPr>
                        <w:color w:val="000000" w:themeColor="text1"/>
                        <w:sz w:val="28"/>
                      </w:rPr>
                      <w:id w:val="-2023386220"/>
                      <w:placeholder>
                        <w:docPart w:val="57B54F3171EA4F38A869B285DDCE6EEA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Pr="00A84ABE">
                        <w:rPr>
                          <w:color w:val="000000" w:themeColor="text1"/>
                          <w:sz w:val="28"/>
                        </w:rPr>
                        <w:t>[Address]</w:t>
                      </w:r>
                    </w:sdtContent>
                  </w:sdt>
                  <w:r w:rsidRPr="002567BC">
                    <w:rPr>
                      <w:color w:val="000000" w:themeColor="text1"/>
                    </w:rPr>
                    <w:br/>
                  </w:r>
                  <w:sdt>
                    <w:sdtPr>
                      <w:rPr>
                        <w:color w:val="000000" w:themeColor="text1"/>
                        <w:sz w:val="28"/>
                      </w:rPr>
                      <w:id w:val="-51781267"/>
                      <w:placeholder>
                        <w:docPart w:val="0010E91C9289472D803856FEF243A017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Pr="00A84ABE">
                        <w:rPr>
                          <w:color w:val="000000" w:themeColor="text1"/>
                          <w:sz w:val="28"/>
                        </w:rPr>
                        <w:t>[City, ST  ZIP Code]</w:t>
                      </w:r>
                    </w:sdtContent>
                  </w:sdt>
                </w:p>
                <w:p w:rsidR="002567BC" w:rsidRPr="00A84ABE" w:rsidRDefault="00652B66" w:rsidP="002567BC">
                  <w:pPr>
                    <w:pStyle w:val="BlockText2"/>
                    <w:rPr>
                      <w:color w:val="000000" w:themeColor="text1"/>
                      <w:sz w:val="28"/>
                    </w:rPr>
                  </w:pPr>
                  <w:sdt>
                    <w:sdtPr>
                      <w:rPr>
                        <w:rFonts w:asciiTheme="majorHAnsi" w:hAnsiTheme="majorHAnsi"/>
                        <w:color w:val="000000" w:themeColor="text1"/>
                        <w:sz w:val="28"/>
                      </w:rPr>
                      <w:id w:val="-1865736126"/>
                      <w:placeholder>
                        <w:docPart w:val="1583F8F89418427AB466A7700FDB07A8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2567BC" w:rsidRPr="00A84ABE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>[Telephone]</w:t>
                      </w:r>
                    </w:sdtContent>
                  </w:sdt>
                  <w:r w:rsidR="002567BC" w:rsidRPr="00A84ABE">
                    <w:rPr>
                      <w:rFonts w:asciiTheme="majorHAnsi" w:hAnsiTheme="majorHAnsi"/>
                      <w:color w:val="000000" w:themeColor="text1"/>
                      <w:sz w:val="28"/>
                    </w:rPr>
                    <w:br/>
                  </w:r>
                  <w:sdt>
                    <w:sdtPr>
                      <w:rPr>
                        <w:rFonts w:asciiTheme="majorHAnsi" w:hAnsiTheme="majorHAnsi"/>
                        <w:color w:val="000000" w:themeColor="text1"/>
                        <w:sz w:val="28"/>
                      </w:rPr>
                      <w:id w:val="-1064557041"/>
                      <w:placeholder>
                        <w:docPart w:val="D6EFCD07D0284E3CB77FE955CA3B5F37"/>
                      </w:placeholder>
                      <w:temporary/>
                      <w:showingPlcHdr/>
                      <w:text/>
                    </w:sdtPr>
                    <w:sdtEndPr>
                      <w:rPr>
                        <w:rFonts w:asciiTheme="minorHAnsi" w:hAnsiTheme="minorHAnsi"/>
                      </w:rPr>
                    </w:sdtEndPr>
                    <w:sdtContent>
                      <w:r w:rsidR="002567BC" w:rsidRPr="00A84ABE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>[Email]</w:t>
                      </w:r>
                    </w:sdtContent>
                  </w:sdt>
                </w:p>
                <w:p w:rsidR="002567BC" w:rsidRDefault="00901495" w:rsidP="002567BC">
                  <w:pPr>
                    <w:pStyle w:val="BlockText2"/>
                  </w:pPr>
                  <w:r w:rsidRPr="00A84ABE">
                    <w:rPr>
                      <w:rFonts w:asciiTheme="majorHAnsi" w:hAnsiTheme="majorHAnsi"/>
                      <w:b/>
                      <w:color w:val="000000" w:themeColor="text1"/>
                      <w:sz w:val="28"/>
                    </w:rPr>
                    <w:t>Portal URL</w:t>
                  </w:r>
                  <w:r w:rsidR="002567BC" w:rsidRPr="00A84ABE">
                    <w:rPr>
                      <w:rFonts w:asciiTheme="majorHAnsi" w:hAnsiTheme="majorHAnsi"/>
                      <w:b/>
                      <w:color w:val="000000" w:themeColor="text1"/>
                      <w:sz w:val="28"/>
                    </w:rPr>
                    <w:t>:</w:t>
                  </w:r>
                  <w:r w:rsidR="002567BC" w:rsidRPr="00A84ABE">
                    <w:rPr>
                      <w:color w:val="000000" w:themeColor="text1"/>
                      <w:sz w:val="28"/>
                    </w:rPr>
                    <w:br/>
                  </w:r>
                  <w:sdt>
                    <w:sdtPr>
                      <w:rPr>
                        <w:rFonts w:asciiTheme="majorHAnsi" w:hAnsiTheme="majorHAnsi"/>
                        <w:color w:val="000000" w:themeColor="text1"/>
                      </w:rPr>
                      <w:id w:val="1672984882"/>
                      <w:placeholder>
                        <w:docPart w:val="2CF32A42DAB74B7C8AAFB451A475A07E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2567BC" w:rsidRPr="00A84ABE">
                        <w:rPr>
                          <w:rFonts w:asciiTheme="majorHAnsi" w:hAnsiTheme="majorHAnsi"/>
                          <w:color w:val="000000" w:themeColor="text1"/>
                          <w:sz w:val="28"/>
                        </w:rPr>
                        <w:t>[Web Address]</w:t>
                      </w:r>
                    </w:sdtContent>
                  </w:sdt>
                </w:p>
              </w:tc>
            </w:tr>
            <w:tr w:rsidR="002567BC" w:rsidTr="000644AA">
              <w:trPr>
                <w:trHeight w:hRule="exact" w:val="3168"/>
              </w:trPr>
              <w:tc>
                <w:tcPr>
                  <w:tcW w:w="5000" w:type="pct"/>
                </w:tcPr>
                <w:p w:rsidR="002567BC" w:rsidRDefault="00CF1C12" w:rsidP="00CF1C12">
                  <w:pPr>
                    <w:spacing w:after="200" w:line="264" w:lineRule="auto"/>
                    <w:jc w:val="center"/>
                  </w:pPr>
                  <w:r>
                    <w:t>Patient Portal powered by eMDs, Inc.</w:t>
                  </w:r>
                </w:p>
              </w:tc>
            </w:tr>
          </w:tbl>
          <w:p w:rsidR="00950DB7" w:rsidRDefault="00950DB7">
            <w:pPr>
              <w:spacing w:after="160" w:line="259" w:lineRule="auto"/>
            </w:pPr>
          </w:p>
        </w:tc>
        <w:tc>
          <w:tcPr>
            <w:tcW w:w="576" w:type="dxa"/>
          </w:tcPr>
          <w:p w:rsidR="00950DB7" w:rsidRDefault="00950DB7">
            <w:pPr>
              <w:spacing w:after="160" w:line="259" w:lineRule="auto"/>
            </w:pPr>
          </w:p>
        </w:tc>
        <w:tc>
          <w:tcPr>
            <w:tcW w:w="576" w:type="dxa"/>
          </w:tcPr>
          <w:p w:rsidR="00950DB7" w:rsidRDefault="00950DB7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50DB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950DB7" w:rsidRDefault="00E25805" w:rsidP="00E25805">
                  <w:pPr>
                    <w:pStyle w:val="Title"/>
                  </w:pPr>
                  <w:r>
                    <w:t>Join Our Patient Portal</w:t>
                  </w:r>
                </w:p>
              </w:tc>
            </w:tr>
            <w:tr w:rsidR="00950DB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950DB7" w:rsidRDefault="00386101" w:rsidP="00386101">
                  <w:pPr>
                    <w:pStyle w:val="Subtitle"/>
                  </w:pPr>
                  <w:r w:rsidRPr="00D166A2">
                    <w:rPr>
                      <w:sz w:val="32"/>
                    </w:rPr>
                    <w:t>Access Your Health I</w:t>
                  </w:r>
                  <w:r w:rsidR="00E25805" w:rsidRPr="00D166A2">
                    <w:rPr>
                      <w:sz w:val="32"/>
                    </w:rPr>
                    <w:t xml:space="preserve">nformation – </w:t>
                  </w:r>
                  <w:r w:rsidRPr="00D166A2">
                    <w:rPr>
                      <w:sz w:val="32"/>
                    </w:rPr>
                    <w:t>Anytime, Anywhere!</w:t>
                  </w:r>
                </w:p>
              </w:tc>
            </w:tr>
            <w:tr w:rsidR="00950DB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FE16AE" w:rsidRDefault="00E25805">
                  <w:pPr>
                    <w:spacing w:after="160" w:line="264" w:lineRule="auto"/>
                  </w:pPr>
                  <w:r>
                    <w:t xml:space="preserve"> </w:t>
                  </w:r>
                  <w:r w:rsidR="000C284C">
                    <w:rPr>
                      <w:noProof/>
                      <w:sz w:val="22"/>
                      <w:lang w:eastAsia="en-US"/>
                    </w:rPr>
                    <w:drawing>
                      <wp:inline distT="0" distB="0" distL="0" distR="0" wp14:anchorId="79F07D4D" wp14:editId="1A03E5EA">
                        <wp:extent cx="2651760" cy="2011680"/>
                        <wp:effectExtent l="0" t="0" r="0" b="7620"/>
                        <wp:docPr id="1" name="Picture 1" descr="patientportalkeyboard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tientportalkeyboard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5805" w:rsidRDefault="00E25805">
                  <w:pPr>
                    <w:spacing w:after="160" w:line="264" w:lineRule="auto"/>
                  </w:pPr>
                </w:p>
              </w:tc>
            </w:tr>
            <w:tr w:rsidR="00950DB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950DB7" w:rsidRDefault="00950DB7">
                  <w:pPr>
                    <w:spacing w:after="200" w:line="264" w:lineRule="auto"/>
                  </w:pPr>
                </w:p>
              </w:tc>
            </w:tr>
          </w:tbl>
          <w:p w:rsidR="00950DB7" w:rsidRDefault="00950DB7">
            <w:pPr>
              <w:spacing w:after="160" w:line="259" w:lineRule="auto"/>
            </w:pPr>
          </w:p>
        </w:tc>
      </w:tr>
    </w:tbl>
    <w:p w:rsidR="00950DB7" w:rsidRDefault="00950DB7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950DB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3948" w:type="dxa"/>
              <w:tblLayout w:type="fixed"/>
              <w:tblLook w:val="04A0" w:firstRow="1" w:lastRow="0" w:firstColumn="1" w:lastColumn="0" w:noHBand="0" w:noVBand="1"/>
            </w:tblPr>
            <w:tblGrid>
              <w:gridCol w:w="3948"/>
            </w:tblGrid>
            <w:tr w:rsidR="00950DB7" w:rsidTr="00D166A2">
              <w:trPr>
                <w:trHeight w:hRule="exact" w:val="2610"/>
              </w:trPr>
              <w:tc>
                <w:tcPr>
                  <w:tcW w:w="3948" w:type="dxa"/>
                </w:tcPr>
                <w:p w:rsidR="00950DB7" w:rsidRDefault="000C284C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 wp14:anchorId="22980E10" wp14:editId="3E603D4D">
                        <wp:extent cx="2651760" cy="1659255"/>
                        <wp:effectExtent l="0" t="0" r="0" b="0"/>
                        <wp:docPr id="2" name="Picture 2" descr="devices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vices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5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1659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0DB7" w:rsidTr="004677F3">
              <w:trPr>
                <w:trHeight w:hRule="exact" w:val="7571"/>
              </w:trPr>
              <w:tc>
                <w:tcPr>
                  <w:tcW w:w="3948" w:type="dxa"/>
                </w:tcPr>
                <w:p w:rsidR="00950DB7" w:rsidRDefault="004677F3">
                  <w:pPr>
                    <w:pStyle w:val="Heading2"/>
                    <w:outlineLvl w:val="1"/>
                  </w:pPr>
                  <w:r>
                    <w:t>Patient Portal Frequently Asked Questions</w:t>
                  </w:r>
                </w:p>
                <w:p w:rsidR="00FE16AE" w:rsidRPr="00D166A2" w:rsidRDefault="00FE16AE" w:rsidP="00FE16AE">
                  <w:pPr>
                    <w:spacing w:after="200" w:line="264" w:lineRule="auto"/>
                    <w:rPr>
                      <w:sz w:val="24"/>
                    </w:rPr>
                  </w:pPr>
                  <w:r w:rsidRPr="00D166A2">
                    <w:rPr>
                      <w:sz w:val="24"/>
                    </w:rPr>
                    <w:t>Here are our answers to the most comm</w:t>
                  </w:r>
                  <w:r w:rsidR="0091751D" w:rsidRPr="00D166A2">
                    <w:rPr>
                      <w:sz w:val="24"/>
                    </w:rPr>
                    <w:t xml:space="preserve">only asked questions about our </w:t>
                  </w:r>
                  <w:r w:rsidR="005F178D" w:rsidRPr="00D166A2">
                    <w:rPr>
                      <w:sz w:val="24"/>
                    </w:rPr>
                    <w:t>Patient P</w:t>
                  </w:r>
                  <w:r w:rsidRPr="00D166A2">
                    <w:rPr>
                      <w:sz w:val="24"/>
                    </w:rPr>
                    <w:t>ortal.</w:t>
                  </w:r>
                </w:p>
                <w:p w:rsidR="00FE16AE" w:rsidRDefault="00FE16AE" w:rsidP="00FE16AE">
                  <w:pPr>
                    <w:pStyle w:val="Heading3"/>
                    <w:outlineLvl w:val="2"/>
                  </w:pPr>
                  <w:r>
                    <w:t>What is a Patient Portal?</w:t>
                  </w:r>
                </w:p>
                <w:p w:rsidR="00FE16AE" w:rsidRPr="00D166A2" w:rsidRDefault="008F4054" w:rsidP="00FE16AE">
                  <w:pPr>
                    <w:rPr>
                      <w:sz w:val="24"/>
                    </w:rPr>
                  </w:pPr>
                  <w:r w:rsidRPr="00D166A2">
                    <w:rPr>
                      <w:sz w:val="24"/>
                    </w:rPr>
                    <w:t>A Patient P</w:t>
                  </w:r>
                  <w:r w:rsidR="00FE16AE" w:rsidRPr="00D166A2">
                    <w:rPr>
                      <w:sz w:val="24"/>
                    </w:rPr>
                    <w:t>ortal is a secure online website that gives you convenient 24-hour access to your personal health information and medical records—from anywhere with an Internet connection.</w:t>
                  </w:r>
                </w:p>
                <w:p w:rsidR="00FE16AE" w:rsidRDefault="00FE16AE" w:rsidP="00FE16AE">
                  <w:pPr>
                    <w:pStyle w:val="Heading3"/>
                    <w:outlineLvl w:val="2"/>
                  </w:pPr>
                  <w:r>
                    <w:t>Why Should I Use a Patient Portal?</w:t>
                  </w:r>
                </w:p>
                <w:p w:rsidR="00FE16AE" w:rsidRPr="00D166A2" w:rsidRDefault="00FE16AE" w:rsidP="00FE16AE">
                  <w:pPr>
                    <w:rPr>
                      <w:sz w:val="24"/>
                    </w:rPr>
                  </w:pPr>
                  <w:r w:rsidRPr="00D166A2">
                    <w:rPr>
                      <w:sz w:val="24"/>
                    </w:rPr>
                    <w:t>Accessing your pers</w:t>
                  </w:r>
                  <w:r w:rsidR="00ED1A01" w:rsidRPr="00D166A2">
                    <w:rPr>
                      <w:sz w:val="24"/>
                    </w:rPr>
                    <w:t>onal medical records through a Patient P</w:t>
                  </w:r>
                  <w:r w:rsidRPr="00D166A2">
                    <w:rPr>
                      <w:sz w:val="24"/>
                    </w:rPr>
                    <w:t>ortal can help you to be more actively involved in your own health care. Accessing your family members’ health information can help you</w:t>
                  </w:r>
                  <w:r w:rsidR="00C52AFA" w:rsidRPr="00D166A2">
                    <w:rPr>
                      <w:sz w:val="24"/>
                    </w:rPr>
                    <w:t xml:space="preserve"> </w:t>
                  </w:r>
                  <w:r w:rsidR="00935223" w:rsidRPr="00D166A2">
                    <w:rPr>
                      <w:sz w:val="24"/>
                    </w:rPr>
                    <w:t xml:space="preserve">take care of them more easily. </w:t>
                  </w:r>
                </w:p>
                <w:p w:rsidR="00E25805" w:rsidRPr="00131085" w:rsidRDefault="00E25805" w:rsidP="00E25805">
                  <w:pPr>
                    <w:spacing w:after="200"/>
                    <w:rPr>
                      <w:noProof/>
                      <w:szCs w:val="24"/>
                    </w:rPr>
                  </w:pPr>
                </w:p>
                <w:p w:rsidR="00E25805" w:rsidRDefault="00E25805">
                  <w:pPr>
                    <w:spacing w:after="200" w:line="264" w:lineRule="auto"/>
                  </w:pPr>
                </w:p>
              </w:tc>
            </w:tr>
          </w:tbl>
          <w:p w:rsidR="00950DB7" w:rsidRDefault="00950DB7">
            <w:pPr>
              <w:spacing w:after="160" w:line="259" w:lineRule="auto"/>
            </w:pPr>
          </w:p>
        </w:tc>
        <w:tc>
          <w:tcPr>
            <w:tcW w:w="576" w:type="dxa"/>
          </w:tcPr>
          <w:p w:rsidR="00950DB7" w:rsidRDefault="00950DB7">
            <w:pPr>
              <w:spacing w:after="160" w:line="259" w:lineRule="auto"/>
            </w:pPr>
          </w:p>
        </w:tc>
        <w:tc>
          <w:tcPr>
            <w:tcW w:w="576" w:type="dxa"/>
          </w:tcPr>
          <w:p w:rsidR="00950DB7" w:rsidRDefault="00950DB7">
            <w:pPr>
              <w:spacing w:after="160" w:line="259" w:lineRule="auto"/>
            </w:pPr>
          </w:p>
        </w:tc>
        <w:tc>
          <w:tcPr>
            <w:tcW w:w="4176" w:type="dxa"/>
          </w:tcPr>
          <w:p w:rsidR="00D166A2" w:rsidRPr="00D166A2" w:rsidRDefault="00D166A2" w:rsidP="00D166A2">
            <w:pPr>
              <w:rPr>
                <w:sz w:val="24"/>
              </w:rPr>
            </w:pPr>
            <w:r w:rsidRPr="00D166A2">
              <w:rPr>
                <w:sz w:val="24"/>
              </w:rPr>
              <w:t>Also, patient portals offer self-service options that can eliminate phone tag with your doctor and might even save a trip to the doctor’s office.</w:t>
            </w:r>
          </w:p>
          <w:p w:rsidR="00FE16AE" w:rsidRDefault="00FE16AE" w:rsidP="00FE16AE">
            <w:pPr>
              <w:pStyle w:val="Heading3"/>
            </w:pPr>
            <w:r>
              <w:t>Is My Information Safe?</w:t>
            </w:r>
          </w:p>
          <w:p w:rsidR="00FE16AE" w:rsidRPr="00D166A2" w:rsidRDefault="00935223" w:rsidP="00FE16AE">
            <w:pPr>
              <w:rPr>
                <w:rFonts w:cs="Arial"/>
                <w:sz w:val="24"/>
                <w:szCs w:val="24"/>
              </w:rPr>
            </w:pPr>
            <w:r w:rsidRPr="00D166A2">
              <w:rPr>
                <w:rFonts w:cs="Arial"/>
                <w:sz w:val="24"/>
                <w:szCs w:val="24"/>
              </w:rPr>
              <w:t xml:space="preserve">Yes. </w:t>
            </w:r>
            <w:r w:rsidR="00FE16AE" w:rsidRPr="00D166A2">
              <w:rPr>
                <w:rFonts w:cs="Arial"/>
                <w:sz w:val="24"/>
                <w:szCs w:val="24"/>
              </w:rPr>
              <w:t>Patient portals have privacy and security safeguards in place to protect your health information.</w:t>
            </w:r>
          </w:p>
          <w:p w:rsidR="00FE16AE" w:rsidRPr="00D166A2" w:rsidRDefault="00FE16AE" w:rsidP="00FE16AE">
            <w:pPr>
              <w:rPr>
                <w:rFonts w:cs="Arial"/>
                <w:sz w:val="24"/>
                <w:szCs w:val="24"/>
              </w:rPr>
            </w:pPr>
            <w:r w:rsidRPr="00D166A2">
              <w:rPr>
                <w:rFonts w:cs="Arial"/>
                <w:sz w:val="24"/>
                <w:szCs w:val="24"/>
              </w:rPr>
              <w:t>Alway</w:t>
            </w:r>
            <w:r w:rsidR="001A1646" w:rsidRPr="00D166A2">
              <w:rPr>
                <w:rFonts w:cs="Arial"/>
                <w:sz w:val="24"/>
                <w:szCs w:val="24"/>
              </w:rPr>
              <w:t>s remember to protect your Username and P</w:t>
            </w:r>
            <w:r w:rsidRPr="00D166A2">
              <w:rPr>
                <w:rFonts w:cs="Arial"/>
                <w:sz w:val="24"/>
                <w:szCs w:val="24"/>
              </w:rPr>
              <w:t>assword from others and m</w:t>
            </w:r>
            <w:r w:rsidR="003579C8" w:rsidRPr="00D166A2">
              <w:rPr>
                <w:rFonts w:cs="Arial"/>
                <w:sz w:val="24"/>
                <w:szCs w:val="24"/>
              </w:rPr>
              <w:t>ake sure to only log on to the Patient P</w:t>
            </w:r>
            <w:r w:rsidRPr="00D166A2">
              <w:rPr>
                <w:rFonts w:cs="Arial"/>
                <w:sz w:val="24"/>
                <w:szCs w:val="24"/>
              </w:rPr>
              <w:t>ortal from a personal or secure computer.</w:t>
            </w:r>
          </w:p>
          <w:p w:rsidR="00FE16AE" w:rsidRDefault="00FE16AE" w:rsidP="00FE16AE">
            <w:pPr>
              <w:pStyle w:val="Heading3"/>
            </w:pPr>
            <w:r>
              <w:t>Can My Family Access My Patient Portal?</w:t>
            </w:r>
          </w:p>
          <w:p w:rsidR="00FE16AE" w:rsidRPr="00D166A2" w:rsidRDefault="00FE16AE">
            <w:pPr>
              <w:rPr>
                <w:rFonts w:cs="Arial"/>
                <w:sz w:val="24"/>
                <w:szCs w:val="24"/>
              </w:rPr>
            </w:pPr>
            <w:r w:rsidRPr="00D166A2">
              <w:rPr>
                <w:rFonts w:cs="Arial"/>
                <w:sz w:val="24"/>
                <w:szCs w:val="24"/>
              </w:rPr>
              <w:t xml:space="preserve">You may choose to give family members or healthcare proxies access to your </w:t>
            </w:r>
            <w:r w:rsidR="008602B8" w:rsidRPr="00D166A2">
              <w:rPr>
                <w:rFonts w:cs="Arial"/>
                <w:sz w:val="24"/>
                <w:szCs w:val="24"/>
              </w:rPr>
              <w:t xml:space="preserve">Patient </w:t>
            </w:r>
            <w:r w:rsidRPr="00D166A2">
              <w:rPr>
                <w:rFonts w:cs="Arial"/>
                <w:sz w:val="24"/>
                <w:szCs w:val="24"/>
              </w:rPr>
              <w:t xml:space="preserve">Portal. </w:t>
            </w:r>
            <w:r w:rsidR="00567638" w:rsidRPr="00D166A2">
              <w:rPr>
                <w:rFonts w:cs="Arial"/>
                <w:sz w:val="24"/>
                <w:szCs w:val="24"/>
              </w:rPr>
              <w:t>They will have their own login once you set this up in your Portal.</w:t>
            </w:r>
          </w:p>
          <w:p w:rsidR="00FE16AE" w:rsidRPr="00FE16AE" w:rsidRDefault="00FE16AE">
            <w:pPr>
              <w:rPr>
                <w:rFonts w:cs="Arial"/>
                <w:szCs w:val="24"/>
              </w:rPr>
            </w:pP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50DB7">
              <w:trPr>
                <w:trHeight w:hRule="exact" w:val="7344"/>
              </w:trPr>
              <w:tc>
                <w:tcPr>
                  <w:tcW w:w="5000" w:type="pct"/>
                </w:tcPr>
                <w:p w:rsidR="00950DB7" w:rsidRDefault="00FE16AE">
                  <w:pPr>
                    <w:pStyle w:val="Heading2"/>
                    <w:spacing w:before="180"/>
                    <w:outlineLvl w:val="1"/>
                  </w:pPr>
                  <w:r>
                    <w:t xml:space="preserve">What </w:t>
                  </w:r>
                  <w:r w:rsidR="00432ED0">
                    <w:t>D</w:t>
                  </w:r>
                  <w:r>
                    <w:t xml:space="preserve">o I </w:t>
                  </w:r>
                  <w:r w:rsidR="00432ED0">
                    <w:t>D</w:t>
                  </w:r>
                  <w:r>
                    <w:t>o If…</w:t>
                  </w:r>
                </w:p>
                <w:p w:rsidR="00FE16AE" w:rsidRDefault="00FE16AE" w:rsidP="00FE16AE">
                  <w:pPr>
                    <w:pStyle w:val="Heading3"/>
                    <w:outlineLvl w:val="2"/>
                  </w:pPr>
                  <w:r>
                    <w:t>I Don’t Receive a Registration Email?</w:t>
                  </w:r>
                </w:p>
                <w:p w:rsidR="00950DB7" w:rsidRPr="00DE18A3" w:rsidRDefault="00183DE5" w:rsidP="00DE18A3">
                  <w:pPr>
                    <w:rPr>
                      <w:sz w:val="22"/>
                    </w:rPr>
                  </w:pPr>
                  <w:r w:rsidRPr="00D166A2">
                    <w:rPr>
                      <w:sz w:val="24"/>
                    </w:rPr>
                    <w:t>The e</w:t>
                  </w:r>
                  <w:r w:rsidR="00FE16AE" w:rsidRPr="00D166A2">
                    <w:rPr>
                      <w:sz w:val="24"/>
                    </w:rPr>
                    <w:t>mails may take a few minutes to deliver.  You may also check your junk mail or spam folders to see if the emai</w:t>
                  </w:r>
                  <w:r w:rsidR="00B44B75" w:rsidRPr="00D166A2">
                    <w:rPr>
                      <w:sz w:val="24"/>
                    </w:rPr>
                    <w:t xml:space="preserve">l was routed there by mistake. </w:t>
                  </w:r>
                  <w:r w:rsidR="00FE16AE" w:rsidRPr="00D166A2">
                    <w:rPr>
                      <w:sz w:val="24"/>
                    </w:rPr>
                    <w:t>If necessary</w:t>
                  </w:r>
                  <w:r w:rsidR="002F6FFC" w:rsidRPr="00D166A2">
                    <w:rPr>
                      <w:sz w:val="24"/>
                    </w:rPr>
                    <w:t>, you can call the office to re</w:t>
                  </w:r>
                  <w:r w:rsidR="00FE16AE" w:rsidRPr="00D166A2">
                    <w:rPr>
                      <w:sz w:val="24"/>
                    </w:rPr>
                    <w:t>send the registration e-mail.</w:t>
                  </w:r>
                </w:p>
              </w:tc>
            </w:tr>
            <w:tr w:rsidR="00950DB7">
              <w:trPr>
                <w:trHeight w:hRule="exact" w:val="288"/>
              </w:trPr>
              <w:tc>
                <w:tcPr>
                  <w:tcW w:w="5000" w:type="pct"/>
                </w:tcPr>
                <w:p w:rsidR="00950DB7" w:rsidRDefault="00950DB7"/>
              </w:tc>
            </w:tr>
            <w:tr w:rsidR="00950DB7">
              <w:trPr>
                <w:trHeight w:hRule="exact" w:val="3168"/>
              </w:trPr>
              <w:tc>
                <w:tcPr>
                  <w:tcW w:w="5000" w:type="pct"/>
                </w:tcPr>
                <w:p w:rsidR="00950DB7" w:rsidRDefault="000C284C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D1C8360" wp14:editId="19E8A988">
                        <wp:extent cx="2651760" cy="2011680"/>
                        <wp:effectExtent l="0" t="0" r="0" b="7620"/>
                        <wp:docPr id="3" name="Picture 3" descr="docpatient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ocpatient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0DB7" w:rsidRDefault="00950DB7">
            <w:pPr>
              <w:spacing w:after="160" w:line="259" w:lineRule="auto"/>
            </w:pPr>
          </w:p>
        </w:tc>
        <w:tc>
          <w:tcPr>
            <w:tcW w:w="576" w:type="dxa"/>
          </w:tcPr>
          <w:p w:rsidR="00950DB7" w:rsidRDefault="00950DB7">
            <w:pPr>
              <w:spacing w:after="160" w:line="259" w:lineRule="auto"/>
            </w:pPr>
          </w:p>
        </w:tc>
        <w:tc>
          <w:tcPr>
            <w:tcW w:w="576" w:type="dxa"/>
          </w:tcPr>
          <w:p w:rsidR="00950DB7" w:rsidRDefault="00950DB7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950DB7">
              <w:trPr>
                <w:trHeight w:hRule="exact" w:val="7344"/>
              </w:trPr>
              <w:tc>
                <w:tcPr>
                  <w:tcW w:w="5000" w:type="pct"/>
                </w:tcPr>
                <w:p w:rsidR="00FE16AE" w:rsidRDefault="00FE16AE" w:rsidP="00FE16AE">
                  <w:pPr>
                    <w:pStyle w:val="Heading3"/>
                    <w:outlineLvl w:val="2"/>
                  </w:pPr>
                  <w:r>
                    <w:t>I Forgot My Password</w:t>
                  </w:r>
                  <w:r w:rsidR="00C343DC">
                    <w:t xml:space="preserve"> or Username</w:t>
                  </w:r>
                  <w:r>
                    <w:t>?</w:t>
                  </w:r>
                </w:p>
                <w:p w:rsidR="00FE16AE" w:rsidRPr="00D166A2" w:rsidRDefault="00C343DC" w:rsidP="00FE16AE">
                  <w:pPr>
                    <w:spacing w:after="200"/>
                    <w:rPr>
                      <w:rFonts w:cs="Arial"/>
                      <w:noProof/>
                      <w:sz w:val="24"/>
                      <w:szCs w:val="24"/>
                    </w:rPr>
                  </w:pPr>
                  <w:r w:rsidRPr="00D166A2">
                    <w:rPr>
                      <w:sz w:val="24"/>
                    </w:rPr>
                    <w:t>C</w:t>
                  </w:r>
                  <w:r w:rsidR="00FE16AE" w:rsidRPr="00D166A2">
                    <w:rPr>
                      <w:sz w:val="24"/>
                    </w:rPr>
                    <w:t>lick on the l</w:t>
                  </w:r>
                  <w:r w:rsidRPr="00D166A2">
                    <w:rPr>
                      <w:sz w:val="24"/>
                    </w:rPr>
                    <w:t>ink that says, “Forgot Password</w:t>
                  </w:r>
                  <w:r w:rsidR="00FE16AE" w:rsidRPr="00D166A2">
                    <w:rPr>
                      <w:sz w:val="24"/>
                    </w:rPr>
                    <w:t>”</w:t>
                  </w:r>
                  <w:r w:rsidRPr="00D166A2">
                    <w:rPr>
                      <w:sz w:val="24"/>
                    </w:rPr>
                    <w:t xml:space="preserve"> or “Forgot Username”</w:t>
                  </w:r>
                  <w:r w:rsidR="00FE16AE" w:rsidRPr="00D166A2">
                    <w:rPr>
                      <w:sz w:val="24"/>
                    </w:rPr>
                    <w:t xml:space="preserve"> and follo</w:t>
                  </w:r>
                  <w:r w:rsidR="002B231A" w:rsidRPr="00D166A2">
                    <w:rPr>
                      <w:sz w:val="24"/>
                    </w:rPr>
                    <w:t xml:space="preserve">w the additional instructions. </w:t>
                  </w:r>
                  <w:r w:rsidR="00FE16AE" w:rsidRPr="00D166A2">
                    <w:rPr>
                      <w:sz w:val="24"/>
                    </w:rPr>
                    <w:t>If you still need help, contact the office to reset your account</w:t>
                  </w:r>
                  <w:r w:rsidR="00FE16AE" w:rsidRPr="00D166A2">
                    <w:rPr>
                      <w:rFonts w:cs="Arial"/>
                      <w:noProof/>
                      <w:sz w:val="24"/>
                      <w:szCs w:val="24"/>
                    </w:rPr>
                    <w:t>.</w:t>
                  </w:r>
                </w:p>
                <w:p w:rsidR="00FE16AE" w:rsidRDefault="00FE16AE" w:rsidP="00FE16AE">
                  <w:pPr>
                    <w:pStyle w:val="Heading3"/>
                    <w:outlineLvl w:val="2"/>
                  </w:pPr>
                  <w:r>
                    <w:t>I Have An Urgent Issue or Emergency?</w:t>
                  </w:r>
                </w:p>
                <w:p w:rsidR="00FE16AE" w:rsidRPr="00D166A2" w:rsidRDefault="002B231A" w:rsidP="00FE16AE">
                  <w:pPr>
                    <w:rPr>
                      <w:sz w:val="22"/>
                    </w:rPr>
                  </w:pPr>
                  <w:r w:rsidRPr="00D166A2">
                    <w:rPr>
                      <w:b/>
                      <w:sz w:val="24"/>
                    </w:rPr>
                    <w:t xml:space="preserve">DO NOT use the Patient Portal. </w:t>
                  </w:r>
                  <w:r w:rsidR="00FE16AE" w:rsidRPr="00D166A2">
                    <w:rPr>
                      <w:sz w:val="24"/>
                    </w:rPr>
                    <w:t>Call the office if you need to speak wi</w:t>
                  </w:r>
                  <w:r w:rsidRPr="00D166A2">
                    <w:rPr>
                      <w:sz w:val="24"/>
                    </w:rPr>
                    <w:t xml:space="preserve">th a staff member immediately. </w:t>
                  </w:r>
                  <w:r w:rsidR="00FE16AE" w:rsidRPr="00D166A2">
                    <w:rPr>
                      <w:sz w:val="24"/>
                    </w:rPr>
                    <w:t>If you are experiencing an emergency, call 911 or go to the nearest emergency room.</w:t>
                  </w:r>
                </w:p>
                <w:p w:rsidR="00E25805" w:rsidRPr="00131085" w:rsidRDefault="00E25805" w:rsidP="00E25805">
                  <w:pPr>
                    <w:spacing w:after="200"/>
                    <w:rPr>
                      <w:rFonts w:cs="Arial"/>
                      <w:szCs w:val="24"/>
                    </w:rPr>
                  </w:pPr>
                </w:p>
                <w:p w:rsidR="00950DB7" w:rsidRDefault="00E25805">
                  <w:pPr>
                    <w:pStyle w:val="Heading2"/>
                    <w:outlineLvl w:val="1"/>
                  </w:pPr>
                  <w:r>
                    <w:t>Patient Portal Website</w:t>
                  </w:r>
                </w:p>
                <w:p w:rsidR="00950DB7" w:rsidRPr="00E25805" w:rsidRDefault="00E25805" w:rsidP="00E25805">
                  <w:pPr>
                    <w:spacing w:after="200" w:line="264" w:lineRule="auto"/>
                    <w:rPr>
                      <w:b/>
                    </w:rPr>
                  </w:pPr>
                  <w:r w:rsidRPr="00D166A2">
                    <w:rPr>
                      <w:b/>
                      <w:sz w:val="24"/>
                    </w:rPr>
                    <w:t>[Enter Portal URL Here]</w:t>
                  </w:r>
                </w:p>
              </w:tc>
            </w:tr>
            <w:tr w:rsidR="00950DB7">
              <w:trPr>
                <w:trHeight w:hRule="exact" w:val="288"/>
              </w:trPr>
              <w:tc>
                <w:tcPr>
                  <w:tcW w:w="5000" w:type="pct"/>
                </w:tcPr>
                <w:p w:rsidR="00950DB7" w:rsidRDefault="00950DB7"/>
              </w:tc>
            </w:tr>
            <w:tr w:rsidR="00950DB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950DB7" w:rsidRDefault="00432ED0">
                  <w:pPr>
                    <w:pStyle w:val="BlockHeading"/>
                  </w:pPr>
                  <w:r>
                    <w:t>Contact Us</w:t>
                  </w:r>
                </w:p>
                <w:p w:rsidR="00950DB7" w:rsidRDefault="00652B66">
                  <w:pPr>
                    <w:pStyle w:val="BlockText2"/>
                  </w:pPr>
                  <w:sdt>
                    <w:sdtPr>
                      <w:alias w:val="Company"/>
                      <w:tag w:val=""/>
                      <w:id w:val="-1173869346"/>
                      <w:placeholder>
                        <w:docPart w:val="4F3A57462C4A41B295091AEEA32F3BA9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901495">
                        <w:t>[Practice Name]</w:t>
                      </w:r>
                    </w:sdtContent>
                  </w:sdt>
                  <w:r w:rsidR="00432ED0">
                    <w:br/>
                  </w:r>
                  <w:sdt>
                    <w:sdtPr>
                      <w:id w:val="-344324789"/>
                      <w:placeholder>
                        <w:docPart w:val="C03E2A1BFCC641398F7452B7844BBACD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432ED0">
                        <w:t>[Address]</w:t>
                      </w:r>
                    </w:sdtContent>
                  </w:sdt>
                  <w:r w:rsidR="00432ED0">
                    <w:br/>
                  </w:r>
                  <w:sdt>
                    <w:sdtPr>
                      <w:id w:val="-1037271962"/>
                      <w:placeholder>
                        <w:docPart w:val="14C30C8111D74802B6EB7290FAD63D0A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432ED0">
                        <w:t>[City, ST  ZIP Code]</w:t>
                      </w:r>
                    </w:sdtContent>
                  </w:sdt>
                </w:p>
                <w:p w:rsidR="00950DB7" w:rsidRDefault="00652B66">
                  <w:pPr>
                    <w:pStyle w:val="BlockText2"/>
                  </w:pPr>
                  <w:sdt>
                    <w:sdtPr>
                      <w:id w:val="1722475293"/>
                      <w:placeholder>
                        <w:docPart w:val="A3FD94DE8ADD4B7083BF51FF1C8D575C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432ED0">
                        <w:t>[Telephone]</w:t>
                      </w:r>
                    </w:sdtContent>
                  </w:sdt>
                  <w:r w:rsidR="00432ED0">
                    <w:br/>
                  </w:r>
                  <w:sdt>
                    <w:sdtPr>
                      <w:id w:val="-1139952387"/>
                      <w:placeholder>
                        <w:docPart w:val="8BAE1F2494AE427DA3B1BD47FDA81C7E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432ED0">
                        <w:t>[Email]</w:t>
                      </w:r>
                    </w:sdtContent>
                  </w:sdt>
                </w:p>
                <w:p w:rsidR="00950DB7" w:rsidRDefault="00432ED0">
                  <w:pPr>
                    <w:pStyle w:val="BlockText2"/>
                  </w:pPr>
                  <w:r>
                    <w:t>Visit us on the Web:</w:t>
                  </w:r>
                  <w:r>
                    <w:br/>
                  </w:r>
                  <w:sdt>
                    <w:sdtPr>
                      <w:id w:val="-523087531"/>
                      <w:placeholder>
                        <w:docPart w:val="7612B5AA3E8442CC99C202E2C1D54A17"/>
                      </w:placeholder>
                      <w:temporary/>
                      <w:showingPlcHdr/>
                      <w:text/>
                    </w:sdtPr>
                    <w:sdtEndPr/>
                    <w:sdtContent>
                      <w:r>
                        <w:t>[Web Address]</w:t>
                      </w:r>
                    </w:sdtContent>
                  </w:sdt>
                </w:p>
              </w:tc>
            </w:tr>
          </w:tbl>
          <w:p w:rsidR="00950DB7" w:rsidRDefault="00950DB7">
            <w:pPr>
              <w:spacing w:after="160" w:line="259" w:lineRule="auto"/>
            </w:pPr>
          </w:p>
        </w:tc>
      </w:tr>
    </w:tbl>
    <w:p w:rsidR="00950DB7" w:rsidRDefault="00950DB7">
      <w:pPr>
        <w:pStyle w:val="NoSpacing"/>
      </w:pPr>
    </w:p>
    <w:sectPr w:rsidR="00950DB7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05"/>
    <w:rsid w:val="000C284C"/>
    <w:rsid w:val="00183DE5"/>
    <w:rsid w:val="00191D94"/>
    <w:rsid w:val="001A1646"/>
    <w:rsid w:val="002567BC"/>
    <w:rsid w:val="00257839"/>
    <w:rsid w:val="0026163D"/>
    <w:rsid w:val="002652D6"/>
    <w:rsid w:val="00271E0F"/>
    <w:rsid w:val="002B231A"/>
    <w:rsid w:val="002F6FFC"/>
    <w:rsid w:val="003579C8"/>
    <w:rsid w:val="00386101"/>
    <w:rsid w:val="00432ED0"/>
    <w:rsid w:val="004677F3"/>
    <w:rsid w:val="004A7B26"/>
    <w:rsid w:val="00567638"/>
    <w:rsid w:val="005F178D"/>
    <w:rsid w:val="00652B66"/>
    <w:rsid w:val="007103F3"/>
    <w:rsid w:val="008602B8"/>
    <w:rsid w:val="008F4054"/>
    <w:rsid w:val="00901495"/>
    <w:rsid w:val="00913538"/>
    <w:rsid w:val="0091751D"/>
    <w:rsid w:val="00935223"/>
    <w:rsid w:val="00950DB7"/>
    <w:rsid w:val="00A84ABE"/>
    <w:rsid w:val="00B44B75"/>
    <w:rsid w:val="00BE08E5"/>
    <w:rsid w:val="00C343DC"/>
    <w:rsid w:val="00C52AFA"/>
    <w:rsid w:val="00C704C0"/>
    <w:rsid w:val="00CC5A6C"/>
    <w:rsid w:val="00CF1C12"/>
    <w:rsid w:val="00CF730D"/>
    <w:rsid w:val="00D166A2"/>
    <w:rsid w:val="00DA735D"/>
    <w:rsid w:val="00DE18A3"/>
    <w:rsid w:val="00E06235"/>
    <w:rsid w:val="00E25805"/>
    <w:rsid w:val="00ED1A01"/>
    <w:rsid w:val="00EF0509"/>
    <w:rsid w:val="00F13532"/>
    <w:rsid w:val="00F83E10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8B7441-A74B-4DAF-87B3-00399420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3A57462C4A41B295091AEEA32F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FF42-BA47-43F7-8E55-193F832D7ABE}"/>
      </w:docPartPr>
      <w:docPartBody>
        <w:p w:rsidR="00354F31" w:rsidRDefault="00222A2A">
          <w:pPr>
            <w:pStyle w:val="4F3A57462C4A41B295091AEEA32F3BA9"/>
          </w:pPr>
          <w:r>
            <w:t>[Company Name]</w:t>
          </w:r>
        </w:p>
      </w:docPartBody>
    </w:docPart>
    <w:docPart>
      <w:docPartPr>
        <w:name w:val="C03E2A1BFCC641398F7452B7844B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3B2B-BD39-44E2-96FE-8720BCBE2DC5}"/>
      </w:docPartPr>
      <w:docPartBody>
        <w:p w:rsidR="00354F31" w:rsidRDefault="00222A2A">
          <w:pPr>
            <w:pStyle w:val="C03E2A1BFCC641398F7452B7844BBACD"/>
          </w:pPr>
          <w:r>
            <w:t>[Address]</w:t>
          </w:r>
        </w:p>
      </w:docPartBody>
    </w:docPart>
    <w:docPart>
      <w:docPartPr>
        <w:name w:val="14C30C8111D74802B6EB7290FAD6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BD77-282C-4305-9AFE-57608D0AACAF}"/>
      </w:docPartPr>
      <w:docPartBody>
        <w:p w:rsidR="00354F31" w:rsidRDefault="00222A2A">
          <w:pPr>
            <w:pStyle w:val="14C30C8111D74802B6EB7290FAD63D0A"/>
          </w:pPr>
          <w:r>
            <w:t>[City, ST  ZIP Code]</w:t>
          </w:r>
        </w:p>
      </w:docPartBody>
    </w:docPart>
    <w:docPart>
      <w:docPartPr>
        <w:name w:val="A3FD94DE8ADD4B7083BF51FF1C8D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23CB-7C16-412D-BB9B-D90B3E1BFC14}"/>
      </w:docPartPr>
      <w:docPartBody>
        <w:p w:rsidR="00354F31" w:rsidRDefault="00222A2A">
          <w:pPr>
            <w:pStyle w:val="A3FD94DE8ADD4B7083BF51FF1C8D575C"/>
          </w:pPr>
          <w:r>
            <w:t>[Telephone]</w:t>
          </w:r>
        </w:p>
      </w:docPartBody>
    </w:docPart>
    <w:docPart>
      <w:docPartPr>
        <w:name w:val="8BAE1F2494AE427DA3B1BD47FDA8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A813-DF52-4957-93CC-7DD212040283}"/>
      </w:docPartPr>
      <w:docPartBody>
        <w:p w:rsidR="00354F31" w:rsidRDefault="00222A2A">
          <w:pPr>
            <w:pStyle w:val="8BAE1F2494AE427DA3B1BD47FDA81C7E"/>
          </w:pPr>
          <w:r>
            <w:t>[Email]</w:t>
          </w:r>
        </w:p>
      </w:docPartBody>
    </w:docPart>
    <w:docPart>
      <w:docPartPr>
        <w:name w:val="7612B5AA3E8442CC99C202E2C1D54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FAE1-CC16-4B7B-8B7E-10DDD99636DE}"/>
      </w:docPartPr>
      <w:docPartBody>
        <w:p w:rsidR="00354F31" w:rsidRDefault="00222A2A">
          <w:pPr>
            <w:pStyle w:val="7612B5AA3E8442CC99C202E2C1D54A17"/>
          </w:pPr>
          <w:r>
            <w:t>[Web Address]</w:t>
          </w:r>
        </w:p>
      </w:docPartBody>
    </w:docPart>
    <w:docPart>
      <w:docPartPr>
        <w:name w:val="57B54F3171EA4F38A869B285DDCE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257F-D3A8-4EB2-B2F2-86E26857A5CD}"/>
      </w:docPartPr>
      <w:docPartBody>
        <w:p w:rsidR="00354F31" w:rsidRDefault="00D600CB" w:rsidP="00D600CB">
          <w:pPr>
            <w:pStyle w:val="57B54F3171EA4F38A869B285DDCE6EEA"/>
          </w:pPr>
          <w:r>
            <w:t>[Address]</w:t>
          </w:r>
        </w:p>
      </w:docPartBody>
    </w:docPart>
    <w:docPart>
      <w:docPartPr>
        <w:name w:val="0010E91C9289472D803856FEF243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675C-7F96-48F1-9DB2-9E2A459122A9}"/>
      </w:docPartPr>
      <w:docPartBody>
        <w:p w:rsidR="00354F31" w:rsidRDefault="00D600CB" w:rsidP="00D600CB">
          <w:pPr>
            <w:pStyle w:val="0010E91C9289472D803856FEF243A017"/>
          </w:pPr>
          <w:r>
            <w:t>[City, ST  ZIP Code]</w:t>
          </w:r>
        </w:p>
      </w:docPartBody>
    </w:docPart>
    <w:docPart>
      <w:docPartPr>
        <w:name w:val="1583F8F89418427AB466A7700FDB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E83E-51DF-4619-88D8-2F9469664296}"/>
      </w:docPartPr>
      <w:docPartBody>
        <w:p w:rsidR="00354F31" w:rsidRDefault="00D600CB" w:rsidP="00D600CB">
          <w:pPr>
            <w:pStyle w:val="1583F8F89418427AB466A7700FDB07A8"/>
          </w:pPr>
          <w:r>
            <w:t>[Telephone]</w:t>
          </w:r>
        </w:p>
      </w:docPartBody>
    </w:docPart>
    <w:docPart>
      <w:docPartPr>
        <w:name w:val="D6EFCD07D0284E3CB77FE955CA3B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AEF6-53A0-48A4-ADBF-45763EB229C6}"/>
      </w:docPartPr>
      <w:docPartBody>
        <w:p w:rsidR="00354F31" w:rsidRDefault="00D600CB" w:rsidP="00D600CB">
          <w:pPr>
            <w:pStyle w:val="D6EFCD07D0284E3CB77FE955CA3B5F37"/>
          </w:pPr>
          <w:r>
            <w:t>[Email]</w:t>
          </w:r>
        </w:p>
      </w:docPartBody>
    </w:docPart>
    <w:docPart>
      <w:docPartPr>
        <w:name w:val="2CF32A42DAB74B7C8AAFB451A475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D9DC-BD64-4EE1-B333-A417906DBEC4}"/>
      </w:docPartPr>
      <w:docPartBody>
        <w:p w:rsidR="00354F31" w:rsidRDefault="00D600CB" w:rsidP="00D600CB">
          <w:pPr>
            <w:pStyle w:val="2CF32A42DAB74B7C8AAFB451A475A07E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CB"/>
    <w:rsid w:val="00205B3D"/>
    <w:rsid w:val="00222A2A"/>
    <w:rsid w:val="00354F31"/>
    <w:rsid w:val="00392AAC"/>
    <w:rsid w:val="00531925"/>
    <w:rsid w:val="006361CE"/>
    <w:rsid w:val="0065298E"/>
    <w:rsid w:val="00762FD4"/>
    <w:rsid w:val="00967DE1"/>
    <w:rsid w:val="009D083C"/>
    <w:rsid w:val="009D35D0"/>
    <w:rsid w:val="00AF268D"/>
    <w:rsid w:val="00C12B3E"/>
    <w:rsid w:val="00D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B00C6EA9984988A2FEC4D74F86ED98">
    <w:name w:val="40B00C6EA9984988A2FEC4D74F86ED98"/>
  </w:style>
  <w:style w:type="paragraph" w:customStyle="1" w:styleId="8C3CAE8C07D1403B9CFB9EBB4D15732E">
    <w:name w:val="8C3CAE8C07D1403B9CFB9EBB4D15732E"/>
  </w:style>
  <w:style w:type="paragraph" w:customStyle="1" w:styleId="4F3A57462C4A41B295091AEEA32F3BA9">
    <w:name w:val="4F3A57462C4A41B295091AEEA32F3BA9"/>
  </w:style>
  <w:style w:type="paragraph" w:customStyle="1" w:styleId="CEB1D0E01EC14CE6B5FD21424CC4A4C2">
    <w:name w:val="CEB1D0E01EC14CE6B5FD21424CC4A4C2"/>
  </w:style>
  <w:style w:type="paragraph" w:customStyle="1" w:styleId="5528237EAC8942B5AEC94DBC2240A5A6">
    <w:name w:val="5528237EAC8942B5AEC94DBC2240A5A6"/>
  </w:style>
  <w:style w:type="paragraph" w:customStyle="1" w:styleId="B5E6AB962CC7444CB9E62C86111A840F">
    <w:name w:val="B5E6AB962CC7444CB9E62C86111A840F"/>
  </w:style>
  <w:style w:type="paragraph" w:customStyle="1" w:styleId="C03E2A1BFCC641398F7452B7844BBACD">
    <w:name w:val="C03E2A1BFCC641398F7452B7844BBACD"/>
  </w:style>
  <w:style w:type="paragraph" w:customStyle="1" w:styleId="14C30C8111D74802B6EB7290FAD63D0A">
    <w:name w:val="14C30C8111D74802B6EB7290FAD63D0A"/>
  </w:style>
  <w:style w:type="paragraph" w:customStyle="1" w:styleId="A3FD94DE8ADD4B7083BF51FF1C8D575C">
    <w:name w:val="A3FD94DE8ADD4B7083BF51FF1C8D575C"/>
  </w:style>
  <w:style w:type="paragraph" w:customStyle="1" w:styleId="8BAE1F2494AE427DA3B1BD47FDA81C7E">
    <w:name w:val="8BAE1F2494AE427DA3B1BD47FDA81C7E"/>
  </w:style>
  <w:style w:type="paragraph" w:customStyle="1" w:styleId="7612B5AA3E8442CC99C202E2C1D54A17">
    <w:name w:val="7612B5AA3E8442CC99C202E2C1D54A17"/>
  </w:style>
  <w:style w:type="paragraph" w:customStyle="1" w:styleId="A3A872AE114243328E32723B059ECC1E">
    <w:name w:val="A3A872AE114243328E32723B059ECC1E"/>
    <w:rsid w:val="00D600CB"/>
  </w:style>
  <w:style w:type="paragraph" w:customStyle="1" w:styleId="57B54F3171EA4F38A869B285DDCE6EEA">
    <w:name w:val="57B54F3171EA4F38A869B285DDCE6EEA"/>
    <w:rsid w:val="00D600CB"/>
  </w:style>
  <w:style w:type="paragraph" w:customStyle="1" w:styleId="0010E91C9289472D803856FEF243A017">
    <w:name w:val="0010E91C9289472D803856FEF243A017"/>
    <w:rsid w:val="00D600CB"/>
  </w:style>
  <w:style w:type="paragraph" w:customStyle="1" w:styleId="1583F8F89418427AB466A7700FDB07A8">
    <w:name w:val="1583F8F89418427AB466A7700FDB07A8"/>
    <w:rsid w:val="00D600CB"/>
  </w:style>
  <w:style w:type="paragraph" w:customStyle="1" w:styleId="D6EFCD07D0284E3CB77FE955CA3B5F37">
    <w:name w:val="D6EFCD07D0284E3CB77FE955CA3B5F37"/>
    <w:rsid w:val="00D600CB"/>
  </w:style>
  <w:style w:type="paragraph" w:customStyle="1" w:styleId="2CF32A42DAB74B7C8AAFB451A475A07E">
    <w:name w:val="2CF32A42DAB74B7C8AAFB451A475A07E"/>
    <w:rsid w:val="00D60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EF8CC9DF60344B920CF5786189885" ma:contentTypeVersion="6" ma:contentTypeDescription="Create a new document." ma:contentTypeScope="" ma:versionID="60db80cdcbcfe6d80e046997796d8e79">
  <xsd:schema xmlns:xsd="http://www.w3.org/2001/XMLSchema" xmlns:xs="http://www.w3.org/2001/XMLSchema" xmlns:p="http://schemas.microsoft.com/office/2006/metadata/properties" xmlns:ns2="d602f868-e758-4933-aaf4-f3e583e5b8b2" xmlns:ns3="c98a7375-9844-449b-ae36-d7ead0cb9f9d" targetNamespace="http://schemas.microsoft.com/office/2006/metadata/properties" ma:root="true" ma:fieldsID="19d62044ffc658e4fb5b939c851cdbf7" ns2:_="" ns3:_="">
    <xsd:import namespace="d602f868-e758-4933-aaf4-f3e583e5b8b2"/>
    <xsd:import namespace="c98a7375-9844-449b-ae36-d7ead0cb9f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2f868-e758-4933-aaf4-f3e583e5b8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a7375-9844-449b-ae36-d7ead0cb9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B21D1-2D7B-4C79-BDD7-91443219CCB9}"/>
</file>

<file path=customXml/itemProps2.xml><?xml version="1.0" encoding="utf-8"?>
<ds:datastoreItem xmlns:ds="http://schemas.openxmlformats.org/officeDocument/2006/customXml" ds:itemID="{19368A33-DBDC-4BF5-A116-04268DDCE740}"/>
</file>

<file path=customXml/itemProps3.xml><?xml version="1.0" encoding="utf-8"?>
<ds:datastoreItem xmlns:ds="http://schemas.openxmlformats.org/officeDocument/2006/customXml" ds:itemID="{504F3F33-1468-41E9-9429-8D5318102098}"/>
</file>

<file path=customXml/itemProps4.xml><?xml version="1.0" encoding="utf-8"?>
<ds:datastoreItem xmlns:ds="http://schemas.openxmlformats.org/officeDocument/2006/customXml" ds:itemID="{3A838284-4E8F-4C81-B329-9F34CCBE2A60}"/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[Practice Name]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Jones</dc:creator>
  <cp:keywords/>
  <cp:lastModifiedBy>Jennifer Sandberg</cp:lastModifiedBy>
  <cp:revision>2</cp:revision>
  <cp:lastPrinted>2016-09-06T23:40:00Z</cp:lastPrinted>
  <dcterms:created xsi:type="dcterms:W3CDTF">2018-05-24T18:38:00Z</dcterms:created>
  <dcterms:modified xsi:type="dcterms:W3CDTF">2018-05-24T18:38:00Z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  <property fmtid="{D5CDD505-2E9C-101B-9397-08002B2CF9AE}" pid="3" name="ContentTypeId">
    <vt:lpwstr>0x01010068EEF8CC9DF60344B920CF5786189885</vt:lpwstr>
  </property>
</Properties>
</file>