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BEEE" w14:textId="77777777" w:rsidR="00C642AD" w:rsidRDefault="00FE2293" w:rsidP="002B3792">
      <w:pPr>
        <w:jc w:val="center"/>
      </w:pPr>
      <w:r>
        <w:t xml:space="preserve">Calvary Lutheran </w:t>
      </w:r>
      <w:r w:rsidR="002B3792">
        <w:t>Council Meeting Minutes</w:t>
      </w:r>
    </w:p>
    <w:p w14:paraId="0E9E7374" w14:textId="77777777" w:rsidR="002B3792" w:rsidRDefault="00E01A4C" w:rsidP="002B3792">
      <w:pPr>
        <w:jc w:val="center"/>
      </w:pPr>
      <w:r>
        <w:t>Tuesday, January 13</w:t>
      </w:r>
      <w:r w:rsidR="0015584D" w:rsidRPr="00FE2293">
        <w:rPr>
          <w:vertAlign w:val="superscript"/>
        </w:rPr>
        <w:t>th</w:t>
      </w:r>
      <w:r>
        <w:t>, 2026</w:t>
      </w:r>
      <w:r w:rsidR="0015584D">
        <w:t xml:space="preserve"> at </w:t>
      </w:r>
      <w:r w:rsidR="002B3792">
        <w:t>6</w:t>
      </w:r>
      <w:r w:rsidR="00FE2293">
        <w:t>:00</w:t>
      </w:r>
      <w:r w:rsidR="002B3792">
        <w:t xml:space="preserve"> p.m.</w:t>
      </w:r>
    </w:p>
    <w:p w14:paraId="6FBFDC17" w14:textId="77777777" w:rsidR="002B3792" w:rsidRDefault="002B3792" w:rsidP="002B3792">
      <w:pPr>
        <w:jc w:val="center"/>
      </w:pPr>
      <w:r>
        <w:t>Koinonia Room</w:t>
      </w:r>
    </w:p>
    <w:p w14:paraId="2E6B4BFA" w14:textId="77777777" w:rsidR="002B3792" w:rsidRDefault="002B3792" w:rsidP="002B3792">
      <w:r>
        <w:t>Attendanc</w:t>
      </w:r>
      <w:r w:rsidR="00887D38">
        <w:t xml:space="preserve">e: </w:t>
      </w:r>
      <w:r>
        <w:t>Harley Aalfs,</w:t>
      </w:r>
      <w:r w:rsidR="006C407F">
        <w:t xml:space="preserve"> Cathy Halbritter, Jan Ruby, </w:t>
      </w:r>
      <w:r w:rsidR="00887D38">
        <w:t xml:space="preserve">Meghan Knott, </w:t>
      </w:r>
      <w:r>
        <w:t>Lori Holmgren, Dion Warne, Bridget Pederson</w:t>
      </w:r>
      <w:r w:rsidR="006C407F">
        <w:t>, Brian Henrickson</w:t>
      </w:r>
      <w:r w:rsidR="00E01A4C">
        <w:t>, Teri Sokulski</w:t>
      </w:r>
      <w:r w:rsidR="003211FF">
        <w:t>,</w:t>
      </w:r>
      <w:r w:rsidR="00E01A4C">
        <w:t xml:space="preserve"> </w:t>
      </w:r>
      <w:r>
        <w:t>Pr. Amy</w:t>
      </w:r>
    </w:p>
    <w:p w14:paraId="654E85C4" w14:textId="77777777" w:rsidR="00887D38" w:rsidRDefault="002B3792">
      <w:r>
        <w:t xml:space="preserve">Absent: </w:t>
      </w:r>
      <w:r w:rsidR="006C407F">
        <w:t>None</w:t>
      </w:r>
    </w:p>
    <w:p w14:paraId="106EA924" w14:textId="77777777" w:rsidR="002B3792" w:rsidRDefault="00E01A4C">
      <w:r>
        <w:t xml:space="preserve">Guests: </w:t>
      </w:r>
      <w:r w:rsidR="006C407F">
        <w:t>Caleb Hanson</w:t>
      </w:r>
      <w:r w:rsidR="006654E6">
        <w:t xml:space="preserve"> (</w:t>
      </w:r>
      <w:proofErr w:type="gramStart"/>
      <w:r w:rsidR="006654E6">
        <w:t>in-part</w:t>
      </w:r>
      <w:proofErr w:type="gramEnd"/>
      <w:r w:rsidR="006654E6">
        <w:t>)</w:t>
      </w:r>
      <w:r>
        <w:t>, Naomi Powers-Baker</w:t>
      </w:r>
      <w:r w:rsidR="006654E6">
        <w:t xml:space="preserve"> (in-part)</w:t>
      </w:r>
    </w:p>
    <w:p w14:paraId="005B8400" w14:textId="77777777" w:rsidR="002B3792" w:rsidRDefault="002B3792">
      <w:r>
        <w:t>Open</w:t>
      </w:r>
      <w:r w:rsidR="007E11DE">
        <w:t>ing Prayer / Devotions: Pr. Amy</w:t>
      </w:r>
    </w:p>
    <w:p w14:paraId="51E3B723" w14:textId="77777777" w:rsidR="00E01A4C" w:rsidRDefault="002B3792">
      <w:r w:rsidRPr="00FE2293">
        <w:rPr>
          <w:b/>
        </w:rPr>
        <w:t>Approval of Agenda</w:t>
      </w:r>
      <w:r w:rsidR="006A3AB2">
        <w:t xml:space="preserve">: </w:t>
      </w:r>
      <w:r w:rsidR="00E01A4C">
        <w:t>Motion by Dion to approve</w:t>
      </w:r>
      <w:r w:rsidR="006A3AB2">
        <w:t xml:space="preserve"> agenda but </w:t>
      </w:r>
      <w:r w:rsidR="00E01A4C">
        <w:t xml:space="preserve">move Board of Stewardship to </w:t>
      </w:r>
      <w:r w:rsidR="006A3AB2">
        <w:t xml:space="preserve">item </w:t>
      </w:r>
      <w:r w:rsidR="00E01A4C">
        <w:t>#1 and New Business for item #2</w:t>
      </w:r>
      <w:r w:rsidR="006A3AB2">
        <w:t>. Lori 2</w:t>
      </w:r>
      <w:r w:rsidR="006A3AB2" w:rsidRPr="006A3AB2">
        <w:rPr>
          <w:vertAlign w:val="superscript"/>
        </w:rPr>
        <w:t>nd</w:t>
      </w:r>
      <w:r w:rsidR="006A3AB2">
        <w:t xml:space="preserve">. No discussion. Motion passed. </w:t>
      </w:r>
    </w:p>
    <w:p w14:paraId="27F589F7" w14:textId="77777777" w:rsidR="00E01A4C" w:rsidRDefault="00E01A4C">
      <w:r>
        <w:t xml:space="preserve">Board of Stewardship – </w:t>
      </w:r>
      <w:r w:rsidR="006A3AB2">
        <w:t xml:space="preserve">Caleb Hanson – </w:t>
      </w:r>
      <w:r>
        <w:t>met on 1/12 – reviewed time and talents forms that were sent in. We are tabulating them and seeing if there are any areas of weakness</w:t>
      </w:r>
      <w:r w:rsidR="006A3AB2">
        <w:t xml:space="preserve"> or needs</w:t>
      </w:r>
      <w:r>
        <w:t xml:space="preserve">. </w:t>
      </w:r>
      <w:r w:rsidR="006A3AB2">
        <w:t>Discussed Hospitality and the greeter’s role – should there be more responsibility</w:t>
      </w:r>
      <w:r w:rsidR="007E11DE">
        <w:t xml:space="preserve"> in that role</w:t>
      </w:r>
      <w:r w:rsidR="006A3AB2">
        <w:t xml:space="preserve">. Looking at making a job description for the greeter position. We have a list of all the greeters. We are thinking about a greeters training to help bolster the skills and job duties. We had a joint meeting with the </w:t>
      </w:r>
      <w:r w:rsidR="007E11DE">
        <w:t>Board of Finance</w:t>
      </w:r>
      <w:r w:rsidR="006A3AB2">
        <w:t xml:space="preserve"> and are still trying to find our role in helping create cheerful givers at the church. We have about 50-60 people on the greeting list. Discussion had about a list for ushers about who is where </w:t>
      </w:r>
      <w:proofErr w:type="gramStart"/>
      <w:r w:rsidR="006A3AB2">
        <w:t>for greeting</w:t>
      </w:r>
      <w:proofErr w:type="gramEnd"/>
      <w:r w:rsidR="006A3AB2">
        <w:t xml:space="preserve">, maybe need a label for the doors. Discussion about finding some resources for training the greeters. </w:t>
      </w:r>
    </w:p>
    <w:p w14:paraId="11BA9F33" w14:textId="77777777" w:rsidR="006A3AB2" w:rsidRDefault="006A3AB2">
      <w:pPr>
        <w:rPr>
          <w:b/>
          <w:u w:val="single"/>
        </w:rPr>
      </w:pPr>
      <w:r w:rsidRPr="006A3AB2">
        <w:rPr>
          <w:b/>
          <w:u w:val="single"/>
        </w:rPr>
        <w:t>New Business:</w:t>
      </w:r>
      <w:r>
        <w:rPr>
          <w:b/>
          <w:u w:val="single"/>
        </w:rPr>
        <w:t xml:space="preserve"> </w:t>
      </w:r>
    </w:p>
    <w:p w14:paraId="3F7A3288" w14:textId="77777777" w:rsidR="00F862A4" w:rsidRPr="00F862A4" w:rsidRDefault="006A3AB2" w:rsidP="00F862A4">
      <w:pPr>
        <w:pStyle w:val="ListParagraph"/>
        <w:numPr>
          <w:ilvl w:val="0"/>
          <w:numId w:val="3"/>
        </w:numPr>
        <w:rPr>
          <w:u w:val="single"/>
        </w:rPr>
      </w:pPr>
      <w:r>
        <w:t xml:space="preserve">Budget Discussion – </w:t>
      </w:r>
      <w:r w:rsidR="007E11DE">
        <w:t xml:space="preserve">Board of Finance </w:t>
      </w:r>
      <w:r>
        <w:t xml:space="preserve">proposed </w:t>
      </w:r>
      <w:r w:rsidR="007E11DE">
        <w:t xml:space="preserve">a budget </w:t>
      </w:r>
      <w:r w:rsidR="006654E6">
        <w:t xml:space="preserve">with a positive amount of </w:t>
      </w:r>
      <w:r w:rsidR="007E11DE">
        <w:t xml:space="preserve">$163 after ministry support was removed. There is a plan to allot an amount to allocate </w:t>
      </w:r>
      <w:r>
        <w:t>debt repayment</w:t>
      </w:r>
      <w:r w:rsidR="007E11DE">
        <w:t xml:space="preserve"> over 5 years. The Board of Finance, Stewardship &amp; Outreach, and Executive Committee met and looked at the budget and discussed scenarios. There is not a lot of room to cut the budget. We have to look at the staffing structure, specifically, the Music Director Position. </w:t>
      </w:r>
      <w:r w:rsidR="00654C27">
        <w:t>Naomi supplied us a letter</w:t>
      </w:r>
      <w:r>
        <w:t xml:space="preserve"> detai</w:t>
      </w:r>
      <w:r w:rsidR="007E11DE">
        <w:t>ling her duties</w:t>
      </w:r>
      <w:r w:rsidR="006654E6">
        <w:t>. We can’t fully discuss th</w:t>
      </w:r>
      <w:r w:rsidR="007E11DE">
        <w:t>is with Naomi present; a</w:t>
      </w:r>
      <w:r w:rsidR="00F862A4">
        <w:t>sked Naomi to leave the meeting so we could discuss budget matters</w:t>
      </w:r>
      <w:r w:rsidR="009404CF">
        <w:t xml:space="preserve">. </w:t>
      </w:r>
      <w:r w:rsidR="007E11DE">
        <w:t>Council discussed the pros and cons of this budgetary decision</w:t>
      </w:r>
      <w:r w:rsidR="00654C27">
        <w:t>,</w:t>
      </w:r>
      <w:r w:rsidR="007E11DE">
        <w:t xml:space="preserve"> we discussed how to operate with only $163 available without Ministry Support or Youth Funds (those line items were </w:t>
      </w:r>
      <w:r w:rsidR="00654C27">
        <w:t xml:space="preserve">zeroed out), first fruits was mentioned – not a lot of support for cutting that. Discussed the amount in the budget that is for the Music Director Salary and Benefits – what’s proposed for 2026 is approximately $88,000. </w:t>
      </w:r>
    </w:p>
    <w:p w14:paraId="4DF15E6D" w14:textId="77777777" w:rsidR="00F862A4" w:rsidRDefault="00F862A4" w:rsidP="009404CF">
      <w:pPr>
        <w:pStyle w:val="ListParagraph"/>
        <w:numPr>
          <w:ilvl w:val="0"/>
          <w:numId w:val="4"/>
        </w:numPr>
      </w:pPr>
      <w:r w:rsidRPr="00F862A4">
        <w:t>Motion to eliminate the Music D</w:t>
      </w:r>
      <w:r w:rsidR="007E11DE">
        <w:t>irector Position – Meghan, Jan</w:t>
      </w:r>
      <w:r w:rsidRPr="00F862A4">
        <w:t xml:space="preserve"> 2</w:t>
      </w:r>
      <w:r w:rsidRPr="00F862A4">
        <w:rPr>
          <w:vertAlign w:val="superscript"/>
        </w:rPr>
        <w:t>nd</w:t>
      </w:r>
      <w:r w:rsidRPr="00F862A4">
        <w:t xml:space="preserve">. </w:t>
      </w:r>
      <w:r w:rsidR="00654C27">
        <w:t xml:space="preserve">Additional discussion about the position, the budgetary constraints, people asked questions, discussed the role of a full time Music Director, needs of Calvary in the coming year, Pastoral support, some talk of worry about Pr. Amy getting burned out, how could we function in the interim, would giving increase, how to use our other special funds to aid the church. None opposed. </w:t>
      </w:r>
      <w:r w:rsidRPr="00F862A4">
        <w:t xml:space="preserve">Motion carried. </w:t>
      </w:r>
    </w:p>
    <w:p w14:paraId="3FC05F54" w14:textId="77777777" w:rsidR="00F862A4" w:rsidRDefault="00F862A4" w:rsidP="009404CF">
      <w:pPr>
        <w:pStyle w:val="ListParagraph"/>
        <w:numPr>
          <w:ilvl w:val="0"/>
          <w:numId w:val="4"/>
        </w:numPr>
      </w:pPr>
      <w:r>
        <w:t>Motion to provide a severance package to Naomi Powers-Ba</w:t>
      </w:r>
      <w:r w:rsidR="00466818">
        <w:t>ker in the amount of $10,000</w:t>
      </w:r>
      <w:r w:rsidR="009404CF">
        <w:t xml:space="preserve"> with an end of employment date of Friday, January 16</w:t>
      </w:r>
      <w:r w:rsidR="009404CF" w:rsidRPr="009404CF">
        <w:rPr>
          <w:vertAlign w:val="superscript"/>
        </w:rPr>
        <w:t>th</w:t>
      </w:r>
      <w:r w:rsidR="009404CF">
        <w:t>, 2026.</w:t>
      </w:r>
      <w:r w:rsidR="00466818">
        <w:t xml:space="preserve"> Cathy, Bridget -</w:t>
      </w:r>
      <w:r w:rsidR="00466818">
        <w:lastRenderedPageBreak/>
        <w:t>2</w:t>
      </w:r>
      <w:r w:rsidR="00466818" w:rsidRPr="00466818">
        <w:rPr>
          <w:vertAlign w:val="superscript"/>
        </w:rPr>
        <w:t>nd</w:t>
      </w:r>
      <w:r w:rsidR="00466818">
        <w:t>. Discussion had</w:t>
      </w:r>
      <w:r w:rsidR="00654C27">
        <w:t xml:space="preserve"> about next steps, Calvary’s needs going forward, what to do in the interim</w:t>
      </w:r>
      <w:r w:rsidR="00466818">
        <w:t xml:space="preserve">. None opposed. Motion carries. </w:t>
      </w:r>
      <w:r>
        <w:t xml:space="preserve"> </w:t>
      </w:r>
    </w:p>
    <w:p w14:paraId="5215EA4A" w14:textId="77777777" w:rsidR="009404CF" w:rsidRDefault="009404CF" w:rsidP="009404CF">
      <w:pPr>
        <w:pStyle w:val="ListParagraph"/>
        <w:numPr>
          <w:ilvl w:val="0"/>
          <w:numId w:val="3"/>
        </w:numPr>
      </w:pPr>
      <w:r>
        <w:t xml:space="preserve">Motion to approve annual meeting agenda with corrections – Dion, </w:t>
      </w:r>
      <w:r w:rsidR="001335BD">
        <w:t>Lori – 2</w:t>
      </w:r>
      <w:r w:rsidR="001335BD" w:rsidRPr="001335BD">
        <w:rPr>
          <w:vertAlign w:val="superscript"/>
        </w:rPr>
        <w:t>nd</w:t>
      </w:r>
      <w:r w:rsidR="001335BD">
        <w:t xml:space="preserve">. Discussed corrections to email to Paula. </w:t>
      </w:r>
      <w:r w:rsidR="00654C27">
        <w:t xml:space="preserve">None opposed. </w:t>
      </w:r>
      <w:r w:rsidR="001335BD">
        <w:t xml:space="preserve">Motion carries. </w:t>
      </w:r>
    </w:p>
    <w:p w14:paraId="2DC9EB61" w14:textId="77777777" w:rsidR="001335BD" w:rsidRPr="00F862A4" w:rsidRDefault="001335BD" w:rsidP="003400FE">
      <w:pPr>
        <w:pStyle w:val="ListParagraph"/>
        <w:numPr>
          <w:ilvl w:val="0"/>
          <w:numId w:val="3"/>
        </w:numPr>
      </w:pPr>
      <w:r>
        <w:t>Discussion about the use the Carol Carlson Fund</w:t>
      </w:r>
      <w:r w:rsidR="00654C27">
        <w:t>s that we previously voted on</w:t>
      </w:r>
      <w:r>
        <w:t xml:space="preserve">. Motion to move the Carlson Funds from Endowment to </w:t>
      </w:r>
      <w:proofErr w:type="gramStart"/>
      <w:r>
        <w:t>a special funds</w:t>
      </w:r>
      <w:proofErr w:type="gramEnd"/>
      <w:r>
        <w:t xml:space="preserve"> that is focused on </w:t>
      </w:r>
      <w:r w:rsidR="003400FE">
        <w:t>youth/</w:t>
      </w:r>
      <w:r>
        <w:t>education</w:t>
      </w:r>
      <w:r w:rsidR="003400FE">
        <w:t xml:space="preserve"> – Dion</w:t>
      </w:r>
      <w:r>
        <w:t>. Cathy – 2</w:t>
      </w:r>
      <w:r w:rsidRPr="003400FE">
        <w:rPr>
          <w:vertAlign w:val="superscript"/>
        </w:rPr>
        <w:t>nd</w:t>
      </w:r>
      <w:r>
        <w:t xml:space="preserve">. </w:t>
      </w:r>
      <w:r w:rsidR="003400FE">
        <w:t xml:space="preserve">Further discussion of the idea </w:t>
      </w:r>
      <w:r>
        <w:t xml:space="preserve">to access the funds sooner and have more freedom to use it for </w:t>
      </w:r>
      <w:r w:rsidR="003400FE">
        <w:t>the needs of youth, families, and faith education</w:t>
      </w:r>
      <w:r>
        <w:t xml:space="preserve">. Idea is maybe invest the funds in the meantime while we figure out programming for youth. None opposed. Motion carries. </w:t>
      </w:r>
    </w:p>
    <w:p w14:paraId="3657C18E" w14:textId="77777777" w:rsidR="002B3792" w:rsidRDefault="00E01A4C">
      <w:r>
        <w:rPr>
          <w:b/>
        </w:rPr>
        <w:t>Approval of Decembe</w:t>
      </w:r>
      <w:r w:rsidR="006C407F">
        <w:rPr>
          <w:b/>
        </w:rPr>
        <w:t xml:space="preserve">r </w:t>
      </w:r>
      <w:r w:rsidR="002B3792" w:rsidRPr="00FE2293">
        <w:rPr>
          <w:b/>
        </w:rPr>
        <w:t>Minutes</w:t>
      </w:r>
      <w:r w:rsidR="006C407F">
        <w:t xml:space="preserve">: Motion – </w:t>
      </w:r>
      <w:r w:rsidR="001335BD">
        <w:t>Dion</w:t>
      </w:r>
      <w:r w:rsidR="006C407F">
        <w:t>,</w:t>
      </w:r>
      <w:r>
        <w:t xml:space="preserve"> </w:t>
      </w:r>
      <w:r w:rsidR="001335BD">
        <w:t xml:space="preserve">Teri - </w:t>
      </w:r>
      <w:r w:rsidR="002B3792">
        <w:t>2</w:t>
      </w:r>
      <w:r w:rsidR="002B3792" w:rsidRPr="002B3792">
        <w:rPr>
          <w:vertAlign w:val="superscript"/>
        </w:rPr>
        <w:t>nd</w:t>
      </w:r>
      <w:r w:rsidR="002B3792">
        <w:t xml:space="preserve">. None opposed. Motion passes. </w:t>
      </w:r>
    </w:p>
    <w:p w14:paraId="5FA92BD7" w14:textId="77777777" w:rsidR="002B3792" w:rsidRDefault="00E01A4C">
      <w:r>
        <w:rPr>
          <w:b/>
        </w:rPr>
        <w:t>Approval December</w:t>
      </w:r>
      <w:r w:rsidR="002B3792" w:rsidRPr="00FE2293">
        <w:rPr>
          <w:b/>
        </w:rPr>
        <w:t xml:space="preserve"> 2025 Treasurer’s Report</w:t>
      </w:r>
      <w:r w:rsidR="002B3792">
        <w:t xml:space="preserve">: Motion </w:t>
      </w:r>
      <w:r w:rsidR="0022681F">
        <w:t>–</w:t>
      </w:r>
      <w:r w:rsidR="001335BD">
        <w:t xml:space="preserve"> Dion</w:t>
      </w:r>
      <w:r>
        <w:t>,</w:t>
      </w:r>
      <w:r w:rsidR="001335BD">
        <w:t xml:space="preserve"> Jan</w:t>
      </w:r>
      <w:r>
        <w:t xml:space="preserve"> </w:t>
      </w:r>
      <w:r w:rsidR="00832B7F">
        <w:t>2</w:t>
      </w:r>
      <w:r w:rsidR="00832B7F" w:rsidRPr="00832B7F">
        <w:rPr>
          <w:vertAlign w:val="superscript"/>
        </w:rPr>
        <w:t>nd</w:t>
      </w:r>
      <w:r w:rsidR="00832B7F">
        <w:t xml:space="preserve">. None opposed. Motion passes. </w:t>
      </w:r>
      <w:r w:rsidR="001335BD">
        <w:t>Dis</w:t>
      </w:r>
      <w:r w:rsidR="003400FE">
        <w:t>c</w:t>
      </w:r>
      <w:r w:rsidR="001335BD">
        <w:t xml:space="preserve">ussion – Board of Finance is </w:t>
      </w:r>
      <w:r w:rsidR="003400FE">
        <w:t>proposing</w:t>
      </w:r>
      <w:r w:rsidR="001335BD">
        <w:t xml:space="preserve"> $20k a year to pay back our special funds, we are down $108,400 for 2025. Reviewed the financial</w:t>
      </w:r>
      <w:r w:rsidR="003400FE">
        <w:t xml:space="preserve"> forms handed out.</w:t>
      </w:r>
      <w:r w:rsidR="001335BD">
        <w:t xml:space="preserve"> </w:t>
      </w:r>
    </w:p>
    <w:p w14:paraId="7803CD57" w14:textId="77777777" w:rsidR="00832B7F" w:rsidRPr="00FE2293" w:rsidRDefault="00832B7F">
      <w:pPr>
        <w:rPr>
          <w:b/>
          <w:u w:val="single"/>
        </w:rPr>
      </w:pPr>
      <w:r w:rsidRPr="00FE2293">
        <w:rPr>
          <w:b/>
          <w:u w:val="single"/>
        </w:rPr>
        <w:t>Pastor</w:t>
      </w:r>
      <w:r w:rsidR="006D449F">
        <w:rPr>
          <w:b/>
          <w:u w:val="single"/>
        </w:rPr>
        <w:t>’</w:t>
      </w:r>
      <w:r w:rsidRPr="00FE2293">
        <w:rPr>
          <w:b/>
          <w:u w:val="single"/>
        </w:rPr>
        <w:t>s Reports:</w:t>
      </w:r>
    </w:p>
    <w:p w14:paraId="44E97492" w14:textId="77777777" w:rsidR="00E01A4C" w:rsidRDefault="00832B7F">
      <w:r>
        <w:t>Pr. Amy –</w:t>
      </w:r>
      <w:r w:rsidR="001335BD">
        <w:t xml:space="preserve"> 1/29/26 </w:t>
      </w:r>
      <w:r w:rsidR="003400FE">
        <w:t xml:space="preserve">Calvary is hosting a </w:t>
      </w:r>
      <w:r w:rsidR="001335BD">
        <w:t>Boundary Workshop; beginning of May hosting Women’s WELCA group. Goal is to practice hospitality, open our doors. Christmas Services were wonde</w:t>
      </w:r>
      <w:r w:rsidR="003400FE">
        <w:t>rful. My vacation was wonderful – thank you!</w:t>
      </w:r>
      <w:r w:rsidR="001335BD">
        <w:t xml:space="preserve"> </w:t>
      </w:r>
    </w:p>
    <w:p w14:paraId="4B29E984" w14:textId="77777777" w:rsidR="00E44C67" w:rsidRPr="006D449F" w:rsidRDefault="00E44C67">
      <w:pPr>
        <w:rPr>
          <w:b/>
          <w:u w:val="single"/>
        </w:rPr>
      </w:pPr>
      <w:r w:rsidRPr="006D449F">
        <w:rPr>
          <w:b/>
          <w:u w:val="single"/>
        </w:rPr>
        <w:t xml:space="preserve">Board Reports: </w:t>
      </w:r>
    </w:p>
    <w:p w14:paraId="21F05D0C" w14:textId="77777777" w:rsidR="001637CA" w:rsidRDefault="00E44C67">
      <w:r>
        <w:t xml:space="preserve">Worship – </w:t>
      </w:r>
      <w:r w:rsidR="001335BD">
        <w:t>met 12/30/25; reviewed Christmas services, questioning if we need 4 services, Saturday</w:t>
      </w:r>
      <w:r w:rsidR="003400FE">
        <w:t xml:space="preserve"> Evening Time</w:t>
      </w:r>
      <w:r w:rsidR="001335BD">
        <w:t xml:space="preserve"> survey</w:t>
      </w:r>
      <w:r w:rsidR="003400FE">
        <w:t>ed:</w:t>
      </w:r>
      <w:r w:rsidR="001335BD">
        <w:t xml:space="preserve"> 22 people surveyed, </w:t>
      </w:r>
      <w:r w:rsidR="00717CE7">
        <w:t>17 people voted to stay at 5:30, 4 voted for 4:30, 1 said either way. Started to try to get step by step instruction for s</w:t>
      </w:r>
      <w:r w:rsidR="003400FE">
        <w:t>ound and video, volunteers are working on it</w:t>
      </w:r>
      <w:r w:rsidR="00717CE7">
        <w:t>, name tags for confirmation students was discussed, once confirmed we will get them the hard plastic one. In need of board members</w:t>
      </w:r>
      <w:r w:rsidR="003400FE">
        <w:t xml:space="preserve"> – two people will be finished </w:t>
      </w:r>
      <w:r w:rsidR="003211FF">
        <w:t>with their board work this spring</w:t>
      </w:r>
      <w:r w:rsidR="00717CE7">
        <w:t xml:space="preserve">. </w:t>
      </w:r>
    </w:p>
    <w:p w14:paraId="1D2E6503" w14:textId="77777777" w:rsidR="00E44C67" w:rsidRDefault="006D449F">
      <w:r>
        <w:t xml:space="preserve">Faith Formation – </w:t>
      </w:r>
      <w:r w:rsidR="003211FF">
        <w:t>F</w:t>
      </w:r>
      <w:r w:rsidR="00717CE7">
        <w:t xml:space="preserve">irst </w:t>
      </w:r>
      <w:r w:rsidR="003211FF">
        <w:t xml:space="preserve">Board of </w:t>
      </w:r>
      <w:r w:rsidR="00717CE7">
        <w:t>Faith Formation Mtg</w:t>
      </w:r>
      <w:r w:rsidR="003211FF">
        <w:t xml:space="preserve"> is on</w:t>
      </w:r>
      <w:r w:rsidR="00717CE7">
        <w:t xml:space="preserve"> 1/19 at 6 p.m. YLT meeting 1/14 at 4:30 p.m. </w:t>
      </w:r>
    </w:p>
    <w:p w14:paraId="17E5DACA" w14:textId="77777777" w:rsidR="00E44C67" w:rsidRDefault="00E44C67">
      <w:r>
        <w:t>Finance –</w:t>
      </w:r>
      <w:r w:rsidR="009B03D9">
        <w:t xml:space="preserve"> </w:t>
      </w:r>
      <w:r w:rsidR="00717CE7">
        <w:t>see updates above. Plus</w:t>
      </w:r>
      <w:r w:rsidR="003211FF">
        <w:t>,</w:t>
      </w:r>
      <w:r w:rsidR="00717CE7">
        <w:t xml:space="preserve"> we met with</w:t>
      </w:r>
      <w:r w:rsidR="003211FF">
        <w:t xml:space="preserve"> Thrivent 6.98% is being made. We had a g</w:t>
      </w:r>
      <w:r w:rsidR="00717CE7">
        <w:t xml:space="preserve">ood month of giving in December. </w:t>
      </w:r>
    </w:p>
    <w:p w14:paraId="680741C9" w14:textId="77777777" w:rsidR="00E44C67" w:rsidRPr="006D449F" w:rsidRDefault="00E44C67">
      <w:pPr>
        <w:rPr>
          <w:b/>
          <w:u w:val="single"/>
        </w:rPr>
      </w:pPr>
      <w:r w:rsidRPr="006D449F">
        <w:rPr>
          <w:b/>
          <w:u w:val="single"/>
        </w:rPr>
        <w:t>Special Reports:</w:t>
      </w:r>
    </w:p>
    <w:p w14:paraId="7973A404" w14:textId="77777777" w:rsidR="00E44C67" w:rsidRDefault="00E44C67">
      <w:r>
        <w:t>First Fruits recognized</w:t>
      </w:r>
      <w:r w:rsidR="005A520C">
        <w:t xml:space="preserve"> – will need a presentation</w:t>
      </w:r>
      <w:r w:rsidR="003211FF">
        <w:t xml:space="preserve"> of the resolution</w:t>
      </w:r>
      <w:r w:rsidR="00471CDD">
        <w:t xml:space="preserve"> at the Annual Meeting</w:t>
      </w:r>
      <w:r w:rsidR="005A520C">
        <w:t>.</w:t>
      </w:r>
    </w:p>
    <w:p w14:paraId="64683226" w14:textId="77777777" w:rsidR="0015584D" w:rsidRDefault="00657B76" w:rsidP="00887D38">
      <w:r>
        <w:t>Coffee w/the Council</w:t>
      </w:r>
      <w:r w:rsidR="00E44C67">
        <w:t xml:space="preserve"> </w:t>
      </w:r>
      <w:r>
        <w:t xml:space="preserve">– </w:t>
      </w:r>
      <w:r w:rsidR="00E01A4C">
        <w:t>January – None scheduled because of the Annual Meeting, February – resume.</w:t>
      </w:r>
      <w:r w:rsidR="005A520C">
        <w:t xml:space="preserve"> </w:t>
      </w:r>
    </w:p>
    <w:p w14:paraId="0C58D006" w14:textId="77777777" w:rsidR="00A05C0D" w:rsidRPr="006A3AB2" w:rsidRDefault="00A05C0D">
      <w:r w:rsidRPr="006D449F">
        <w:rPr>
          <w:b/>
          <w:u w:val="single"/>
        </w:rPr>
        <w:t>Unfinished Business:</w:t>
      </w:r>
      <w:r>
        <w:t xml:space="preserve"> </w:t>
      </w:r>
    </w:p>
    <w:p w14:paraId="46311F17" w14:textId="77777777" w:rsidR="00717CE7" w:rsidRDefault="00717CE7" w:rsidP="005A520C">
      <w:r>
        <w:t>Conference Room Video – the electrician is coming this week to finalize all the details.</w:t>
      </w:r>
      <w:r w:rsidR="003E2607">
        <w:t xml:space="preserve"> We should be up and running for zoom meetings in the conference room. If congregants need the room to attend any zoom </w:t>
      </w:r>
      <w:proofErr w:type="gramStart"/>
      <w:r w:rsidR="003E2607">
        <w:t>meetings</w:t>
      </w:r>
      <w:proofErr w:type="gramEnd"/>
      <w:r w:rsidR="003211FF">
        <w:t xml:space="preserve"> it’s available to them.</w:t>
      </w:r>
    </w:p>
    <w:p w14:paraId="658295F0" w14:textId="77777777" w:rsidR="00717CE7" w:rsidRDefault="00717CE7" w:rsidP="005A520C">
      <w:r>
        <w:t xml:space="preserve">Change in the </w:t>
      </w:r>
      <w:proofErr w:type="spellStart"/>
      <w:r>
        <w:t>ByLaws</w:t>
      </w:r>
      <w:proofErr w:type="spellEnd"/>
      <w:r>
        <w:t xml:space="preserve"> Membership Drops – Dion explained why we communicated out the change via email the way we did, we didn’t notify in the </w:t>
      </w:r>
      <w:r w:rsidR="003E2607">
        <w:t xml:space="preserve">congregation in the </w:t>
      </w:r>
      <w:r>
        <w:t xml:space="preserve">correct way and will have to take </w:t>
      </w:r>
      <w:r>
        <w:lastRenderedPageBreak/>
        <w:t xml:space="preserve">another go at it with more time. The goal is to clean up </w:t>
      </w:r>
      <w:r w:rsidR="003E2607">
        <w:t xml:space="preserve">the roster so we have an accurate number of members for our future planning. </w:t>
      </w:r>
    </w:p>
    <w:p w14:paraId="5DBEF732" w14:textId="77777777" w:rsidR="005A520C" w:rsidRDefault="005A520C" w:rsidP="005A520C">
      <w:r>
        <w:t xml:space="preserve">Motion to Adjourn – </w:t>
      </w:r>
      <w:r w:rsidR="00717CE7">
        <w:t>Dion</w:t>
      </w:r>
      <w:r>
        <w:t>,</w:t>
      </w:r>
      <w:r w:rsidR="00717CE7">
        <w:t xml:space="preserve"> Lori</w:t>
      </w:r>
      <w:r w:rsidR="00512837">
        <w:t xml:space="preserve"> -</w:t>
      </w:r>
      <w:r>
        <w:t xml:space="preserve"> 2</w:t>
      </w:r>
      <w:r w:rsidRPr="00DF1BEC">
        <w:rPr>
          <w:vertAlign w:val="superscript"/>
        </w:rPr>
        <w:t>nd</w:t>
      </w:r>
      <w:r>
        <w:t xml:space="preserve">. None opposed. Motion carries. Meeting ended with Lord’s Prayer at </w:t>
      </w:r>
      <w:r w:rsidR="00717CE7">
        <w:t>7:57</w:t>
      </w:r>
      <w:r w:rsidR="00512837">
        <w:t xml:space="preserve"> </w:t>
      </w:r>
      <w:r>
        <w:t xml:space="preserve">p.m. </w:t>
      </w:r>
    </w:p>
    <w:p w14:paraId="021E1F4C" w14:textId="77777777" w:rsidR="005A520C" w:rsidRDefault="005A520C"/>
    <w:sectPr w:rsidR="005A5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C96"/>
    <w:multiLevelType w:val="hybridMultilevel"/>
    <w:tmpl w:val="A5BCA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AB787A"/>
    <w:multiLevelType w:val="hybridMultilevel"/>
    <w:tmpl w:val="ECECDB7E"/>
    <w:lvl w:ilvl="0" w:tplc="394A5B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940574"/>
    <w:multiLevelType w:val="hybridMultilevel"/>
    <w:tmpl w:val="082CE680"/>
    <w:lvl w:ilvl="0" w:tplc="5FE66592">
      <w:start w:val="1"/>
      <w:numFmt w:val="bullet"/>
      <w:lvlText w:val="-"/>
      <w:lvlJc w:val="left"/>
      <w:pPr>
        <w:ind w:left="1488" w:hanging="360"/>
      </w:pPr>
      <w:rPr>
        <w:rFonts w:ascii="Calibri" w:eastAsiaTheme="minorHAnsi" w:hAnsi="Calibri" w:cs="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 w15:restartNumberingAfterBreak="0">
    <w:nsid w:val="6B5559E4"/>
    <w:multiLevelType w:val="hybridMultilevel"/>
    <w:tmpl w:val="DEC4B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151348">
    <w:abstractNumId w:val="1"/>
  </w:num>
  <w:num w:numId="2" w16cid:durableId="1349336187">
    <w:abstractNumId w:val="3"/>
  </w:num>
  <w:num w:numId="3" w16cid:durableId="1542397473">
    <w:abstractNumId w:val="0"/>
  </w:num>
  <w:num w:numId="4" w16cid:durableId="1605577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792"/>
    <w:rsid w:val="000842BF"/>
    <w:rsid w:val="000A3D25"/>
    <w:rsid w:val="00110483"/>
    <w:rsid w:val="00113E5C"/>
    <w:rsid w:val="001335BD"/>
    <w:rsid w:val="00135CF8"/>
    <w:rsid w:val="0015584D"/>
    <w:rsid w:val="001637CA"/>
    <w:rsid w:val="001C25C6"/>
    <w:rsid w:val="001C45F5"/>
    <w:rsid w:val="0022681F"/>
    <w:rsid w:val="00233C4F"/>
    <w:rsid w:val="002B3792"/>
    <w:rsid w:val="002D347C"/>
    <w:rsid w:val="003211FF"/>
    <w:rsid w:val="003400FE"/>
    <w:rsid w:val="003C6378"/>
    <w:rsid w:val="003E2607"/>
    <w:rsid w:val="00406442"/>
    <w:rsid w:val="00424948"/>
    <w:rsid w:val="00466818"/>
    <w:rsid w:val="00471CDD"/>
    <w:rsid w:val="00486797"/>
    <w:rsid w:val="00512837"/>
    <w:rsid w:val="00555524"/>
    <w:rsid w:val="005A520C"/>
    <w:rsid w:val="00654C27"/>
    <w:rsid w:val="006559AF"/>
    <w:rsid w:val="00657B76"/>
    <w:rsid w:val="006654E6"/>
    <w:rsid w:val="006A3AB2"/>
    <w:rsid w:val="006C407F"/>
    <w:rsid w:val="006D449F"/>
    <w:rsid w:val="006D473D"/>
    <w:rsid w:val="007134B9"/>
    <w:rsid w:val="00717CE7"/>
    <w:rsid w:val="007E11DE"/>
    <w:rsid w:val="00832B7F"/>
    <w:rsid w:val="0084477F"/>
    <w:rsid w:val="00850F38"/>
    <w:rsid w:val="00887D38"/>
    <w:rsid w:val="009404CF"/>
    <w:rsid w:val="00964A1A"/>
    <w:rsid w:val="00966305"/>
    <w:rsid w:val="009B03D9"/>
    <w:rsid w:val="00A05C0D"/>
    <w:rsid w:val="00AD2D5C"/>
    <w:rsid w:val="00B455F7"/>
    <w:rsid w:val="00BD42B9"/>
    <w:rsid w:val="00C642AD"/>
    <w:rsid w:val="00C926DC"/>
    <w:rsid w:val="00CE0878"/>
    <w:rsid w:val="00D65369"/>
    <w:rsid w:val="00DD7F30"/>
    <w:rsid w:val="00DF1BEC"/>
    <w:rsid w:val="00E01A4C"/>
    <w:rsid w:val="00E23770"/>
    <w:rsid w:val="00E25580"/>
    <w:rsid w:val="00E44C67"/>
    <w:rsid w:val="00EE5328"/>
    <w:rsid w:val="00F05848"/>
    <w:rsid w:val="00F41F74"/>
    <w:rsid w:val="00F65726"/>
    <w:rsid w:val="00F862A4"/>
    <w:rsid w:val="00FD7ED1"/>
    <w:rsid w:val="00FE2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AA54"/>
  <w15:chartTrackingRefBased/>
  <w15:docId w15:val="{1AE9BF84-1E9C-4071-8FE4-3752F2F7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Presenter</dc:creator>
  <cp:keywords/>
  <dc:description/>
  <cp:lastModifiedBy>Paula Lueders</cp:lastModifiedBy>
  <cp:revision>2</cp:revision>
  <cp:lastPrinted>2026-02-06T13:47:00Z</cp:lastPrinted>
  <dcterms:created xsi:type="dcterms:W3CDTF">2026-02-06T13:48:00Z</dcterms:created>
  <dcterms:modified xsi:type="dcterms:W3CDTF">2026-02-06T13:48:00Z</dcterms:modified>
</cp:coreProperties>
</file>