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D6" w:rsidRPr="009629D6" w:rsidRDefault="009629D6" w:rsidP="009629D6">
      <w:pPr>
        <w:rPr>
          <w:rFonts w:ascii="Abadi" w:hAnsi="Abadi"/>
          <w:b/>
          <w:bCs/>
          <w:szCs w:val="24"/>
        </w:rPr>
      </w:pPr>
      <w:bookmarkStart w:id="0" w:name="_GoBack"/>
      <w:bookmarkEnd w:id="0"/>
      <w:r w:rsidRPr="009629D6">
        <w:rPr>
          <w:rFonts w:ascii="Abadi" w:hAnsi="Abadi"/>
          <w:b/>
          <w:bCs/>
          <w:szCs w:val="24"/>
        </w:rPr>
        <w:t xml:space="preserve">CALVARY LUTHERAN CHURCH </w:t>
      </w:r>
    </w:p>
    <w:p w:rsidR="009629D6" w:rsidRDefault="003E09DE" w:rsidP="003E09DE">
      <w:pPr>
        <w:rPr>
          <w:rFonts w:ascii="Abadi" w:hAnsi="Abadi"/>
          <w:b/>
          <w:bCs/>
          <w:szCs w:val="24"/>
        </w:rPr>
      </w:pPr>
      <w:r w:rsidRPr="00082CDC">
        <w:rPr>
          <w:rFonts w:ascii="Abadi" w:hAnsi="Abadi"/>
          <w:b/>
          <w:bCs/>
          <w:szCs w:val="24"/>
        </w:rPr>
        <w:t>MINISTRY DESCRIPTION</w:t>
      </w:r>
      <w:r w:rsidR="009629D6">
        <w:rPr>
          <w:rFonts w:ascii="Abadi" w:hAnsi="Abadi"/>
          <w:b/>
          <w:bCs/>
          <w:szCs w:val="24"/>
        </w:rPr>
        <w:t xml:space="preserve">: </w:t>
      </w:r>
    </w:p>
    <w:p w:rsidR="003E09DE" w:rsidRPr="00082CDC" w:rsidRDefault="00673EA8" w:rsidP="003E09DE">
      <w:pPr>
        <w:rPr>
          <w:rFonts w:ascii="Abadi" w:hAnsi="Abadi"/>
          <w:b/>
          <w:bCs/>
          <w:szCs w:val="24"/>
        </w:rPr>
      </w:pPr>
      <w:r>
        <w:rPr>
          <w:rFonts w:ascii="Abadi" w:hAnsi="Abadi"/>
          <w:b/>
          <w:bCs/>
          <w:szCs w:val="24"/>
        </w:rPr>
        <w:t>Coordinator</w:t>
      </w:r>
      <w:r w:rsidR="00082CDC" w:rsidRPr="00082CDC">
        <w:rPr>
          <w:rFonts w:ascii="Abadi" w:hAnsi="Abadi"/>
          <w:b/>
          <w:bCs/>
          <w:szCs w:val="24"/>
        </w:rPr>
        <w:t xml:space="preserve"> of </w:t>
      </w:r>
      <w:r w:rsidR="00165D24">
        <w:rPr>
          <w:rFonts w:ascii="Abadi" w:hAnsi="Abadi"/>
          <w:b/>
          <w:bCs/>
          <w:szCs w:val="24"/>
        </w:rPr>
        <w:t>Administration</w:t>
      </w:r>
      <w:r w:rsidR="00082CDC" w:rsidRPr="00082CDC">
        <w:rPr>
          <w:rFonts w:ascii="Abadi" w:hAnsi="Abadi"/>
          <w:b/>
          <w:bCs/>
          <w:szCs w:val="24"/>
        </w:rPr>
        <w:t xml:space="preserve"> and Communications</w:t>
      </w:r>
    </w:p>
    <w:p w:rsidR="003E09DE" w:rsidRPr="00082CDC" w:rsidRDefault="003E09DE" w:rsidP="00082CDC">
      <w:pPr>
        <w:pStyle w:val="ListParagraph"/>
        <w:rPr>
          <w:rFonts w:ascii="Abadi" w:hAnsi="Abadi"/>
          <w:szCs w:val="24"/>
        </w:rPr>
      </w:pPr>
    </w:p>
    <w:p w:rsidR="003E09DE" w:rsidRPr="00082CDC" w:rsidRDefault="009629D6" w:rsidP="003E09DE">
      <w:pPr>
        <w:rPr>
          <w:rFonts w:ascii="Abadi" w:hAnsi="Abadi"/>
          <w:b/>
          <w:bCs/>
          <w:szCs w:val="24"/>
        </w:rPr>
      </w:pPr>
      <w:r w:rsidRPr="00082CDC">
        <w:rPr>
          <w:rFonts w:ascii="Abadi" w:hAnsi="Abadi"/>
          <w:b/>
          <w:bCs/>
          <w:szCs w:val="24"/>
        </w:rPr>
        <w:t xml:space="preserve">General Purpose </w:t>
      </w:r>
      <w:r>
        <w:rPr>
          <w:rFonts w:ascii="Abadi" w:hAnsi="Abadi"/>
          <w:b/>
          <w:bCs/>
          <w:szCs w:val="24"/>
        </w:rPr>
        <w:t>o</w:t>
      </w:r>
      <w:r w:rsidRPr="00082CDC">
        <w:rPr>
          <w:rFonts w:ascii="Abadi" w:hAnsi="Abadi"/>
          <w:b/>
          <w:bCs/>
          <w:szCs w:val="24"/>
        </w:rPr>
        <w:t>f Position</w:t>
      </w:r>
      <w:r>
        <w:rPr>
          <w:rFonts w:ascii="Abadi" w:hAnsi="Abadi"/>
          <w:b/>
          <w:bCs/>
          <w:szCs w:val="24"/>
        </w:rPr>
        <w:t>:</w:t>
      </w:r>
    </w:p>
    <w:p w:rsidR="00082CDC" w:rsidRPr="00082CDC" w:rsidRDefault="00082CDC" w:rsidP="00082CDC">
      <w:pPr>
        <w:rPr>
          <w:rFonts w:ascii="Abadi" w:hAnsi="Abadi"/>
          <w:szCs w:val="24"/>
        </w:rPr>
      </w:pPr>
      <w:r w:rsidRPr="00082CDC">
        <w:rPr>
          <w:rFonts w:ascii="Abadi" w:hAnsi="Abadi"/>
          <w:szCs w:val="24"/>
        </w:rPr>
        <w:t xml:space="preserve">The </w:t>
      </w:r>
      <w:r w:rsidR="00673EA8">
        <w:rPr>
          <w:rFonts w:ascii="Abadi" w:hAnsi="Abadi"/>
          <w:szCs w:val="24"/>
        </w:rPr>
        <w:t>Coordinator</w:t>
      </w:r>
      <w:r w:rsidRPr="00082CDC">
        <w:rPr>
          <w:rFonts w:ascii="Abadi" w:hAnsi="Abadi"/>
          <w:szCs w:val="24"/>
        </w:rPr>
        <w:t xml:space="preserve"> of Operations and Communications manages </w:t>
      </w:r>
      <w:r w:rsidR="00673EA8">
        <w:rPr>
          <w:rFonts w:ascii="Abadi" w:hAnsi="Abadi"/>
          <w:szCs w:val="24"/>
        </w:rPr>
        <w:t xml:space="preserve">HR Support, </w:t>
      </w:r>
      <w:r w:rsidR="00673EA8" w:rsidRPr="00082CDC">
        <w:rPr>
          <w:rFonts w:ascii="Abadi" w:hAnsi="Abadi"/>
          <w:szCs w:val="24"/>
        </w:rPr>
        <w:t>communication</w:t>
      </w:r>
      <w:r w:rsidR="00673EA8">
        <w:rPr>
          <w:rFonts w:ascii="Abadi" w:hAnsi="Abadi"/>
          <w:szCs w:val="24"/>
        </w:rPr>
        <w:t xml:space="preserve">s, volunteer coordination, </w:t>
      </w:r>
      <w:r w:rsidRPr="00082CDC">
        <w:rPr>
          <w:rFonts w:ascii="Abadi" w:hAnsi="Abadi"/>
          <w:szCs w:val="24"/>
        </w:rPr>
        <w:t>facilit</w:t>
      </w:r>
      <w:r w:rsidR="00673EA8">
        <w:rPr>
          <w:rFonts w:ascii="Abadi" w:hAnsi="Abadi"/>
          <w:szCs w:val="24"/>
        </w:rPr>
        <w:t>y use</w:t>
      </w:r>
      <w:r w:rsidRPr="00082CDC">
        <w:rPr>
          <w:rFonts w:ascii="Abadi" w:hAnsi="Abadi"/>
          <w:szCs w:val="24"/>
        </w:rPr>
        <w:t xml:space="preserve">, </w:t>
      </w:r>
      <w:r w:rsidR="00673EA8">
        <w:rPr>
          <w:rFonts w:ascii="Abadi" w:hAnsi="Abadi"/>
          <w:szCs w:val="24"/>
        </w:rPr>
        <w:t xml:space="preserve">and </w:t>
      </w:r>
      <w:r w:rsidRPr="00082CDC">
        <w:rPr>
          <w:rFonts w:ascii="Abadi" w:hAnsi="Abadi"/>
          <w:szCs w:val="24"/>
        </w:rPr>
        <w:t xml:space="preserve">technology ministries.  They assist and work with the </w:t>
      </w:r>
      <w:r w:rsidR="00673EA8">
        <w:rPr>
          <w:rFonts w:ascii="Abadi" w:hAnsi="Abadi"/>
          <w:szCs w:val="24"/>
        </w:rPr>
        <w:t>Lead</w:t>
      </w:r>
      <w:r w:rsidRPr="00082CDC">
        <w:rPr>
          <w:rFonts w:ascii="Abadi" w:hAnsi="Abadi"/>
          <w:szCs w:val="24"/>
        </w:rPr>
        <w:t xml:space="preserve"> Pastor, as well as other professional staff, support staff, and congregational members, to provide support, leadership and direction to the overall mission and ministry of Calvary Lutheran Church.</w:t>
      </w:r>
    </w:p>
    <w:p w:rsidR="00082CDC" w:rsidRPr="00082CDC" w:rsidRDefault="00082CDC" w:rsidP="003E09DE">
      <w:pPr>
        <w:rPr>
          <w:rFonts w:ascii="Abadi" w:hAnsi="Abadi"/>
          <w:szCs w:val="24"/>
        </w:rPr>
      </w:pPr>
    </w:p>
    <w:p w:rsidR="0008233A" w:rsidRDefault="0008233A" w:rsidP="0008233A">
      <w:pPr>
        <w:rPr>
          <w:rFonts w:ascii="Abadi" w:hAnsi="Abadi"/>
          <w:b/>
          <w:bCs/>
          <w:szCs w:val="24"/>
        </w:rPr>
      </w:pPr>
      <w:r w:rsidRPr="0008233A">
        <w:rPr>
          <w:rFonts w:ascii="Abadi" w:hAnsi="Abadi"/>
          <w:b/>
          <w:bCs/>
          <w:szCs w:val="24"/>
        </w:rPr>
        <w:t>Human Resources Administration</w:t>
      </w:r>
      <w:r>
        <w:rPr>
          <w:rFonts w:ascii="Abadi" w:hAnsi="Abadi"/>
          <w:b/>
          <w:bCs/>
          <w:szCs w:val="24"/>
        </w:rPr>
        <w:t xml:space="preserve"> and </w:t>
      </w:r>
      <w:r w:rsidRPr="00082CDC">
        <w:rPr>
          <w:rFonts w:ascii="Abadi" w:hAnsi="Abadi"/>
          <w:b/>
          <w:bCs/>
          <w:szCs w:val="24"/>
        </w:rPr>
        <w:t>Support Staff Oversight</w:t>
      </w:r>
    </w:p>
    <w:p w:rsidR="00BF687C" w:rsidRDefault="00BF687C" w:rsidP="0008233A">
      <w:pPr>
        <w:rPr>
          <w:rFonts w:ascii="Abadi" w:hAnsi="Abadi"/>
          <w:szCs w:val="24"/>
        </w:rPr>
      </w:pPr>
      <w:r>
        <w:rPr>
          <w:rFonts w:ascii="Abadi" w:hAnsi="Abadi"/>
          <w:szCs w:val="24"/>
        </w:rPr>
        <w:t>Support the work of the Lead Pastor as it pertains to HR Functions and Support Staff Supervision</w:t>
      </w:r>
    </w:p>
    <w:p w:rsidR="00673EA8" w:rsidRDefault="00673EA8" w:rsidP="0008233A">
      <w:pPr>
        <w:rPr>
          <w:rFonts w:ascii="Abadi" w:hAnsi="Abadi"/>
          <w:szCs w:val="24"/>
        </w:rPr>
      </w:pPr>
    </w:p>
    <w:p w:rsidR="00C572B5" w:rsidRDefault="0008233A" w:rsidP="00C572B5">
      <w:pPr>
        <w:pStyle w:val="ListParagraph"/>
        <w:numPr>
          <w:ilvl w:val="0"/>
          <w:numId w:val="7"/>
        </w:numPr>
        <w:tabs>
          <w:tab w:val="clear" w:pos="360"/>
          <w:tab w:val="num" w:pos="720"/>
        </w:tabs>
        <w:ind w:left="720"/>
        <w:rPr>
          <w:rFonts w:ascii="Abadi" w:hAnsi="Abadi"/>
          <w:szCs w:val="24"/>
        </w:rPr>
      </w:pPr>
      <w:r w:rsidRPr="0008233A">
        <w:rPr>
          <w:rFonts w:ascii="Abadi" w:hAnsi="Abadi"/>
          <w:szCs w:val="24"/>
        </w:rPr>
        <w:t xml:space="preserve">Manage and oversee support staff (office manager, office assistant, custodian, weekend custodian). </w:t>
      </w:r>
    </w:p>
    <w:p w:rsidR="00F42546" w:rsidRDefault="00F42546" w:rsidP="00C572B5">
      <w:pPr>
        <w:pStyle w:val="ListParagraph"/>
        <w:numPr>
          <w:ilvl w:val="0"/>
          <w:numId w:val="7"/>
        </w:numPr>
        <w:tabs>
          <w:tab w:val="clear" w:pos="360"/>
          <w:tab w:val="num" w:pos="720"/>
        </w:tabs>
        <w:ind w:left="720"/>
        <w:rPr>
          <w:rFonts w:ascii="Abadi" w:hAnsi="Abadi"/>
          <w:szCs w:val="24"/>
        </w:rPr>
      </w:pPr>
      <w:r>
        <w:rPr>
          <w:rFonts w:ascii="Abadi" w:hAnsi="Abadi"/>
          <w:szCs w:val="24"/>
        </w:rPr>
        <w:t>Attend weekly staff meetings</w:t>
      </w:r>
    </w:p>
    <w:p w:rsidR="0008233A" w:rsidRPr="00C572B5" w:rsidRDefault="00673EA8" w:rsidP="00C572B5">
      <w:pPr>
        <w:pStyle w:val="ListParagraph"/>
        <w:numPr>
          <w:ilvl w:val="0"/>
          <w:numId w:val="7"/>
        </w:numPr>
        <w:tabs>
          <w:tab w:val="clear" w:pos="360"/>
          <w:tab w:val="num" w:pos="720"/>
        </w:tabs>
        <w:ind w:left="720"/>
        <w:rPr>
          <w:rFonts w:ascii="Abadi" w:hAnsi="Abadi"/>
          <w:szCs w:val="24"/>
        </w:rPr>
      </w:pPr>
      <w:r>
        <w:rPr>
          <w:rFonts w:ascii="Abadi" w:hAnsi="Abadi"/>
          <w:szCs w:val="24"/>
        </w:rPr>
        <w:t>Help Personnel Committee d</w:t>
      </w:r>
      <w:r w:rsidR="0008233A" w:rsidRPr="00C572B5">
        <w:rPr>
          <w:rFonts w:ascii="Abadi" w:hAnsi="Abadi"/>
          <w:szCs w:val="24"/>
        </w:rPr>
        <w:t>evelop and maintain job descriptions for support staff.</w:t>
      </w:r>
    </w:p>
    <w:p w:rsidR="0008233A" w:rsidRPr="00082CDC" w:rsidRDefault="0008233A" w:rsidP="0008233A">
      <w:pPr>
        <w:numPr>
          <w:ilvl w:val="0"/>
          <w:numId w:val="7"/>
        </w:numPr>
        <w:tabs>
          <w:tab w:val="clear" w:pos="360"/>
          <w:tab w:val="num" w:pos="1080"/>
        </w:tabs>
        <w:ind w:left="720"/>
        <w:rPr>
          <w:rFonts w:ascii="Abadi" w:hAnsi="Abadi"/>
          <w:szCs w:val="24"/>
        </w:rPr>
      </w:pPr>
      <w:r w:rsidRPr="00082CDC">
        <w:rPr>
          <w:rFonts w:ascii="Abadi" w:hAnsi="Abadi"/>
          <w:szCs w:val="24"/>
        </w:rPr>
        <w:t xml:space="preserve">Works with the </w:t>
      </w:r>
      <w:r>
        <w:rPr>
          <w:rFonts w:ascii="Abadi" w:hAnsi="Abadi"/>
          <w:szCs w:val="24"/>
        </w:rPr>
        <w:t>Lead</w:t>
      </w:r>
      <w:r w:rsidRPr="00082CDC">
        <w:rPr>
          <w:rFonts w:ascii="Abadi" w:hAnsi="Abadi"/>
          <w:szCs w:val="24"/>
        </w:rPr>
        <w:t xml:space="preserve"> Pastor to determine hiring needs (including contract positions), reviews job descriptions, assists in the recruiting efforts, assists in the interview process, and ensures that the hiring process and orientation of new employees are complete.</w:t>
      </w:r>
    </w:p>
    <w:p w:rsidR="0008233A" w:rsidRPr="00082CDC" w:rsidRDefault="0008233A" w:rsidP="0008233A">
      <w:pPr>
        <w:numPr>
          <w:ilvl w:val="0"/>
          <w:numId w:val="7"/>
        </w:numPr>
        <w:tabs>
          <w:tab w:val="clear" w:pos="360"/>
          <w:tab w:val="num" w:pos="1080"/>
        </w:tabs>
        <w:ind w:left="720"/>
        <w:rPr>
          <w:rFonts w:ascii="Abadi" w:hAnsi="Abadi"/>
          <w:szCs w:val="24"/>
        </w:rPr>
      </w:pPr>
      <w:r w:rsidRPr="00082CDC">
        <w:rPr>
          <w:rFonts w:ascii="Abadi" w:hAnsi="Abadi"/>
          <w:szCs w:val="24"/>
        </w:rPr>
        <w:t xml:space="preserve">Responsible for ensuring compliance with all applicable laws, including HR laws. </w:t>
      </w:r>
    </w:p>
    <w:p w:rsidR="0008233A" w:rsidRPr="0008233A" w:rsidRDefault="0008233A" w:rsidP="0008233A">
      <w:pPr>
        <w:numPr>
          <w:ilvl w:val="0"/>
          <w:numId w:val="6"/>
        </w:numPr>
        <w:tabs>
          <w:tab w:val="clear" w:pos="360"/>
          <w:tab w:val="num" w:pos="720"/>
        </w:tabs>
        <w:ind w:left="720"/>
        <w:rPr>
          <w:rFonts w:ascii="Abadi" w:hAnsi="Abadi"/>
          <w:szCs w:val="24"/>
        </w:rPr>
      </w:pPr>
      <w:r w:rsidRPr="00082CDC">
        <w:rPr>
          <w:rFonts w:ascii="Abadi" w:hAnsi="Abadi"/>
          <w:szCs w:val="24"/>
        </w:rPr>
        <w:t>Assist with the development of personnel policies for all staff and, subsequently, maintain and interpret such policies.</w:t>
      </w:r>
      <w:r>
        <w:rPr>
          <w:rFonts w:ascii="Abadi" w:hAnsi="Abadi"/>
          <w:szCs w:val="24"/>
        </w:rPr>
        <w:t xml:space="preserve">  </w:t>
      </w:r>
    </w:p>
    <w:p w:rsidR="0008233A" w:rsidRPr="00082CDC" w:rsidRDefault="0008233A" w:rsidP="0008233A">
      <w:pPr>
        <w:numPr>
          <w:ilvl w:val="0"/>
          <w:numId w:val="6"/>
        </w:numPr>
        <w:tabs>
          <w:tab w:val="clear" w:pos="360"/>
          <w:tab w:val="num" w:pos="720"/>
        </w:tabs>
        <w:ind w:left="720"/>
        <w:rPr>
          <w:rFonts w:ascii="Abadi" w:hAnsi="Abadi"/>
          <w:szCs w:val="24"/>
        </w:rPr>
      </w:pPr>
      <w:r w:rsidRPr="00082CDC">
        <w:rPr>
          <w:rFonts w:ascii="Abadi" w:hAnsi="Abadi"/>
          <w:szCs w:val="24"/>
        </w:rPr>
        <w:t>Supervise and coordinate activities with other staff of the church as assigned by the senior pastor.</w:t>
      </w:r>
    </w:p>
    <w:p w:rsidR="0008233A" w:rsidRDefault="0008233A" w:rsidP="0008233A">
      <w:pPr>
        <w:numPr>
          <w:ilvl w:val="0"/>
          <w:numId w:val="6"/>
        </w:numPr>
        <w:tabs>
          <w:tab w:val="clear" w:pos="360"/>
          <w:tab w:val="num" w:pos="720"/>
        </w:tabs>
        <w:ind w:left="720"/>
        <w:rPr>
          <w:rFonts w:ascii="Abadi" w:hAnsi="Abadi"/>
          <w:szCs w:val="24"/>
        </w:rPr>
      </w:pPr>
      <w:r w:rsidRPr="0008233A">
        <w:rPr>
          <w:rFonts w:ascii="Abadi" w:hAnsi="Abadi"/>
          <w:szCs w:val="24"/>
        </w:rPr>
        <w:t xml:space="preserve">Attend meetings as required with other staff or committees to coordinate and implement programs. </w:t>
      </w:r>
    </w:p>
    <w:p w:rsidR="00C572AF" w:rsidRPr="0008233A" w:rsidRDefault="00082CDC" w:rsidP="0008233A">
      <w:pPr>
        <w:numPr>
          <w:ilvl w:val="0"/>
          <w:numId w:val="6"/>
        </w:numPr>
        <w:tabs>
          <w:tab w:val="clear" w:pos="360"/>
          <w:tab w:val="num" w:pos="720"/>
        </w:tabs>
        <w:ind w:left="720"/>
        <w:rPr>
          <w:rFonts w:ascii="Abadi" w:hAnsi="Abadi"/>
          <w:szCs w:val="24"/>
        </w:rPr>
      </w:pPr>
      <w:r w:rsidRPr="0008233A">
        <w:rPr>
          <w:rFonts w:ascii="Abadi" w:hAnsi="Abadi"/>
          <w:szCs w:val="24"/>
        </w:rPr>
        <w:t>A</w:t>
      </w:r>
      <w:r w:rsidR="00C572AF" w:rsidRPr="0008233A">
        <w:rPr>
          <w:rFonts w:ascii="Abadi" w:hAnsi="Abadi"/>
          <w:szCs w:val="24"/>
        </w:rPr>
        <w:t>ssist Personnel Committee in periodic and regular performance reviews for support staff.</w:t>
      </w:r>
    </w:p>
    <w:p w:rsidR="009629D6" w:rsidRDefault="009629D6" w:rsidP="00BF687C">
      <w:pPr>
        <w:rPr>
          <w:rFonts w:ascii="Abadi" w:hAnsi="Abadi"/>
          <w:b/>
          <w:szCs w:val="24"/>
        </w:rPr>
      </w:pPr>
    </w:p>
    <w:p w:rsidR="00C572B5" w:rsidRPr="00BF687C" w:rsidRDefault="00C572B5" w:rsidP="00BF687C">
      <w:pPr>
        <w:rPr>
          <w:rFonts w:ascii="Abadi" w:hAnsi="Abadi"/>
          <w:b/>
          <w:szCs w:val="24"/>
        </w:rPr>
      </w:pPr>
      <w:r w:rsidRPr="00BF687C">
        <w:rPr>
          <w:rFonts w:ascii="Abadi" w:hAnsi="Abadi"/>
          <w:b/>
          <w:szCs w:val="24"/>
        </w:rPr>
        <w:t>Communications:</w:t>
      </w:r>
    </w:p>
    <w:p w:rsidR="00C572B5" w:rsidRDefault="00C572B5" w:rsidP="00BF687C">
      <w:pPr>
        <w:rPr>
          <w:rFonts w:ascii="Abadi" w:hAnsi="Abadi"/>
          <w:szCs w:val="24"/>
        </w:rPr>
      </w:pPr>
      <w:r w:rsidRPr="00BF687C">
        <w:rPr>
          <w:rFonts w:ascii="Abadi" w:hAnsi="Abadi"/>
          <w:szCs w:val="24"/>
        </w:rPr>
        <w:t>Direct and help implement all congregational publicity and communications</w:t>
      </w:r>
    </w:p>
    <w:p w:rsidR="001F2255" w:rsidRPr="002859A8" w:rsidRDefault="001F2255" w:rsidP="001F2255">
      <w:pPr>
        <w:numPr>
          <w:ilvl w:val="0"/>
          <w:numId w:val="13"/>
        </w:numPr>
        <w:spacing w:before="100" w:beforeAutospacing="1" w:after="100" w:afterAutospacing="1"/>
        <w:rPr>
          <w:rFonts w:ascii="Abadi" w:eastAsia="Times New Roman" w:hAnsi="Abadi" w:cs="Times New Roman"/>
          <w:color w:val="000000"/>
        </w:rPr>
      </w:pPr>
      <w:r w:rsidRPr="002859A8">
        <w:rPr>
          <w:rFonts w:ascii="Abadi" w:eastAsia="Times New Roman" w:hAnsi="Abadi" w:cs="Times New Roman"/>
          <w:color w:val="000000"/>
        </w:rPr>
        <w:t>Understand the interests and needs of Calvary members and neighbors</w:t>
      </w:r>
    </w:p>
    <w:p w:rsidR="001F2255" w:rsidRPr="002859A8" w:rsidRDefault="001F2255" w:rsidP="001F2255">
      <w:pPr>
        <w:numPr>
          <w:ilvl w:val="0"/>
          <w:numId w:val="13"/>
        </w:numPr>
        <w:spacing w:before="100" w:beforeAutospacing="1" w:after="100" w:afterAutospacing="1"/>
        <w:rPr>
          <w:rFonts w:ascii="Abadi" w:eastAsia="Times New Roman" w:hAnsi="Abadi" w:cs="Times New Roman"/>
          <w:color w:val="000000"/>
        </w:rPr>
      </w:pPr>
      <w:r w:rsidRPr="002859A8">
        <w:rPr>
          <w:rFonts w:ascii="Abadi" w:eastAsia="Times New Roman" w:hAnsi="Abadi" w:cs="Times New Roman"/>
          <w:color w:val="000000"/>
        </w:rPr>
        <w:t>Create a process for effective Calvary member communications</w:t>
      </w:r>
    </w:p>
    <w:p w:rsidR="001F2255" w:rsidRPr="002859A8" w:rsidRDefault="001F2255" w:rsidP="001F2255">
      <w:pPr>
        <w:numPr>
          <w:ilvl w:val="0"/>
          <w:numId w:val="13"/>
        </w:numPr>
        <w:spacing w:before="100" w:beforeAutospacing="1" w:after="100" w:afterAutospacing="1"/>
        <w:rPr>
          <w:rFonts w:ascii="Abadi" w:eastAsia="Times New Roman" w:hAnsi="Abadi" w:cs="Times New Roman"/>
          <w:color w:val="000000"/>
        </w:rPr>
      </w:pPr>
      <w:r w:rsidRPr="002859A8">
        <w:rPr>
          <w:rFonts w:ascii="Abadi" w:eastAsia="Times New Roman" w:hAnsi="Abadi" w:cs="Times New Roman"/>
          <w:color w:val="000000"/>
        </w:rPr>
        <w:t>Create annual plans to reach and engage Calvary neighbors</w:t>
      </w:r>
    </w:p>
    <w:p w:rsidR="00C572B5" w:rsidRPr="002859A8" w:rsidRDefault="00673EA8" w:rsidP="00BF687C">
      <w:pPr>
        <w:pStyle w:val="ListParagraph"/>
        <w:numPr>
          <w:ilvl w:val="0"/>
          <w:numId w:val="13"/>
        </w:numPr>
        <w:rPr>
          <w:rFonts w:ascii="Abadi" w:hAnsi="Abadi"/>
          <w:szCs w:val="24"/>
        </w:rPr>
      </w:pPr>
      <w:r w:rsidRPr="002859A8">
        <w:rPr>
          <w:rFonts w:ascii="Abadi" w:hAnsi="Abadi"/>
          <w:szCs w:val="24"/>
        </w:rPr>
        <w:t>Work with Office Manger to publish</w:t>
      </w:r>
      <w:r w:rsidR="00C572B5" w:rsidRPr="002859A8">
        <w:rPr>
          <w:rFonts w:ascii="Abadi" w:hAnsi="Abadi"/>
          <w:szCs w:val="24"/>
        </w:rPr>
        <w:t xml:space="preserve"> worship bulletins and </w:t>
      </w:r>
      <w:r w:rsidR="00BF687C" w:rsidRPr="002859A8">
        <w:rPr>
          <w:rFonts w:ascii="Abadi" w:hAnsi="Abadi"/>
          <w:szCs w:val="24"/>
        </w:rPr>
        <w:t xml:space="preserve">The </w:t>
      </w:r>
      <w:r w:rsidR="00C572B5" w:rsidRPr="002859A8">
        <w:rPr>
          <w:rFonts w:ascii="Abadi" w:hAnsi="Abadi"/>
          <w:szCs w:val="24"/>
        </w:rPr>
        <w:t>Messenger newsletter</w:t>
      </w:r>
      <w:r w:rsidR="002859A8">
        <w:rPr>
          <w:rFonts w:ascii="Abadi" w:hAnsi="Abadi"/>
          <w:szCs w:val="24"/>
        </w:rPr>
        <w:t xml:space="preserve"> and other publicity and communication.</w:t>
      </w:r>
      <w:r w:rsidR="00BF687C" w:rsidRPr="002859A8">
        <w:rPr>
          <w:rFonts w:ascii="Abadi" w:hAnsi="Abadi"/>
          <w:szCs w:val="24"/>
        </w:rPr>
        <w:t xml:space="preserve"> (Print and digital versions)</w:t>
      </w:r>
    </w:p>
    <w:p w:rsidR="00BF687C" w:rsidRPr="00BF687C" w:rsidRDefault="00BF687C" w:rsidP="00BF687C">
      <w:pPr>
        <w:pStyle w:val="ListParagraph"/>
        <w:numPr>
          <w:ilvl w:val="0"/>
          <w:numId w:val="13"/>
        </w:numPr>
        <w:rPr>
          <w:rFonts w:ascii="Abadi" w:hAnsi="Abadi"/>
          <w:szCs w:val="24"/>
          <w:lang w:val="es-CR"/>
        </w:rPr>
      </w:pPr>
      <w:r w:rsidRPr="00BF687C">
        <w:rPr>
          <w:rFonts w:ascii="Abadi" w:hAnsi="Abadi"/>
          <w:szCs w:val="24"/>
          <w:lang w:val="es-CR"/>
        </w:rPr>
        <w:t>Oversee Calvary’s social media c</w:t>
      </w:r>
      <w:r>
        <w:rPr>
          <w:rFonts w:ascii="Abadi" w:hAnsi="Abadi"/>
          <w:szCs w:val="24"/>
          <w:lang w:val="es-CR"/>
        </w:rPr>
        <w:t>hannels</w:t>
      </w:r>
    </w:p>
    <w:p w:rsidR="00C572B5" w:rsidRPr="00BF687C" w:rsidRDefault="00C572B5" w:rsidP="00BF687C">
      <w:pPr>
        <w:pStyle w:val="ListParagraph"/>
        <w:numPr>
          <w:ilvl w:val="0"/>
          <w:numId w:val="13"/>
        </w:numPr>
        <w:rPr>
          <w:rFonts w:ascii="Abadi" w:hAnsi="Abadi"/>
          <w:szCs w:val="24"/>
        </w:rPr>
      </w:pPr>
      <w:r w:rsidRPr="00BF687C">
        <w:rPr>
          <w:rFonts w:ascii="Abadi" w:hAnsi="Abadi"/>
          <w:szCs w:val="24"/>
        </w:rPr>
        <w:t>Coordinate other documents as needed for special occasions. i.e. brochures, fliers, Welcome Pad information, posters,</w:t>
      </w:r>
      <w:r w:rsidR="00BF687C" w:rsidRPr="00BF687C">
        <w:rPr>
          <w:rFonts w:ascii="Abadi" w:hAnsi="Abadi"/>
          <w:szCs w:val="24"/>
        </w:rPr>
        <w:t xml:space="preserve"> The Annual Report, church directory</w:t>
      </w:r>
    </w:p>
    <w:p w:rsidR="00C572B5" w:rsidRPr="00BF687C" w:rsidRDefault="00C572B5" w:rsidP="00BF687C">
      <w:pPr>
        <w:pStyle w:val="ListParagraph"/>
        <w:numPr>
          <w:ilvl w:val="0"/>
          <w:numId w:val="13"/>
        </w:numPr>
        <w:rPr>
          <w:rFonts w:ascii="Abadi" w:hAnsi="Abadi"/>
          <w:szCs w:val="24"/>
        </w:rPr>
      </w:pPr>
      <w:r w:rsidRPr="00BF687C">
        <w:rPr>
          <w:rFonts w:ascii="Abadi" w:hAnsi="Abadi"/>
          <w:szCs w:val="24"/>
        </w:rPr>
        <w:t xml:space="preserve">Communicates to </w:t>
      </w:r>
      <w:r w:rsidR="00BF687C" w:rsidRPr="00BF687C">
        <w:rPr>
          <w:rFonts w:ascii="Abadi" w:hAnsi="Abadi"/>
          <w:szCs w:val="24"/>
        </w:rPr>
        <w:t>congregation</w:t>
      </w:r>
      <w:r w:rsidRPr="00BF687C">
        <w:rPr>
          <w:rFonts w:ascii="Abadi" w:hAnsi="Abadi"/>
          <w:szCs w:val="24"/>
        </w:rPr>
        <w:t xml:space="preserve"> through email program called Constant Contact.</w:t>
      </w:r>
    </w:p>
    <w:p w:rsidR="00BF687C" w:rsidRDefault="00C572B5" w:rsidP="00BF687C">
      <w:pPr>
        <w:pStyle w:val="ListParagraph"/>
        <w:numPr>
          <w:ilvl w:val="0"/>
          <w:numId w:val="13"/>
        </w:numPr>
        <w:rPr>
          <w:rFonts w:ascii="Abadi" w:hAnsi="Abadi"/>
          <w:szCs w:val="24"/>
        </w:rPr>
      </w:pPr>
      <w:r w:rsidRPr="00BF687C">
        <w:rPr>
          <w:rFonts w:ascii="Abadi" w:hAnsi="Abadi"/>
          <w:szCs w:val="24"/>
        </w:rPr>
        <w:lastRenderedPageBreak/>
        <w:t>Coordinate communication with local newspapers:</w:t>
      </w:r>
    </w:p>
    <w:p w:rsidR="00BF687C" w:rsidRPr="00BF687C" w:rsidRDefault="00C572B5" w:rsidP="00BF687C">
      <w:pPr>
        <w:pStyle w:val="ListParagraph"/>
        <w:numPr>
          <w:ilvl w:val="0"/>
          <w:numId w:val="13"/>
        </w:numPr>
        <w:rPr>
          <w:rFonts w:ascii="Abadi" w:hAnsi="Abadi"/>
          <w:szCs w:val="24"/>
        </w:rPr>
      </w:pPr>
      <w:r w:rsidRPr="00BF687C">
        <w:rPr>
          <w:rFonts w:ascii="Abadi" w:hAnsi="Abadi"/>
        </w:rPr>
        <w:t xml:space="preserve">Distribute and receive board/committee minutes/agendas. </w:t>
      </w:r>
      <w:r w:rsidR="00673EA8">
        <w:rPr>
          <w:rFonts w:ascii="Abadi" w:hAnsi="Abadi"/>
        </w:rPr>
        <w:t>Save digital</w:t>
      </w:r>
      <w:r w:rsidRPr="00BF687C">
        <w:rPr>
          <w:rFonts w:ascii="Abadi" w:hAnsi="Abadi"/>
        </w:rPr>
        <w:t xml:space="preserve"> copies </w:t>
      </w:r>
      <w:r w:rsidR="00673EA8">
        <w:rPr>
          <w:rFonts w:ascii="Abadi" w:hAnsi="Abadi"/>
        </w:rPr>
        <w:t>for the official record.</w:t>
      </w:r>
    </w:p>
    <w:p w:rsidR="00C572B5" w:rsidRPr="00BF687C" w:rsidRDefault="00C572B5" w:rsidP="00BF687C">
      <w:pPr>
        <w:pStyle w:val="ListParagraph"/>
        <w:numPr>
          <w:ilvl w:val="0"/>
          <w:numId w:val="13"/>
        </w:numPr>
        <w:rPr>
          <w:rFonts w:ascii="Abadi" w:hAnsi="Abadi"/>
          <w:szCs w:val="24"/>
        </w:rPr>
      </w:pPr>
      <w:r w:rsidRPr="00BF687C">
        <w:rPr>
          <w:rFonts w:ascii="Abadi" w:hAnsi="Abadi"/>
          <w:szCs w:val="24"/>
        </w:rPr>
        <w:t>Communicate as requested with board/committee/unit ministry groups regarding their respective ministry activities.</w:t>
      </w:r>
    </w:p>
    <w:p w:rsidR="00C572AF" w:rsidRPr="00082CDC" w:rsidRDefault="00C572AF" w:rsidP="00C572AF">
      <w:pPr>
        <w:ind w:left="720"/>
        <w:rPr>
          <w:rFonts w:ascii="Abadi" w:hAnsi="Abadi"/>
          <w:szCs w:val="24"/>
        </w:rPr>
      </w:pPr>
    </w:p>
    <w:p w:rsidR="00F42546" w:rsidRDefault="00F42546" w:rsidP="00F42546">
      <w:pPr>
        <w:rPr>
          <w:rFonts w:ascii="Abadi" w:hAnsi="Abadi" w:cstheme="minorHAnsi"/>
          <w:b/>
          <w:szCs w:val="24"/>
        </w:rPr>
      </w:pPr>
      <w:r w:rsidRPr="00BF687C">
        <w:rPr>
          <w:rFonts w:ascii="Abadi" w:hAnsi="Abadi" w:cstheme="minorHAnsi"/>
          <w:b/>
          <w:szCs w:val="24"/>
        </w:rPr>
        <w:t>Volunteer Coordination</w:t>
      </w:r>
    </w:p>
    <w:p w:rsidR="009629D6" w:rsidRDefault="009629D6" w:rsidP="00F42546">
      <w:pPr>
        <w:rPr>
          <w:rFonts w:ascii="Abadi" w:hAnsi="Abadi" w:cstheme="minorHAnsi"/>
          <w:bCs/>
          <w:szCs w:val="24"/>
        </w:rPr>
      </w:pPr>
      <w:r>
        <w:rPr>
          <w:rFonts w:ascii="Abadi" w:hAnsi="Abadi" w:cstheme="minorHAnsi"/>
          <w:bCs/>
          <w:szCs w:val="24"/>
        </w:rPr>
        <w:t>Help recruit, train and schedule volunteers for necessary ministry functions</w:t>
      </w:r>
    </w:p>
    <w:p w:rsidR="00673EA8" w:rsidRPr="009629D6" w:rsidRDefault="00673EA8" w:rsidP="00F42546">
      <w:pPr>
        <w:rPr>
          <w:rFonts w:ascii="Abadi" w:hAnsi="Abadi" w:cstheme="minorHAnsi"/>
          <w:bCs/>
          <w:szCs w:val="24"/>
        </w:rPr>
      </w:pPr>
    </w:p>
    <w:p w:rsidR="00F42546" w:rsidRPr="00F42546" w:rsidRDefault="00F42546" w:rsidP="00F42546">
      <w:pPr>
        <w:pStyle w:val="ListParagraph"/>
        <w:numPr>
          <w:ilvl w:val="0"/>
          <w:numId w:val="14"/>
        </w:numPr>
        <w:rPr>
          <w:rFonts w:ascii="Abadi" w:hAnsi="Abadi" w:cstheme="minorHAnsi"/>
          <w:bCs/>
          <w:szCs w:val="24"/>
        </w:rPr>
      </w:pPr>
      <w:r w:rsidRPr="00F42546">
        <w:rPr>
          <w:rFonts w:ascii="Abadi" w:hAnsi="Abadi" w:cstheme="minorHAnsi"/>
          <w:bCs/>
          <w:szCs w:val="24"/>
        </w:rPr>
        <w:t xml:space="preserve">Organize/coordinate volunteers for various ministry needs including but not limited to </w:t>
      </w:r>
      <w:r w:rsidR="00673EA8">
        <w:rPr>
          <w:rFonts w:ascii="Abadi" w:hAnsi="Abadi" w:cstheme="minorHAnsi"/>
          <w:bCs/>
          <w:szCs w:val="24"/>
        </w:rPr>
        <w:t xml:space="preserve">office support, </w:t>
      </w:r>
      <w:r w:rsidRPr="00F42546">
        <w:rPr>
          <w:rFonts w:ascii="Abadi" w:hAnsi="Abadi" w:cstheme="minorHAnsi"/>
          <w:bCs/>
          <w:szCs w:val="24"/>
        </w:rPr>
        <w:t xml:space="preserve">Sunday morning greeters, communion </w:t>
      </w:r>
      <w:r w:rsidR="00492067">
        <w:rPr>
          <w:rFonts w:ascii="Abadi" w:hAnsi="Abadi" w:cstheme="minorHAnsi"/>
          <w:bCs/>
          <w:szCs w:val="24"/>
        </w:rPr>
        <w:t>assistants</w:t>
      </w:r>
      <w:r w:rsidRPr="00F42546">
        <w:rPr>
          <w:rFonts w:ascii="Abadi" w:hAnsi="Abadi" w:cstheme="minorHAnsi"/>
          <w:bCs/>
          <w:szCs w:val="24"/>
        </w:rPr>
        <w:t>, ushers, and acolytes</w:t>
      </w:r>
      <w:r w:rsidR="00673EA8">
        <w:rPr>
          <w:rFonts w:ascii="Abadi" w:hAnsi="Abadi" w:cstheme="minorHAnsi"/>
          <w:bCs/>
          <w:szCs w:val="24"/>
        </w:rPr>
        <w:t xml:space="preserve"> and homebound communion servers</w:t>
      </w:r>
    </w:p>
    <w:p w:rsidR="00F42546" w:rsidRPr="00F42546" w:rsidRDefault="00F42546" w:rsidP="00F42546">
      <w:pPr>
        <w:pStyle w:val="ListParagraph"/>
        <w:numPr>
          <w:ilvl w:val="0"/>
          <w:numId w:val="14"/>
        </w:numPr>
        <w:rPr>
          <w:rFonts w:ascii="Abadi" w:hAnsi="Abadi" w:cstheme="minorHAnsi"/>
          <w:bCs/>
          <w:szCs w:val="24"/>
        </w:rPr>
      </w:pPr>
      <w:r w:rsidRPr="00F42546">
        <w:rPr>
          <w:rFonts w:ascii="Abadi" w:hAnsi="Abadi" w:cstheme="minorHAnsi"/>
          <w:bCs/>
          <w:szCs w:val="24"/>
        </w:rPr>
        <w:t>Support the program staff’s work with volunteers</w:t>
      </w:r>
    </w:p>
    <w:p w:rsidR="00F42546" w:rsidRPr="00F42546" w:rsidRDefault="00F42546" w:rsidP="00F42546">
      <w:pPr>
        <w:pStyle w:val="ListParagraph"/>
        <w:numPr>
          <w:ilvl w:val="0"/>
          <w:numId w:val="14"/>
        </w:numPr>
        <w:rPr>
          <w:rFonts w:ascii="Abadi" w:hAnsi="Abadi" w:cstheme="minorHAnsi"/>
          <w:bCs/>
          <w:szCs w:val="24"/>
        </w:rPr>
      </w:pPr>
      <w:r w:rsidRPr="00F42546">
        <w:rPr>
          <w:rFonts w:ascii="Abadi" w:hAnsi="Abadi" w:cstheme="minorHAnsi"/>
          <w:bCs/>
          <w:szCs w:val="24"/>
        </w:rPr>
        <w:t xml:space="preserve">Keep track of volunteers Safeguard </w:t>
      </w:r>
      <w:r w:rsidR="009629D6">
        <w:rPr>
          <w:rFonts w:ascii="Abadi" w:hAnsi="Abadi" w:cstheme="minorHAnsi"/>
          <w:bCs/>
          <w:szCs w:val="24"/>
        </w:rPr>
        <w:t>f</w:t>
      </w:r>
      <w:r w:rsidRPr="00F42546">
        <w:rPr>
          <w:rFonts w:ascii="Abadi" w:hAnsi="Abadi" w:cstheme="minorHAnsi"/>
          <w:bCs/>
          <w:szCs w:val="24"/>
        </w:rPr>
        <w:t>rom Abuse Training</w:t>
      </w:r>
    </w:p>
    <w:p w:rsidR="00F42546" w:rsidRDefault="00F42546" w:rsidP="00F42546">
      <w:pPr>
        <w:pStyle w:val="ListParagraph"/>
        <w:numPr>
          <w:ilvl w:val="0"/>
          <w:numId w:val="14"/>
        </w:numPr>
        <w:rPr>
          <w:rFonts w:ascii="Abadi" w:hAnsi="Abadi" w:cstheme="minorHAnsi"/>
          <w:bCs/>
          <w:szCs w:val="24"/>
        </w:rPr>
      </w:pPr>
      <w:r w:rsidRPr="00F42546">
        <w:rPr>
          <w:rFonts w:ascii="Abadi" w:hAnsi="Abadi" w:cstheme="minorHAnsi"/>
          <w:bCs/>
          <w:szCs w:val="24"/>
        </w:rPr>
        <w:t>Work with the kitchen coordinator to arrange serving groups for funerals and other special occasions</w:t>
      </w:r>
    </w:p>
    <w:p w:rsidR="002129BD" w:rsidRDefault="002129BD" w:rsidP="00F42546">
      <w:pPr>
        <w:pStyle w:val="ListParagraph"/>
        <w:numPr>
          <w:ilvl w:val="0"/>
          <w:numId w:val="14"/>
        </w:numPr>
        <w:rPr>
          <w:rFonts w:ascii="Abadi" w:hAnsi="Abadi" w:cstheme="minorHAnsi"/>
          <w:bCs/>
          <w:szCs w:val="24"/>
        </w:rPr>
      </w:pPr>
      <w:r>
        <w:rPr>
          <w:rFonts w:ascii="Abadi" w:hAnsi="Abadi" w:cstheme="minorHAnsi"/>
          <w:bCs/>
          <w:szCs w:val="24"/>
        </w:rPr>
        <w:t>Will invite members to volunteer out of their giftedness and areas of strength</w:t>
      </w:r>
    </w:p>
    <w:p w:rsidR="002129BD" w:rsidRPr="00F42546" w:rsidRDefault="002129BD" w:rsidP="00F42546">
      <w:pPr>
        <w:pStyle w:val="ListParagraph"/>
        <w:numPr>
          <w:ilvl w:val="0"/>
          <w:numId w:val="14"/>
        </w:numPr>
        <w:rPr>
          <w:rFonts w:ascii="Abadi" w:hAnsi="Abadi" w:cstheme="minorHAnsi"/>
          <w:bCs/>
          <w:szCs w:val="24"/>
        </w:rPr>
      </w:pPr>
      <w:r>
        <w:rPr>
          <w:rFonts w:ascii="Abadi" w:hAnsi="Abadi" w:cstheme="minorHAnsi"/>
          <w:bCs/>
          <w:szCs w:val="24"/>
        </w:rPr>
        <w:t xml:space="preserve">Will </w:t>
      </w:r>
      <w:r w:rsidR="009629D6">
        <w:rPr>
          <w:rFonts w:ascii="Abadi" w:hAnsi="Abadi" w:cstheme="minorHAnsi"/>
          <w:bCs/>
          <w:szCs w:val="24"/>
        </w:rPr>
        <w:t xml:space="preserve">especially </w:t>
      </w:r>
      <w:r>
        <w:rPr>
          <w:rFonts w:ascii="Abadi" w:hAnsi="Abadi" w:cstheme="minorHAnsi"/>
          <w:bCs/>
          <w:szCs w:val="24"/>
        </w:rPr>
        <w:t>work to help integrate new members in volunteer roles</w:t>
      </w:r>
    </w:p>
    <w:p w:rsidR="00673EA8" w:rsidRDefault="00673EA8" w:rsidP="00673EA8">
      <w:pPr>
        <w:pStyle w:val="Heading1"/>
        <w:rPr>
          <w:rFonts w:ascii="Abadi" w:hAnsi="Abadi"/>
          <w:sz w:val="24"/>
        </w:rPr>
      </w:pPr>
    </w:p>
    <w:p w:rsidR="00673EA8" w:rsidRPr="00082CDC" w:rsidRDefault="00673EA8" w:rsidP="00673EA8">
      <w:pPr>
        <w:pStyle w:val="Heading1"/>
        <w:rPr>
          <w:rFonts w:ascii="Abadi" w:hAnsi="Abadi"/>
          <w:sz w:val="24"/>
        </w:rPr>
      </w:pPr>
      <w:r w:rsidRPr="00082CDC">
        <w:rPr>
          <w:rFonts w:ascii="Abadi" w:hAnsi="Abadi"/>
          <w:sz w:val="24"/>
        </w:rPr>
        <w:t>Facility Oversight</w:t>
      </w:r>
    </w:p>
    <w:p w:rsidR="00673EA8" w:rsidRDefault="00673EA8" w:rsidP="00673EA8">
      <w:pPr>
        <w:rPr>
          <w:rFonts w:ascii="Abadi" w:hAnsi="Abadi"/>
          <w:szCs w:val="24"/>
        </w:rPr>
      </w:pPr>
      <w:r w:rsidRPr="00082CDC">
        <w:rPr>
          <w:rFonts w:ascii="Abadi" w:hAnsi="Abadi"/>
          <w:szCs w:val="24"/>
        </w:rPr>
        <w:t>Oversee facilities management including custodial, general maintenance, facility improvements, and grounds keeping.</w:t>
      </w:r>
    </w:p>
    <w:p w:rsidR="00673EA8" w:rsidRPr="00082CDC" w:rsidRDefault="00673EA8" w:rsidP="00673EA8">
      <w:pPr>
        <w:rPr>
          <w:rFonts w:ascii="Abadi" w:hAnsi="Abadi"/>
          <w:szCs w:val="24"/>
        </w:rPr>
      </w:pPr>
    </w:p>
    <w:p w:rsidR="00673EA8" w:rsidRPr="00082CDC" w:rsidRDefault="00673EA8" w:rsidP="00673EA8">
      <w:pPr>
        <w:numPr>
          <w:ilvl w:val="0"/>
          <w:numId w:val="8"/>
        </w:numPr>
        <w:tabs>
          <w:tab w:val="num" w:pos="720"/>
        </w:tabs>
        <w:rPr>
          <w:rFonts w:ascii="Abadi" w:hAnsi="Abadi"/>
          <w:szCs w:val="24"/>
        </w:rPr>
      </w:pPr>
      <w:r>
        <w:rPr>
          <w:rFonts w:ascii="Abadi" w:hAnsi="Abadi"/>
          <w:szCs w:val="24"/>
        </w:rPr>
        <w:t xml:space="preserve">Be main point person to help support the work of the Building Grounds and Maintenance Committee </w:t>
      </w:r>
    </w:p>
    <w:p w:rsidR="00673EA8" w:rsidRDefault="00673EA8" w:rsidP="00673EA8">
      <w:pPr>
        <w:numPr>
          <w:ilvl w:val="0"/>
          <w:numId w:val="8"/>
        </w:numPr>
        <w:tabs>
          <w:tab w:val="num" w:pos="720"/>
        </w:tabs>
        <w:rPr>
          <w:rFonts w:ascii="Abadi" w:hAnsi="Abadi"/>
          <w:szCs w:val="24"/>
        </w:rPr>
      </w:pPr>
      <w:r>
        <w:rPr>
          <w:rFonts w:ascii="Abadi" w:hAnsi="Abadi"/>
          <w:szCs w:val="24"/>
        </w:rPr>
        <w:t>Oversee</w:t>
      </w:r>
      <w:r w:rsidRPr="00082CDC">
        <w:rPr>
          <w:rFonts w:ascii="Abadi" w:hAnsi="Abadi"/>
          <w:szCs w:val="24"/>
        </w:rPr>
        <w:t xml:space="preserve"> the purchase</w:t>
      </w:r>
      <w:r>
        <w:rPr>
          <w:rFonts w:ascii="Abadi" w:hAnsi="Abadi"/>
          <w:szCs w:val="24"/>
        </w:rPr>
        <w:t>s</w:t>
      </w:r>
      <w:r w:rsidRPr="00082CDC">
        <w:rPr>
          <w:rFonts w:ascii="Abadi" w:hAnsi="Abadi"/>
          <w:szCs w:val="24"/>
        </w:rPr>
        <w:t xml:space="preserve"> of goods and services for the church</w:t>
      </w:r>
      <w:r>
        <w:rPr>
          <w:rFonts w:ascii="Abadi" w:hAnsi="Abadi"/>
          <w:szCs w:val="24"/>
        </w:rPr>
        <w:t xml:space="preserve"> with the office manager</w:t>
      </w:r>
      <w:r w:rsidRPr="00082CDC">
        <w:rPr>
          <w:rFonts w:ascii="Abadi" w:hAnsi="Abadi"/>
          <w:szCs w:val="24"/>
        </w:rPr>
        <w:t>, including contractual bids for services</w:t>
      </w:r>
      <w:r>
        <w:rPr>
          <w:rFonts w:ascii="Abadi" w:hAnsi="Abadi"/>
          <w:szCs w:val="24"/>
        </w:rPr>
        <w:t>.</w:t>
      </w:r>
    </w:p>
    <w:p w:rsidR="00673EA8" w:rsidRPr="00082CDC" w:rsidRDefault="00673EA8" w:rsidP="00673EA8">
      <w:pPr>
        <w:numPr>
          <w:ilvl w:val="0"/>
          <w:numId w:val="8"/>
        </w:numPr>
        <w:tabs>
          <w:tab w:val="num" w:pos="720"/>
        </w:tabs>
        <w:rPr>
          <w:rFonts w:ascii="Abadi" w:hAnsi="Abadi"/>
          <w:szCs w:val="24"/>
        </w:rPr>
      </w:pPr>
      <w:r>
        <w:rPr>
          <w:rFonts w:ascii="Abadi" w:hAnsi="Abadi"/>
          <w:szCs w:val="24"/>
        </w:rPr>
        <w:t>Oversee the work of contractors for snow removal and lawn service.</w:t>
      </w:r>
    </w:p>
    <w:p w:rsidR="00673EA8" w:rsidRPr="00C572B5" w:rsidRDefault="00673EA8" w:rsidP="00673EA8">
      <w:pPr>
        <w:numPr>
          <w:ilvl w:val="0"/>
          <w:numId w:val="8"/>
        </w:numPr>
        <w:tabs>
          <w:tab w:val="num" w:pos="720"/>
        </w:tabs>
        <w:rPr>
          <w:rFonts w:ascii="Abadi" w:hAnsi="Abadi"/>
          <w:szCs w:val="24"/>
        </w:rPr>
      </w:pPr>
      <w:r w:rsidRPr="00C572B5">
        <w:rPr>
          <w:rFonts w:ascii="Abadi" w:hAnsi="Abadi"/>
          <w:szCs w:val="24"/>
        </w:rPr>
        <w:t xml:space="preserve">Oversee the </w:t>
      </w:r>
      <w:r>
        <w:rPr>
          <w:rFonts w:ascii="Abadi" w:hAnsi="Abadi"/>
          <w:szCs w:val="24"/>
        </w:rPr>
        <w:t>work of custodial staff for building upkeep.</w:t>
      </w:r>
    </w:p>
    <w:p w:rsidR="00673EA8" w:rsidRDefault="00673EA8" w:rsidP="00673EA8">
      <w:pPr>
        <w:numPr>
          <w:ilvl w:val="0"/>
          <w:numId w:val="8"/>
        </w:numPr>
        <w:tabs>
          <w:tab w:val="num" w:pos="720"/>
        </w:tabs>
        <w:rPr>
          <w:rFonts w:ascii="Abadi" w:hAnsi="Abadi"/>
          <w:szCs w:val="24"/>
        </w:rPr>
      </w:pPr>
      <w:r w:rsidRPr="00082CDC">
        <w:rPr>
          <w:rFonts w:ascii="Abadi" w:hAnsi="Abadi"/>
          <w:szCs w:val="24"/>
        </w:rPr>
        <w:t>Monitor the appropriate maintenance of all church facilities.</w:t>
      </w:r>
      <w:r w:rsidRPr="00673EA8">
        <w:rPr>
          <w:rFonts w:ascii="Abadi" w:hAnsi="Abadi"/>
          <w:szCs w:val="24"/>
        </w:rPr>
        <w:t xml:space="preserve"> </w:t>
      </w:r>
    </w:p>
    <w:p w:rsidR="00673EA8" w:rsidRPr="00673EA8" w:rsidRDefault="00673EA8" w:rsidP="00673EA8">
      <w:pPr>
        <w:numPr>
          <w:ilvl w:val="0"/>
          <w:numId w:val="8"/>
        </w:numPr>
        <w:tabs>
          <w:tab w:val="num" w:pos="720"/>
        </w:tabs>
        <w:rPr>
          <w:rFonts w:ascii="Abadi" w:hAnsi="Abadi"/>
          <w:szCs w:val="24"/>
        </w:rPr>
      </w:pPr>
      <w:r>
        <w:rPr>
          <w:rFonts w:ascii="Abadi" w:hAnsi="Abadi"/>
          <w:szCs w:val="24"/>
        </w:rPr>
        <w:t>Help promote a culture of hospitality.</w:t>
      </w:r>
    </w:p>
    <w:p w:rsidR="00673EA8" w:rsidRDefault="00673EA8" w:rsidP="00673EA8">
      <w:pPr>
        <w:rPr>
          <w:rFonts w:ascii="Abadi" w:hAnsi="Abadi"/>
          <w:b/>
          <w:szCs w:val="24"/>
        </w:rPr>
      </w:pPr>
    </w:p>
    <w:p w:rsidR="00673EA8" w:rsidRPr="00082CDC" w:rsidRDefault="00673EA8" w:rsidP="00673EA8">
      <w:pPr>
        <w:rPr>
          <w:rFonts w:ascii="Abadi" w:hAnsi="Abadi"/>
          <w:szCs w:val="24"/>
        </w:rPr>
      </w:pPr>
      <w:r w:rsidRPr="00082CDC">
        <w:rPr>
          <w:rFonts w:ascii="Abadi" w:hAnsi="Abadi"/>
          <w:b/>
          <w:szCs w:val="24"/>
        </w:rPr>
        <w:t>Information Technology Management</w:t>
      </w:r>
      <w:r>
        <w:rPr>
          <w:rFonts w:ascii="Abadi" w:hAnsi="Abadi"/>
          <w:b/>
          <w:szCs w:val="24"/>
        </w:rPr>
        <w:t xml:space="preserve"> -</w:t>
      </w:r>
    </w:p>
    <w:p w:rsidR="00673EA8" w:rsidRDefault="00673EA8" w:rsidP="00673EA8">
      <w:pPr>
        <w:rPr>
          <w:rFonts w:ascii="Abadi" w:hAnsi="Abadi"/>
          <w:szCs w:val="24"/>
        </w:rPr>
      </w:pPr>
      <w:r w:rsidRPr="00082CDC">
        <w:rPr>
          <w:rFonts w:ascii="Abadi" w:hAnsi="Abadi"/>
          <w:szCs w:val="24"/>
        </w:rPr>
        <w:t xml:space="preserve">Manage, support, and provide oversight to all aspects of information technology related to congregational life. This includes but is not specifically limited to: </w:t>
      </w:r>
    </w:p>
    <w:p w:rsidR="00673EA8" w:rsidRPr="00082CDC" w:rsidRDefault="00673EA8" w:rsidP="00673EA8">
      <w:pPr>
        <w:rPr>
          <w:rFonts w:ascii="Abadi" w:hAnsi="Abadi"/>
          <w:szCs w:val="24"/>
        </w:rPr>
      </w:pPr>
    </w:p>
    <w:p w:rsidR="00673EA8" w:rsidRPr="0008233A" w:rsidRDefault="00673EA8" w:rsidP="00673EA8">
      <w:pPr>
        <w:pStyle w:val="ListParagraph"/>
        <w:numPr>
          <w:ilvl w:val="0"/>
          <w:numId w:val="11"/>
        </w:numPr>
        <w:rPr>
          <w:rFonts w:ascii="Abadi" w:hAnsi="Abadi"/>
          <w:szCs w:val="24"/>
        </w:rPr>
      </w:pPr>
      <w:r w:rsidRPr="0008233A">
        <w:rPr>
          <w:rFonts w:ascii="Abadi" w:hAnsi="Abadi"/>
          <w:szCs w:val="24"/>
        </w:rPr>
        <w:t>Website design, updating, and management</w:t>
      </w:r>
    </w:p>
    <w:p w:rsidR="00673EA8" w:rsidRPr="0008233A" w:rsidRDefault="00673EA8" w:rsidP="00673EA8">
      <w:pPr>
        <w:pStyle w:val="ListParagraph"/>
        <w:numPr>
          <w:ilvl w:val="0"/>
          <w:numId w:val="11"/>
        </w:numPr>
        <w:rPr>
          <w:rFonts w:ascii="Abadi" w:hAnsi="Abadi"/>
          <w:szCs w:val="24"/>
        </w:rPr>
      </w:pPr>
      <w:r w:rsidRPr="0008233A">
        <w:rPr>
          <w:rFonts w:ascii="Abadi" w:hAnsi="Abadi"/>
          <w:szCs w:val="24"/>
        </w:rPr>
        <w:t>Social Media</w:t>
      </w:r>
    </w:p>
    <w:p w:rsidR="00673EA8" w:rsidRPr="0008233A" w:rsidRDefault="00673EA8" w:rsidP="00673EA8">
      <w:pPr>
        <w:pStyle w:val="ListParagraph"/>
        <w:numPr>
          <w:ilvl w:val="0"/>
          <w:numId w:val="11"/>
        </w:numPr>
        <w:rPr>
          <w:rFonts w:ascii="Abadi" w:hAnsi="Abadi"/>
          <w:szCs w:val="24"/>
        </w:rPr>
      </w:pPr>
      <w:r w:rsidRPr="0008233A">
        <w:rPr>
          <w:rFonts w:ascii="Abadi" w:hAnsi="Abadi"/>
          <w:szCs w:val="24"/>
        </w:rPr>
        <w:t>Sound system/video projection operation</w:t>
      </w:r>
    </w:p>
    <w:p w:rsidR="00673EA8" w:rsidRPr="0008233A" w:rsidRDefault="00673EA8" w:rsidP="00673EA8">
      <w:pPr>
        <w:pStyle w:val="ListParagraph"/>
        <w:numPr>
          <w:ilvl w:val="0"/>
          <w:numId w:val="11"/>
        </w:numPr>
        <w:rPr>
          <w:rFonts w:ascii="Abadi" w:hAnsi="Abadi"/>
          <w:szCs w:val="24"/>
        </w:rPr>
      </w:pPr>
      <w:r w:rsidRPr="0008233A">
        <w:rPr>
          <w:rFonts w:ascii="Abadi" w:hAnsi="Abadi"/>
          <w:szCs w:val="24"/>
        </w:rPr>
        <w:t>Other Communication Systems such as telephone and computer</w:t>
      </w:r>
    </w:p>
    <w:p w:rsidR="00C572AF" w:rsidRDefault="00C572AF" w:rsidP="00F42546">
      <w:pPr>
        <w:rPr>
          <w:rFonts w:ascii="Abadi" w:hAnsi="Abadi"/>
          <w:b/>
          <w:bCs/>
          <w:szCs w:val="24"/>
        </w:rPr>
      </w:pPr>
    </w:p>
    <w:p w:rsidR="002129BD" w:rsidRDefault="002129BD" w:rsidP="00F42546">
      <w:pPr>
        <w:rPr>
          <w:rFonts w:ascii="Abadi" w:hAnsi="Abadi"/>
          <w:szCs w:val="24"/>
        </w:rPr>
      </w:pPr>
      <w:r>
        <w:rPr>
          <w:rFonts w:ascii="Abadi" w:hAnsi="Abadi"/>
          <w:b/>
          <w:bCs/>
          <w:szCs w:val="24"/>
        </w:rPr>
        <w:t>Qualifications:</w:t>
      </w:r>
    </w:p>
    <w:p w:rsidR="002129BD" w:rsidRDefault="009629D6" w:rsidP="002129BD">
      <w:pPr>
        <w:pStyle w:val="ListParagraph"/>
        <w:numPr>
          <w:ilvl w:val="0"/>
          <w:numId w:val="15"/>
        </w:numPr>
        <w:rPr>
          <w:rFonts w:ascii="Abadi" w:hAnsi="Abadi"/>
          <w:szCs w:val="24"/>
        </w:rPr>
      </w:pPr>
      <w:r>
        <w:rPr>
          <w:rFonts w:ascii="Abadi" w:hAnsi="Abadi"/>
          <w:szCs w:val="24"/>
        </w:rPr>
        <w:t>Bachelor’s degree</w:t>
      </w:r>
    </w:p>
    <w:p w:rsidR="002129BD" w:rsidRDefault="002129BD" w:rsidP="002129BD">
      <w:pPr>
        <w:pStyle w:val="ListParagraph"/>
        <w:numPr>
          <w:ilvl w:val="0"/>
          <w:numId w:val="15"/>
        </w:numPr>
        <w:rPr>
          <w:rFonts w:ascii="Abadi" w:hAnsi="Abadi"/>
          <w:szCs w:val="24"/>
        </w:rPr>
      </w:pPr>
      <w:r>
        <w:rPr>
          <w:rFonts w:ascii="Abadi" w:hAnsi="Abadi"/>
          <w:szCs w:val="24"/>
        </w:rPr>
        <w:t>Experience Supervising</w:t>
      </w:r>
    </w:p>
    <w:p w:rsidR="002129BD" w:rsidRDefault="002129BD" w:rsidP="002129BD">
      <w:pPr>
        <w:pStyle w:val="ListParagraph"/>
        <w:numPr>
          <w:ilvl w:val="0"/>
          <w:numId w:val="15"/>
        </w:numPr>
        <w:rPr>
          <w:rFonts w:ascii="Abadi" w:hAnsi="Abadi"/>
          <w:szCs w:val="24"/>
        </w:rPr>
      </w:pPr>
      <w:r>
        <w:rPr>
          <w:rFonts w:ascii="Abadi" w:hAnsi="Abadi"/>
          <w:szCs w:val="24"/>
        </w:rPr>
        <w:t xml:space="preserve">Effective planner, </w:t>
      </w:r>
      <w:r w:rsidR="009629D6">
        <w:rPr>
          <w:rFonts w:ascii="Abadi" w:hAnsi="Abadi"/>
          <w:szCs w:val="24"/>
        </w:rPr>
        <w:t>scheduler,</w:t>
      </w:r>
      <w:r>
        <w:rPr>
          <w:rFonts w:ascii="Abadi" w:hAnsi="Abadi"/>
          <w:szCs w:val="24"/>
        </w:rPr>
        <w:t xml:space="preserve"> and organizer</w:t>
      </w:r>
    </w:p>
    <w:p w:rsidR="002129BD" w:rsidRPr="002129BD" w:rsidRDefault="002129BD" w:rsidP="002129BD">
      <w:pPr>
        <w:pStyle w:val="ListParagraph"/>
        <w:numPr>
          <w:ilvl w:val="0"/>
          <w:numId w:val="15"/>
        </w:numPr>
        <w:rPr>
          <w:rFonts w:ascii="Abadi" w:eastAsia="Times New Roman" w:hAnsi="Abadi" w:cs="Times New Roman"/>
          <w:szCs w:val="24"/>
        </w:rPr>
      </w:pPr>
      <w:r>
        <w:rPr>
          <w:rFonts w:ascii="Abadi" w:eastAsia="Times New Roman" w:hAnsi="Abadi" w:cs="Times New Roman"/>
          <w:szCs w:val="24"/>
        </w:rPr>
        <w:lastRenderedPageBreak/>
        <w:t>S</w:t>
      </w:r>
      <w:r w:rsidRPr="002129BD">
        <w:rPr>
          <w:rFonts w:ascii="Abadi" w:eastAsia="Times New Roman" w:hAnsi="Abadi" w:cs="Times New Roman"/>
          <w:szCs w:val="24"/>
        </w:rPr>
        <w:t xml:space="preserve">trong leadership </w:t>
      </w:r>
      <w:r>
        <w:rPr>
          <w:rFonts w:ascii="Abadi" w:eastAsia="Times New Roman" w:hAnsi="Abadi" w:cs="Times New Roman"/>
          <w:szCs w:val="24"/>
        </w:rPr>
        <w:t>skills</w:t>
      </w:r>
      <w:r w:rsidRPr="002129BD">
        <w:rPr>
          <w:rFonts w:ascii="Abadi" w:eastAsia="Times New Roman" w:hAnsi="Abadi" w:cs="Times New Roman"/>
          <w:szCs w:val="24"/>
        </w:rPr>
        <w:t xml:space="preserve"> </w:t>
      </w:r>
      <w:r>
        <w:rPr>
          <w:rFonts w:ascii="Abadi" w:eastAsia="Times New Roman" w:hAnsi="Abadi" w:cs="Times New Roman"/>
          <w:szCs w:val="24"/>
        </w:rPr>
        <w:t>as well as</w:t>
      </w:r>
      <w:r w:rsidRPr="002129BD">
        <w:rPr>
          <w:rFonts w:ascii="Abadi" w:eastAsia="Times New Roman" w:hAnsi="Abadi" w:cs="Times New Roman"/>
          <w:szCs w:val="24"/>
        </w:rPr>
        <w:t xml:space="preserve"> the ability to be a team player.</w:t>
      </w:r>
    </w:p>
    <w:p w:rsidR="002129BD" w:rsidRDefault="002129BD" w:rsidP="002129BD">
      <w:pPr>
        <w:pStyle w:val="ListParagraph"/>
        <w:numPr>
          <w:ilvl w:val="0"/>
          <w:numId w:val="15"/>
        </w:numPr>
        <w:rPr>
          <w:rFonts w:ascii="Abadi" w:eastAsia="Times New Roman" w:hAnsi="Abadi" w:cs="Times New Roman"/>
          <w:szCs w:val="24"/>
        </w:rPr>
      </w:pPr>
      <w:r>
        <w:rPr>
          <w:rFonts w:ascii="Abadi" w:eastAsia="Times New Roman" w:hAnsi="Abadi" w:cs="Times New Roman"/>
          <w:szCs w:val="24"/>
        </w:rPr>
        <w:t>E</w:t>
      </w:r>
      <w:r w:rsidRPr="002129BD">
        <w:rPr>
          <w:rFonts w:ascii="Abadi" w:eastAsia="Times New Roman" w:hAnsi="Abadi" w:cs="Times New Roman"/>
          <w:szCs w:val="24"/>
        </w:rPr>
        <w:t xml:space="preserve">xcellent communication skills, both written and verbal </w:t>
      </w:r>
    </w:p>
    <w:p w:rsidR="002129BD" w:rsidRDefault="002129BD" w:rsidP="002129BD">
      <w:pPr>
        <w:pStyle w:val="ListParagraph"/>
        <w:numPr>
          <w:ilvl w:val="0"/>
          <w:numId w:val="15"/>
        </w:numPr>
        <w:rPr>
          <w:rFonts w:ascii="Abadi" w:eastAsia="Times New Roman" w:hAnsi="Abadi" w:cs="Times New Roman"/>
          <w:szCs w:val="24"/>
        </w:rPr>
      </w:pPr>
      <w:r w:rsidRPr="002129BD">
        <w:rPr>
          <w:rFonts w:ascii="Abadi" w:eastAsia="Times New Roman" w:hAnsi="Abadi" w:cs="Times New Roman"/>
          <w:szCs w:val="24"/>
        </w:rPr>
        <w:t>A working knowledge of office computer programs, such as Word, Excel and Power Point</w:t>
      </w:r>
      <w:r>
        <w:rPr>
          <w:rFonts w:ascii="Abadi" w:eastAsia="Times New Roman" w:hAnsi="Abadi" w:cs="Times New Roman"/>
          <w:szCs w:val="24"/>
        </w:rPr>
        <w:t>, Publisher</w:t>
      </w:r>
    </w:p>
    <w:p w:rsidR="009629D6" w:rsidRDefault="009629D6" w:rsidP="009629D6">
      <w:pPr>
        <w:rPr>
          <w:rFonts w:ascii="Abadi" w:eastAsia="Times New Roman" w:hAnsi="Abadi" w:cs="Times New Roman"/>
          <w:szCs w:val="24"/>
        </w:rPr>
      </w:pPr>
    </w:p>
    <w:p w:rsidR="009629D6" w:rsidRPr="009629D6" w:rsidRDefault="009629D6" w:rsidP="009629D6">
      <w:pPr>
        <w:rPr>
          <w:rFonts w:ascii="Abadi" w:eastAsia="Times New Roman" w:hAnsi="Abadi" w:cs="Times New Roman"/>
          <w:szCs w:val="24"/>
        </w:rPr>
      </w:pPr>
    </w:p>
    <w:p w:rsidR="00C572AF" w:rsidRPr="00082CDC" w:rsidRDefault="00BF687C" w:rsidP="00C572AF">
      <w:pPr>
        <w:numPr>
          <w:ilvl w:val="12"/>
          <w:numId w:val="0"/>
        </w:numPr>
        <w:tabs>
          <w:tab w:val="left" w:pos="720"/>
        </w:tabs>
        <w:ind w:left="720" w:hanging="720"/>
        <w:rPr>
          <w:rFonts w:ascii="Abadi" w:hAnsi="Abadi"/>
          <w:b/>
          <w:bCs/>
          <w:szCs w:val="24"/>
        </w:rPr>
      </w:pPr>
      <w:r w:rsidRPr="00082CDC">
        <w:rPr>
          <w:rFonts w:ascii="Abadi" w:hAnsi="Abadi"/>
          <w:b/>
          <w:bCs/>
          <w:szCs w:val="24"/>
        </w:rPr>
        <w:t>Personal Qualities:</w:t>
      </w:r>
    </w:p>
    <w:p w:rsidR="00C572AF" w:rsidRPr="002129BD" w:rsidRDefault="00C572AF" w:rsidP="002129BD">
      <w:pPr>
        <w:pStyle w:val="ListParagraph"/>
        <w:numPr>
          <w:ilvl w:val="0"/>
          <w:numId w:val="14"/>
        </w:numPr>
        <w:rPr>
          <w:rFonts w:ascii="Abadi" w:hAnsi="Abadi"/>
          <w:szCs w:val="24"/>
        </w:rPr>
      </w:pPr>
      <w:r w:rsidRPr="002129BD">
        <w:rPr>
          <w:rFonts w:ascii="Abadi" w:hAnsi="Abadi"/>
          <w:szCs w:val="24"/>
        </w:rPr>
        <w:t xml:space="preserve">Practices the Christian faith and displays a gracious attitude about life, the Christian Church, and the church’s mission. </w:t>
      </w:r>
    </w:p>
    <w:p w:rsidR="00C572AF" w:rsidRPr="00082CDC" w:rsidRDefault="00C572AF" w:rsidP="002129BD">
      <w:pPr>
        <w:pStyle w:val="a"/>
        <w:numPr>
          <w:ilvl w:val="0"/>
          <w:numId w:val="14"/>
        </w:numPr>
        <w:tabs>
          <w:tab w:val="left" w:pos="720"/>
        </w:tabs>
        <w:rPr>
          <w:rFonts w:ascii="Abadi" w:hAnsi="Abadi"/>
        </w:rPr>
      </w:pPr>
      <w:r w:rsidRPr="00082CDC">
        <w:rPr>
          <w:rFonts w:ascii="Abadi" w:hAnsi="Abadi"/>
        </w:rPr>
        <w:t xml:space="preserve">Understands and/or is willing to learn the general dynamics and rhythms of congregational life. </w:t>
      </w:r>
    </w:p>
    <w:p w:rsidR="00BF687C" w:rsidRDefault="002129BD" w:rsidP="002129BD">
      <w:pPr>
        <w:pStyle w:val="a"/>
        <w:numPr>
          <w:ilvl w:val="0"/>
          <w:numId w:val="14"/>
        </w:numPr>
        <w:tabs>
          <w:tab w:val="left" w:pos="720"/>
        </w:tabs>
        <w:rPr>
          <w:rFonts w:ascii="Abadi" w:hAnsi="Abadi"/>
        </w:rPr>
      </w:pPr>
      <w:r>
        <w:rPr>
          <w:rFonts w:ascii="Abadi" w:hAnsi="Abadi"/>
        </w:rPr>
        <w:t>Can maintain confidentiality</w:t>
      </w:r>
    </w:p>
    <w:p w:rsidR="00C572AF" w:rsidRPr="00082CDC" w:rsidRDefault="00F42546" w:rsidP="002129BD">
      <w:pPr>
        <w:pStyle w:val="a"/>
        <w:numPr>
          <w:ilvl w:val="0"/>
          <w:numId w:val="14"/>
        </w:numPr>
        <w:tabs>
          <w:tab w:val="left" w:pos="720"/>
        </w:tabs>
        <w:rPr>
          <w:rFonts w:ascii="Abadi" w:hAnsi="Abadi"/>
        </w:rPr>
      </w:pPr>
      <w:r>
        <w:rPr>
          <w:rFonts w:ascii="Abadi" w:hAnsi="Abadi"/>
        </w:rPr>
        <w:t>Has a problem solver mindset</w:t>
      </w:r>
    </w:p>
    <w:p w:rsidR="002129BD" w:rsidRDefault="00C572AF" w:rsidP="002129BD">
      <w:pPr>
        <w:pStyle w:val="a"/>
        <w:numPr>
          <w:ilvl w:val="0"/>
          <w:numId w:val="14"/>
        </w:numPr>
        <w:tabs>
          <w:tab w:val="left" w:pos="720"/>
        </w:tabs>
        <w:rPr>
          <w:rFonts w:ascii="Abadi" w:hAnsi="Abadi"/>
        </w:rPr>
      </w:pPr>
      <w:r w:rsidRPr="002129BD">
        <w:rPr>
          <w:rFonts w:ascii="Abadi" w:hAnsi="Abadi"/>
        </w:rPr>
        <w:t>Is reliable, consistent, and steady in weekly routine and schedule.</w:t>
      </w:r>
    </w:p>
    <w:p w:rsidR="00C572AF" w:rsidRPr="002129BD" w:rsidRDefault="00C572AF" w:rsidP="002129BD">
      <w:pPr>
        <w:pStyle w:val="a"/>
        <w:numPr>
          <w:ilvl w:val="0"/>
          <w:numId w:val="14"/>
        </w:numPr>
        <w:tabs>
          <w:tab w:val="left" w:pos="720"/>
        </w:tabs>
        <w:rPr>
          <w:rFonts w:ascii="Abadi" w:hAnsi="Abadi"/>
        </w:rPr>
      </w:pPr>
      <w:r w:rsidRPr="002129BD">
        <w:rPr>
          <w:rFonts w:ascii="Abadi" w:hAnsi="Abadi"/>
        </w:rPr>
        <w:t xml:space="preserve">Is accessible to busy people and is able to deal with interruptions. </w:t>
      </w:r>
    </w:p>
    <w:p w:rsidR="00C572AF" w:rsidRPr="00082CDC" w:rsidRDefault="00C572AF" w:rsidP="002129BD">
      <w:pPr>
        <w:pStyle w:val="a"/>
        <w:numPr>
          <w:ilvl w:val="0"/>
          <w:numId w:val="14"/>
        </w:numPr>
        <w:tabs>
          <w:tab w:val="left" w:pos="720"/>
        </w:tabs>
        <w:rPr>
          <w:rFonts w:ascii="Abadi" w:hAnsi="Abadi"/>
        </w:rPr>
      </w:pPr>
      <w:r w:rsidRPr="00082CDC">
        <w:rPr>
          <w:rFonts w:ascii="Abadi" w:hAnsi="Abadi"/>
        </w:rPr>
        <w:t>Embraces a general interest in people, and is able to command their mutual trust and respect.</w:t>
      </w:r>
    </w:p>
    <w:p w:rsidR="00C572AF" w:rsidRPr="00082CDC" w:rsidRDefault="00C572AF" w:rsidP="002129BD">
      <w:pPr>
        <w:pStyle w:val="a"/>
        <w:numPr>
          <w:ilvl w:val="0"/>
          <w:numId w:val="14"/>
        </w:numPr>
        <w:tabs>
          <w:tab w:val="left" w:pos="720"/>
        </w:tabs>
        <w:rPr>
          <w:rFonts w:ascii="Abadi" w:hAnsi="Abadi"/>
        </w:rPr>
      </w:pPr>
      <w:r w:rsidRPr="00082CDC">
        <w:rPr>
          <w:rFonts w:ascii="Abadi" w:hAnsi="Abadi"/>
        </w:rPr>
        <w:t>Manages personal, family, and work time well.</w:t>
      </w:r>
    </w:p>
    <w:p w:rsidR="00C572AF" w:rsidRPr="002129BD" w:rsidRDefault="00C572AF" w:rsidP="002129BD">
      <w:pPr>
        <w:pStyle w:val="ListParagraph"/>
        <w:numPr>
          <w:ilvl w:val="0"/>
          <w:numId w:val="14"/>
        </w:numPr>
        <w:rPr>
          <w:rFonts w:ascii="Abadi" w:hAnsi="Abadi"/>
          <w:szCs w:val="24"/>
        </w:rPr>
      </w:pPr>
      <w:r w:rsidRPr="002129BD">
        <w:rPr>
          <w:rFonts w:ascii="Abadi" w:hAnsi="Abadi"/>
          <w:szCs w:val="24"/>
        </w:rPr>
        <w:t>Possesses a confident, positive outlook, and is able to laugh at self and share a sense of humor</w:t>
      </w:r>
    </w:p>
    <w:p w:rsidR="00082CDC" w:rsidRDefault="00082CDC">
      <w:pPr>
        <w:rPr>
          <w:rFonts w:ascii="Abadi" w:hAnsi="Abadi"/>
          <w:szCs w:val="24"/>
        </w:rPr>
      </w:pPr>
    </w:p>
    <w:p w:rsidR="009629D6" w:rsidRPr="00082CDC" w:rsidRDefault="009629D6">
      <w:pPr>
        <w:rPr>
          <w:rFonts w:ascii="Abadi" w:hAnsi="Abadi"/>
          <w:szCs w:val="24"/>
        </w:rPr>
      </w:pPr>
    </w:p>
    <w:p w:rsidR="00082CDC" w:rsidRPr="009629D6" w:rsidRDefault="00F42546" w:rsidP="009629D6">
      <w:pPr>
        <w:rPr>
          <w:rFonts w:ascii="Abadi" w:hAnsi="Abadi"/>
          <w:szCs w:val="24"/>
        </w:rPr>
      </w:pPr>
      <w:r w:rsidRPr="009629D6">
        <w:rPr>
          <w:rFonts w:ascii="Abadi" w:hAnsi="Abadi"/>
          <w:b/>
          <w:bCs/>
          <w:szCs w:val="24"/>
        </w:rPr>
        <w:t xml:space="preserve">Accountable To: </w:t>
      </w:r>
      <w:r w:rsidRPr="009629D6">
        <w:rPr>
          <w:rFonts w:ascii="Abadi" w:hAnsi="Abadi"/>
          <w:szCs w:val="24"/>
        </w:rPr>
        <w:t>Lead</w:t>
      </w:r>
      <w:r w:rsidR="00082CDC" w:rsidRPr="009629D6">
        <w:rPr>
          <w:rFonts w:ascii="Abadi" w:hAnsi="Abadi"/>
          <w:szCs w:val="24"/>
        </w:rPr>
        <w:t xml:space="preserve"> Pastor </w:t>
      </w:r>
    </w:p>
    <w:p w:rsidR="00082CDC" w:rsidRPr="00082CDC" w:rsidRDefault="00082CDC">
      <w:pPr>
        <w:rPr>
          <w:rFonts w:ascii="Abadi" w:hAnsi="Abadi"/>
          <w:szCs w:val="24"/>
        </w:rPr>
      </w:pPr>
    </w:p>
    <w:sectPr w:rsidR="00082CDC" w:rsidRPr="0008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BA1"/>
    <w:multiLevelType w:val="hybridMultilevel"/>
    <w:tmpl w:val="FFCE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4BA3"/>
    <w:multiLevelType w:val="hybridMultilevel"/>
    <w:tmpl w:val="C8781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941D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81E47EE"/>
    <w:multiLevelType w:val="hybridMultilevel"/>
    <w:tmpl w:val="8422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4260"/>
    <w:multiLevelType w:val="hybridMultilevel"/>
    <w:tmpl w:val="5FE2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B34D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2782EC2"/>
    <w:multiLevelType w:val="hybridMultilevel"/>
    <w:tmpl w:val="0DA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875B5"/>
    <w:multiLevelType w:val="hybridMultilevel"/>
    <w:tmpl w:val="CFA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281E"/>
    <w:multiLevelType w:val="hybridMultilevel"/>
    <w:tmpl w:val="9136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02256"/>
    <w:multiLevelType w:val="hybridMultilevel"/>
    <w:tmpl w:val="ECA0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7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2B694D"/>
    <w:multiLevelType w:val="hybridMultilevel"/>
    <w:tmpl w:val="A378C6EA"/>
    <w:lvl w:ilvl="0" w:tplc="CD8AA8DC">
      <w:start w:val="1"/>
      <w:numFmt w:val="lowerLetter"/>
      <w:lvlText w:val="%1."/>
      <w:lvlJc w:val="left"/>
      <w:pPr>
        <w:tabs>
          <w:tab w:val="num" w:pos="1656"/>
        </w:tabs>
        <w:ind w:left="1656" w:hanging="360"/>
      </w:pPr>
      <w:rPr>
        <w:rFonts w:hint="default"/>
      </w:rPr>
    </w:lvl>
    <w:lvl w:ilvl="1" w:tplc="412CC77C">
      <w:start w:val="4"/>
      <w:numFmt w:val="upperLetter"/>
      <w:lvlText w:val="%2."/>
      <w:lvlJc w:val="left"/>
      <w:pPr>
        <w:tabs>
          <w:tab w:val="num" w:pos="1080"/>
        </w:tabs>
        <w:ind w:left="1080" w:hanging="360"/>
      </w:pPr>
      <w:rPr>
        <w:rFonts w:hint="default"/>
        <w:b/>
        <w:i w:val="0"/>
      </w:rPr>
    </w:lvl>
    <w:lvl w:ilvl="2" w:tplc="D55474D4">
      <w:start w:val="1"/>
      <w:numFmt w:val="decimal"/>
      <w:lvlText w:val="%3."/>
      <w:lvlJc w:val="left"/>
      <w:pPr>
        <w:tabs>
          <w:tab w:val="num" w:pos="2916"/>
        </w:tabs>
        <w:ind w:left="2916" w:hanging="360"/>
      </w:pPr>
      <w:rPr>
        <w:rFonts w:hint="default"/>
      </w:r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6AA33635"/>
    <w:multiLevelType w:val="multilevel"/>
    <w:tmpl w:val="7E8A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C09BC"/>
    <w:multiLevelType w:val="hybridMultilevel"/>
    <w:tmpl w:val="25C6988A"/>
    <w:lvl w:ilvl="0" w:tplc="CD8AA8DC">
      <w:start w:val="1"/>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722F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E22C44"/>
    <w:multiLevelType w:val="hybridMultilevel"/>
    <w:tmpl w:val="FC9A407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5"/>
  </w:num>
  <w:num w:numId="3">
    <w:abstractNumId w:val="11"/>
  </w:num>
  <w:num w:numId="4">
    <w:abstractNumId w:val="13"/>
  </w:num>
  <w:num w:numId="5">
    <w:abstractNumId w:val="5"/>
  </w:num>
  <w:num w:numId="6">
    <w:abstractNumId w:val="10"/>
  </w:num>
  <w:num w:numId="7">
    <w:abstractNumId w:val="14"/>
  </w:num>
  <w:num w:numId="8">
    <w:abstractNumId w:val="2"/>
  </w:num>
  <w:num w:numId="9">
    <w:abstractNumId w:val="8"/>
  </w:num>
  <w:num w:numId="10">
    <w:abstractNumId w:val="9"/>
  </w:num>
  <w:num w:numId="11">
    <w:abstractNumId w:val="7"/>
  </w:num>
  <w:num w:numId="12">
    <w:abstractNumId w:val="6"/>
  </w:num>
  <w:num w:numId="13">
    <w:abstractNumId w:val="3"/>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DE"/>
    <w:rsid w:val="0008233A"/>
    <w:rsid w:val="00082CDC"/>
    <w:rsid w:val="00165D24"/>
    <w:rsid w:val="001F2255"/>
    <w:rsid w:val="002129BD"/>
    <w:rsid w:val="002859A8"/>
    <w:rsid w:val="003E09DE"/>
    <w:rsid w:val="00492067"/>
    <w:rsid w:val="00673EA8"/>
    <w:rsid w:val="00750923"/>
    <w:rsid w:val="007B0744"/>
    <w:rsid w:val="007F68F2"/>
    <w:rsid w:val="008114DF"/>
    <w:rsid w:val="009629D6"/>
    <w:rsid w:val="009D5ABF"/>
    <w:rsid w:val="009F4234"/>
    <w:rsid w:val="00BF687C"/>
    <w:rsid w:val="00C572AF"/>
    <w:rsid w:val="00C572B5"/>
    <w:rsid w:val="00C73E9A"/>
    <w:rsid w:val="00F4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9780-AF7B-4103-989F-44409414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72AF"/>
    <w:pPr>
      <w:keepNext/>
      <w:outlineLvl w:val="0"/>
    </w:pPr>
    <w:rPr>
      <w:rFonts w:ascii="Arial Narrow" w:eastAsia="Times New Roman" w:hAnsi="Arial Narrow"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AF"/>
    <w:pPr>
      <w:ind w:left="720"/>
      <w:contextualSpacing/>
    </w:pPr>
  </w:style>
  <w:style w:type="character" w:customStyle="1" w:styleId="Heading1Char">
    <w:name w:val="Heading 1 Char"/>
    <w:basedOn w:val="DefaultParagraphFont"/>
    <w:link w:val="Heading1"/>
    <w:rsid w:val="00C572AF"/>
    <w:rPr>
      <w:rFonts w:ascii="Arial Narrow" w:eastAsia="Times New Roman" w:hAnsi="Arial Narrow" w:cs="Times New Roman"/>
      <w:b/>
      <w:bCs/>
      <w:sz w:val="26"/>
      <w:szCs w:val="24"/>
    </w:rPr>
  </w:style>
  <w:style w:type="paragraph" w:styleId="Header">
    <w:name w:val="header"/>
    <w:basedOn w:val="Normal"/>
    <w:link w:val="HeaderChar"/>
    <w:rsid w:val="00C572AF"/>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C572AF"/>
    <w:rPr>
      <w:rFonts w:ascii="Times New Roman" w:eastAsia="Times New Roman" w:hAnsi="Times New Roman" w:cs="Times New Roman"/>
      <w:szCs w:val="24"/>
    </w:rPr>
  </w:style>
  <w:style w:type="paragraph" w:customStyle="1" w:styleId="a">
    <w:name w:val=""/>
    <w:rsid w:val="00C572AF"/>
    <w:pPr>
      <w:autoSpaceDE w:val="0"/>
      <w:autoSpaceDN w:val="0"/>
      <w:adjustRightInd w:val="0"/>
      <w:ind w:left="-144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Calvary Lutheran Church</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Naomi Mahler</dc:creator>
  <cp:keywords/>
  <dc:description/>
  <cp:lastModifiedBy>Teri Sokulski</cp:lastModifiedBy>
  <cp:revision>2</cp:revision>
  <dcterms:created xsi:type="dcterms:W3CDTF">2021-09-14T20:23:00Z</dcterms:created>
  <dcterms:modified xsi:type="dcterms:W3CDTF">2021-09-14T20:23:00Z</dcterms:modified>
</cp:coreProperties>
</file>