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47001314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EB3D2A">
        <w:rPr>
          <w:rFonts w:ascii="Constantia" w:hAnsi="Constantia" w:cs="Times New Roman"/>
          <w:b/>
          <w:color w:val="FF0000"/>
          <w:sz w:val="18"/>
          <w:szCs w:val="18"/>
        </w:rPr>
        <w:t>A Texas State of Mind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676C7A7E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EB3D2A">
        <w:rPr>
          <w:rFonts w:ascii="Constantia" w:hAnsi="Constantia" w:cs="Times New Roman"/>
          <w:b/>
          <w:color w:val="000000" w:themeColor="text1"/>
          <w:sz w:val="18"/>
          <w:szCs w:val="18"/>
        </w:rPr>
        <w:t>July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C0577D">
        <w:rPr>
          <w:rFonts w:ascii="Constantia" w:hAnsi="Constantia" w:cs="Times New Roman"/>
          <w:b/>
          <w:color w:val="000000" w:themeColor="text1"/>
          <w:sz w:val="18"/>
          <w:szCs w:val="18"/>
        </w:rPr>
        <w:t>2</w:t>
      </w:r>
      <w:r w:rsidR="00EB3D2A">
        <w:rPr>
          <w:rFonts w:ascii="Constantia" w:hAnsi="Constantia" w:cs="Times New Roman"/>
          <w:b/>
          <w:color w:val="000000" w:themeColor="text1"/>
          <w:sz w:val="18"/>
          <w:szCs w:val="18"/>
        </w:rPr>
        <w:t>9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2022</w:t>
      </w:r>
    </w:p>
    <w:p w14:paraId="6C806929" w14:textId="4F08CCC6" w:rsidR="00CE494C" w:rsidRPr="00CA489A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EB3D2A">
        <w:rPr>
          <w:rFonts w:ascii="Constantia" w:hAnsi="Constantia" w:cs="Times New Roman"/>
          <w:b/>
          <w:color w:val="000000" w:themeColor="text1"/>
          <w:sz w:val="18"/>
          <w:szCs w:val="18"/>
        </w:rPr>
        <w:t>August 20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2022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80B01"/>
    <w:rsid w:val="003B50EB"/>
    <w:rsid w:val="004A0F2E"/>
    <w:rsid w:val="004B5076"/>
    <w:rsid w:val="004C151D"/>
    <w:rsid w:val="004C57AB"/>
    <w:rsid w:val="004C5A13"/>
    <w:rsid w:val="00596CFA"/>
    <w:rsid w:val="006343FE"/>
    <w:rsid w:val="00773709"/>
    <w:rsid w:val="00916DB9"/>
    <w:rsid w:val="00920093"/>
    <w:rsid w:val="00991A29"/>
    <w:rsid w:val="009B3141"/>
    <w:rsid w:val="00A42935"/>
    <w:rsid w:val="00A72799"/>
    <w:rsid w:val="00A96940"/>
    <w:rsid w:val="00C0577D"/>
    <w:rsid w:val="00C82D0F"/>
    <w:rsid w:val="00CA489A"/>
    <w:rsid w:val="00CB4C11"/>
    <w:rsid w:val="00CC3451"/>
    <w:rsid w:val="00CE494C"/>
    <w:rsid w:val="00CF7909"/>
    <w:rsid w:val="00D66A01"/>
    <w:rsid w:val="00D87766"/>
    <w:rsid w:val="00D87B67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3</cp:revision>
  <cp:lastPrinted>2021-02-07T06:14:00Z</cp:lastPrinted>
  <dcterms:created xsi:type="dcterms:W3CDTF">2021-11-08T23:15:00Z</dcterms:created>
  <dcterms:modified xsi:type="dcterms:W3CDTF">2021-11-08T23:16:00Z</dcterms:modified>
</cp:coreProperties>
</file>